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129F4" w14:textId="2A369C31" w:rsidR="004A6E0F" w:rsidRPr="004A6E0F" w:rsidRDefault="004A6E0F" w:rsidP="00960D82">
      <w:pPr>
        <w:jc w:val="center"/>
        <w:rPr>
          <w:rFonts w:cs="Times New Roman"/>
          <w:sz w:val="40"/>
          <w:szCs w:val="40"/>
        </w:rPr>
      </w:pPr>
      <w:r w:rsidRPr="004A6E0F">
        <w:rPr>
          <w:rFonts w:cs="Times New Roman"/>
          <w:sz w:val="40"/>
          <w:szCs w:val="40"/>
        </w:rPr>
        <w:t>Školní vzdělávací program mateřské školy Koloděje</w:t>
      </w:r>
    </w:p>
    <w:p w14:paraId="0A7E0FC3" w14:textId="7A14F252" w:rsidR="00A2324E" w:rsidRPr="004A6E0F" w:rsidRDefault="004A6E0F" w:rsidP="00A2324E">
      <w:pPr>
        <w:jc w:val="center"/>
        <w:rPr>
          <w:rFonts w:cs="Times New Roman"/>
          <w:b/>
          <w:bCs/>
          <w:sz w:val="44"/>
          <w:szCs w:val="44"/>
        </w:rPr>
      </w:pPr>
      <w:r w:rsidRPr="004A6E0F">
        <w:rPr>
          <w:rFonts w:cs="Times New Roman"/>
          <w:b/>
          <w:bCs/>
          <w:sz w:val="44"/>
          <w:szCs w:val="44"/>
        </w:rPr>
        <w:t>„Spolu do života“</w:t>
      </w:r>
    </w:p>
    <w:p w14:paraId="63F590DB" w14:textId="767CF4F7" w:rsidR="00A2324E" w:rsidRDefault="004A6E0F" w:rsidP="004A6E0F">
      <w:pPr>
        <w:jc w:val="center"/>
        <w:rPr>
          <w:color w:val="0B769F" w:themeColor="accent4" w:themeShade="BF"/>
          <w:sz w:val="40"/>
          <w:szCs w:val="40"/>
        </w:rPr>
      </w:pPr>
      <w:r>
        <w:rPr>
          <w:noProof/>
          <w:color w:val="0B769F" w:themeColor="accent4" w:themeShade="BF"/>
          <w:sz w:val="40"/>
          <w:szCs w:val="40"/>
        </w:rPr>
        <w:drawing>
          <wp:inline distT="0" distB="0" distL="0" distR="0" wp14:anchorId="32CE920E" wp14:editId="4A742A44">
            <wp:extent cx="4781550" cy="6203577"/>
            <wp:effectExtent l="0" t="0" r="0" b="6985"/>
            <wp:docPr id="101977994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779942" name="Obrázek 1019779942"/>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38576" cy="6277562"/>
                    </a:xfrm>
                    <a:prstGeom prst="rect">
                      <a:avLst/>
                    </a:prstGeom>
                  </pic:spPr>
                </pic:pic>
              </a:graphicData>
            </a:graphic>
          </wp:inline>
        </w:drawing>
      </w:r>
    </w:p>
    <w:p w14:paraId="4394DB08" w14:textId="77777777" w:rsidR="007D6486" w:rsidRDefault="00F62504" w:rsidP="0067140A">
      <w:pPr>
        <w:rPr>
          <w:sz w:val="22"/>
          <w:szCs w:val="22"/>
        </w:rPr>
        <w:sectPr w:rsidR="007D6486" w:rsidSect="00CA11EA">
          <w:headerReference w:type="default" r:id="rId9"/>
          <w:footerReference w:type="default" r:id="rId10"/>
          <w:pgSz w:w="11906" w:h="16838"/>
          <w:pgMar w:top="1417" w:right="1417" w:bottom="1417" w:left="1417" w:header="708" w:footer="708" w:gutter="0"/>
          <w:pgNumType w:start="1"/>
          <w:cols w:space="708"/>
          <w:docGrid w:linePitch="360"/>
        </w:sectPr>
      </w:pPr>
      <w:r w:rsidRPr="00161E15">
        <w:rPr>
          <w:sz w:val="22"/>
          <w:szCs w:val="22"/>
        </w:rPr>
        <w:t>č. jednací: KO</w:t>
      </w:r>
      <w:r w:rsidR="00161E15" w:rsidRPr="00161E15">
        <w:rPr>
          <w:sz w:val="22"/>
          <w:szCs w:val="22"/>
        </w:rPr>
        <w:t>114/1150</w:t>
      </w:r>
    </w:p>
    <w:sdt>
      <w:sdtPr>
        <w:id w:val="716625411"/>
        <w:docPartObj>
          <w:docPartGallery w:val="Table of Contents"/>
          <w:docPartUnique/>
        </w:docPartObj>
      </w:sdtPr>
      <w:sdtEndPr>
        <w:rPr>
          <w:b/>
          <w:bCs/>
        </w:rPr>
      </w:sdtEndPr>
      <w:sdtContent>
        <w:p w14:paraId="041D8E5B" w14:textId="1C6FCC93" w:rsidR="00084DEC" w:rsidRPr="00960D82" w:rsidRDefault="00084DEC" w:rsidP="007D53C9">
          <w:pPr>
            <w:rPr>
              <w:b/>
              <w:bCs/>
            </w:rPr>
          </w:pPr>
          <w:r w:rsidRPr="00960D82">
            <w:rPr>
              <w:b/>
              <w:bCs/>
            </w:rPr>
            <w:t>Obsah</w:t>
          </w:r>
        </w:p>
        <w:p w14:paraId="6BAC0549" w14:textId="35222AA7" w:rsidR="00A36D5C" w:rsidRDefault="00084DEC">
          <w:pPr>
            <w:pStyle w:val="Obsah1"/>
            <w:tabs>
              <w:tab w:val="left" w:pos="480"/>
            </w:tabs>
            <w:rPr>
              <w:rFonts w:asciiTheme="minorHAnsi" w:eastAsiaTheme="minorEastAsia" w:hAnsiTheme="minorHAnsi"/>
              <w:noProof/>
              <w:lang w:eastAsia="cs-CZ"/>
            </w:rPr>
          </w:pPr>
          <w:r>
            <w:fldChar w:fldCharType="begin"/>
          </w:r>
          <w:r>
            <w:instrText xml:space="preserve"> TOC \o "1-3" \h \z \u </w:instrText>
          </w:r>
          <w:r>
            <w:fldChar w:fldCharType="separate"/>
          </w:r>
          <w:hyperlink w:anchor="_Toc240373516" w:history="1">
            <w:r w:rsidR="00A36D5C" w:rsidRPr="003B0323">
              <w:rPr>
                <w:rStyle w:val="Hypertextovodkaz"/>
                <w:noProof/>
              </w:rPr>
              <w:t>1.</w:t>
            </w:r>
            <w:r w:rsidR="00A36D5C">
              <w:rPr>
                <w:rFonts w:asciiTheme="minorHAnsi" w:eastAsiaTheme="minorEastAsia" w:hAnsiTheme="minorHAnsi"/>
                <w:noProof/>
                <w:lang w:eastAsia="cs-CZ"/>
              </w:rPr>
              <w:tab/>
            </w:r>
            <w:r w:rsidR="00A36D5C" w:rsidRPr="003B0323">
              <w:rPr>
                <w:rStyle w:val="Hypertextovodkaz"/>
                <w:noProof/>
              </w:rPr>
              <w:t>Identifikační údaje</w:t>
            </w:r>
            <w:r w:rsidR="00A36D5C">
              <w:rPr>
                <w:noProof/>
                <w:webHidden/>
              </w:rPr>
              <w:tab/>
            </w:r>
            <w:r w:rsidR="00A36D5C">
              <w:rPr>
                <w:noProof/>
                <w:webHidden/>
              </w:rPr>
              <w:fldChar w:fldCharType="begin"/>
            </w:r>
            <w:r w:rsidR="00A36D5C">
              <w:rPr>
                <w:noProof/>
                <w:webHidden/>
              </w:rPr>
              <w:instrText xml:space="preserve"> PAGEREF _Toc240373516 \h </w:instrText>
            </w:r>
            <w:r w:rsidR="00A36D5C">
              <w:rPr>
                <w:noProof/>
                <w:webHidden/>
              </w:rPr>
            </w:r>
            <w:r w:rsidR="00A36D5C">
              <w:rPr>
                <w:noProof/>
                <w:webHidden/>
              </w:rPr>
              <w:fldChar w:fldCharType="separate"/>
            </w:r>
            <w:r w:rsidR="00C42982">
              <w:rPr>
                <w:noProof/>
                <w:webHidden/>
              </w:rPr>
              <w:t>1</w:t>
            </w:r>
            <w:r w:rsidR="00A36D5C">
              <w:rPr>
                <w:noProof/>
                <w:webHidden/>
              </w:rPr>
              <w:fldChar w:fldCharType="end"/>
            </w:r>
          </w:hyperlink>
        </w:p>
        <w:p w14:paraId="4153BCED" w14:textId="15B0C3F6" w:rsidR="00A36D5C" w:rsidRDefault="00A36D5C">
          <w:pPr>
            <w:pStyle w:val="Obsah1"/>
            <w:tabs>
              <w:tab w:val="left" w:pos="480"/>
            </w:tabs>
            <w:rPr>
              <w:rFonts w:asciiTheme="minorHAnsi" w:eastAsiaTheme="minorEastAsia" w:hAnsiTheme="minorHAnsi"/>
              <w:noProof/>
              <w:lang w:eastAsia="cs-CZ"/>
            </w:rPr>
          </w:pPr>
          <w:hyperlink w:anchor="_Toc240373517" w:history="1">
            <w:r w:rsidRPr="003B0323">
              <w:rPr>
                <w:rStyle w:val="Hypertextovodkaz"/>
                <w:noProof/>
              </w:rPr>
              <w:t>2.</w:t>
            </w:r>
            <w:r>
              <w:rPr>
                <w:rFonts w:asciiTheme="minorHAnsi" w:eastAsiaTheme="minorEastAsia" w:hAnsiTheme="minorHAnsi"/>
                <w:noProof/>
                <w:lang w:eastAsia="cs-CZ"/>
              </w:rPr>
              <w:tab/>
            </w:r>
            <w:r w:rsidRPr="003B0323">
              <w:rPr>
                <w:rStyle w:val="Hypertextovodkaz"/>
                <w:noProof/>
              </w:rPr>
              <w:t>Charakteristika školy</w:t>
            </w:r>
            <w:r>
              <w:rPr>
                <w:noProof/>
                <w:webHidden/>
              </w:rPr>
              <w:tab/>
            </w:r>
            <w:r>
              <w:rPr>
                <w:noProof/>
                <w:webHidden/>
              </w:rPr>
              <w:fldChar w:fldCharType="begin"/>
            </w:r>
            <w:r>
              <w:rPr>
                <w:noProof/>
                <w:webHidden/>
              </w:rPr>
              <w:instrText xml:space="preserve"> PAGEREF _Toc240373517 \h </w:instrText>
            </w:r>
            <w:r>
              <w:rPr>
                <w:noProof/>
                <w:webHidden/>
              </w:rPr>
            </w:r>
            <w:r>
              <w:rPr>
                <w:noProof/>
                <w:webHidden/>
              </w:rPr>
              <w:fldChar w:fldCharType="separate"/>
            </w:r>
            <w:r w:rsidR="00C42982">
              <w:rPr>
                <w:noProof/>
                <w:webHidden/>
              </w:rPr>
              <w:t>1</w:t>
            </w:r>
            <w:r>
              <w:rPr>
                <w:noProof/>
                <w:webHidden/>
              </w:rPr>
              <w:fldChar w:fldCharType="end"/>
            </w:r>
          </w:hyperlink>
        </w:p>
        <w:p w14:paraId="4483B03B" w14:textId="5E6DE2B2"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18"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Zaměření školy</w:t>
            </w:r>
            <w:r>
              <w:rPr>
                <w:noProof/>
                <w:webHidden/>
              </w:rPr>
              <w:tab/>
            </w:r>
            <w:r>
              <w:rPr>
                <w:noProof/>
                <w:webHidden/>
              </w:rPr>
              <w:fldChar w:fldCharType="begin"/>
            </w:r>
            <w:r>
              <w:rPr>
                <w:noProof/>
                <w:webHidden/>
              </w:rPr>
              <w:instrText xml:space="preserve"> PAGEREF _Toc240373518 \h </w:instrText>
            </w:r>
            <w:r>
              <w:rPr>
                <w:noProof/>
                <w:webHidden/>
              </w:rPr>
            </w:r>
            <w:r>
              <w:rPr>
                <w:noProof/>
                <w:webHidden/>
              </w:rPr>
              <w:fldChar w:fldCharType="separate"/>
            </w:r>
            <w:r w:rsidR="00C42982">
              <w:rPr>
                <w:noProof/>
                <w:webHidden/>
              </w:rPr>
              <w:t>2</w:t>
            </w:r>
            <w:r>
              <w:rPr>
                <w:noProof/>
                <w:webHidden/>
              </w:rPr>
              <w:fldChar w:fldCharType="end"/>
            </w:r>
          </w:hyperlink>
        </w:p>
        <w:p w14:paraId="0B0CA300" w14:textId="3C713924"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19"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Prostředí školy</w:t>
            </w:r>
            <w:r>
              <w:rPr>
                <w:noProof/>
                <w:webHidden/>
              </w:rPr>
              <w:tab/>
            </w:r>
            <w:r>
              <w:rPr>
                <w:noProof/>
                <w:webHidden/>
              </w:rPr>
              <w:fldChar w:fldCharType="begin"/>
            </w:r>
            <w:r>
              <w:rPr>
                <w:noProof/>
                <w:webHidden/>
              </w:rPr>
              <w:instrText xml:space="preserve"> PAGEREF _Toc240373519 \h </w:instrText>
            </w:r>
            <w:r>
              <w:rPr>
                <w:noProof/>
                <w:webHidden/>
              </w:rPr>
            </w:r>
            <w:r>
              <w:rPr>
                <w:noProof/>
                <w:webHidden/>
              </w:rPr>
              <w:fldChar w:fldCharType="separate"/>
            </w:r>
            <w:r w:rsidR="00C42982">
              <w:rPr>
                <w:noProof/>
                <w:webHidden/>
              </w:rPr>
              <w:t>2</w:t>
            </w:r>
            <w:r>
              <w:rPr>
                <w:noProof/>
                <w:webHidden/>
              </w:rPr>
              <w:fldChar w:fldCharType="end"/>
            </w:r>
          </w:hyperlink>
        </w:p>
        <w:p w14:paraId="7ED5E920" w14:textId="3AA01D4B" w:rsidR="00A36D5C" w:rsidRDefault="00A36D5C">
          <w:pPr>
            <w:pStyle w:val="Obsah1"/>
            <w:tabs>
              <w:tab w:val="left" w:pos="480"/>
            </w:tabs>
            <w:rPr>
              <w:rFonts w:asciiTheme="minorHAnsi" w:eastAsiaTheme="minorEastAsia" w:hAnsiTheme="minorHAnsi"/>
              <w:noProof/>
              <w:lang w:eastAsia="cs-CZ"/>
            </w:rPr>
          </w:pPr>
          <w:hyperlink w:anchor="_Toc240373520" w:history="1">
            <w:r w:rsidRPr="003B0323">
              <w:rPr>
                <w:rStyle w:val="Hypertextovodkaz"/>
                <w:noProof/>
              </w:rPr>
              <w:t>3.</w:t>
            </w:r>
            <w:r>
              <w:rPr>
                <w:rFonts w:asciiTheme="minorHAnsi" w:eastAsiaTheme="minorEastAsia" w:hAnsiTheme="minorHAnsi"/>
                <w:noProof/>
                <w:lang w:eastAsia="cs-CZ"/>
              </w:rPr>
              <w:tab/>
            </w:r>
            <w:r w:rsidRPr="003B0323">
              <w:rPr>
                <w:rStyle w:val="Hypertextovodkaz"/>
                <w:noProof/>
              </w:rPr>
              <w:t>Podmínky vzdělávání</w:t>
            </w:r>
            <w:r>
              <w:rPr>
                <w:noProof/>
                <w:webHidden/>
              </w:rPr>
              <w:tab/>
            </w:r>
            <w:r>
              <w:rPr>
                <w:noProof/>
                <w:webHidden/>
              </w:rPr>
              <w:fldChar w:fldCharType="begin"/>
            </w:r>
            <w:r>
              <w:rPr>
                <w:noProof/>
                <w:webHidden/>
              </w:rPr>
              <w:instrText xml:space="preserve"> PAGEREF _Toc240373520 \h </w:instrText>
            </w:r>
            <w:r>
              <w:rPr>
                <w:noProof/>
                <w:webHidden/>
              </w:rPr>
            </w:r>
            <w:r>
              <w:rPr>
                <w:noProof/>
                <w:webHidden/>
              </w:rPr>
              <w:fldChar w:fldCharType="separate"/>
            </w:r>
            <w:r w:rsidR="00C42982">
              <w:rPr>
                <w:noProof/>
                <w:webHidden/>
              </w:rPr>
              <w:t>3</w:t>
            </w:r>
            <w:r>
              <w:rPr>
                <w:noProof/>
                <w:webHidden/>
              </w:rPr>
              <w:fldChar w:fldCharType="end"/>
            </w:r>
          </w:hyperlink>
        </w:p>
        <w:p w14:paraId="6F5D5E51" w14:textId="62F90497"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21"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Věcné podmínky</w:t>
            </w:r>
            <w:r>
              <w:rPr>
                <w:noProof/>
                <w:webHidden/>
              </w:rPr>
              <w:tab/>
            </w:r>
            <w:r>
              <w:rPr>
                <w:noProof/>
                <w:webHidden/>
              </w:rPr>
              <w:fldChar w:fldCharType="begin"/>
            </w:r>
            <w:r>
              <w:rPr>
                <w:noProof/>
                <w:webHidden/>
              </w:rPr>
              <w:instrText xml:space="preserve"> PAGEREF _Toc240373521 \h </w:instrText>
            </w:r>
            <w:r>
              <w:rPr>
                <w:noProof/>
                <w:webHidden/>
              </w:rPr>
            </w:r>
            <w:r>
              <w:rPr>
                <w:noProof/>
                <w:webHidden/>
              </w:rPr>
              <w:fldChar w:fldCharType="separate"/>
            </w:r>
            <w:r w:rsidR="00C42982">
              <w:rPr>
                <w:noProof/>
                <w:webHidden/>
              </w:rPr>
              <w:t>3</w:t>
            </w:r>
            <w:r>
              <w:rPr>
                <w:noProof/>
                <w:webHidden/>
              </w:rPr>
              <w:fldChar w:fldCharType="end"/>
            </w:r>
          </w:hyperlink>
        </w:p>
        <w:p w14:paraId="6BF846A1" w14:textId="46793EFF"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22"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Životospráva</w:t>
            </w:r>
            <w:r>
              <w:rPr>
                <w:noProof/>
                <w:webHidden/>
              </w:rPr>
              <w:tab/>
            </w:r>
            <w:r>
              <w:rPr>
                <w:noProof/>
                <w:webHidden/>
              </w:rPr>
              <w:fldChar w:fldCharType="begin"/>
            </w:r>
            <w:r>
              <w:rPr>
                <w:noProof/>
                <w:webHidden/>
              </w:rPr>
              <w:instrText xml:space="preserve"> PAGEREF _Toc240373522 \h </w:instrText>
            </w:r>
            <w:r>
              <w:rPr>
                <w:noProof/>
                <w:webHidden/>
              </w:rPr>
            </w:r>
            <w:r>
              <w:rPr>
                <w:noProof/>
                <w:webHidden/>
              </w:rPr>
              <w:fldChar w:fldCharType="separate"/>
            </w:r>
            <w:r w:rsidR="00C42982">
              <w:rPr>
                <w:noProof/>
                <w:webHidden/>
              </w:rPr>
              <w:t>3</w:t>
            </w:r>
            <w:r>
              <w:rPr>
                <w:noProof/>
                <w:webHidden/>
              </w:rPr>
              <w:fldChar w:fldCharType="end"/>
            </w:r>
          </w:hyperlink>
        </w:p>
        <w:p w14:paraId="2EBA7C69" w14:textId="2C87A689"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23"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Psychosociální podmínky</w:t>
            </w:r>
            <w:r>
              <w:rPr>
                <w:noProof/>
                <w:webHidden/>
              </w:rPr>
              <w:tab/>
            </w:r>
            <w:r>
              <w:rPr>
                <w:noProof/>
                <w:webHidden/>
              </w:rPr>
              <w:fldChar w:fldCharType="begin"/>
            </w:r>
            <w:r>
              <w:rPr>
                <w:noProof/>
                <w:webHidden/>
              </w:rPr>
              <w:instrText xml:space="preserve"> PAGEREF _Toc240373523 \h </w:instrText>
            </w:r>
            <w:r>
              <w:rPr>
                <w:noProof/>
                <w:webHidden/>
              </w:rPr>
            </w:r>
            <w:r>
              <w:rPr>
                <w:noProof/>
                <w:webHidden/>
              </w:rPr>
              <w:fldChar w:fldCharType="separate"/>
            </w:r>
            <w:r w:rsidR="00C42982">
              <w:rPr>
                <w:noProof/>
                <w:webHidden/>
              </w:rPr>
              <w:t>4</w:t>
            </w:r>
            <w:r>
              <w:rPr>
                <w:noProof/>
                <w:webHidden/>
              </w:rPr>
              <w:fldChar w:fldCharType="end"/>
            </w:r>
          </w:hyperlink>
        </w:p>
        <w:p w14:paraId="43438D9A" w14:textId="5DC5C75B"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24"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Organizace vzdělávání</w:t>
            </w:r>
            <w:r>
              <w:rPr>
                <w:noProof/>
                <w:webHidden/>
              </w:rPr>
              <w:tab/>
            </w:r>
            <w:r>
              <w:rPr>
                <w:noProof/>
                <w:webHidden/>
              </w:rPr>
              <w:fldChar w:fldCharType="begin"/>
            </w:r>
            <w:r>
              <w:rPr>
                <w:noProof/>
                <w:webHidden/>
              </w:rPr>
              <w:instrText xml:space="preserve"> PAGEREF _Toc240373524 \h </w:instrText>
            </w:r>
            <w:r>
              <w:rPr>
                <w:noProof/>
                <w:webHidden/>
              </w:rPr>
            </w:r>
            <w:r>
              <w:rPr>
                <w:noProof/>
                <w:webHidden/>
              </w:rPr>
              <w:fldChar w:fldCharType="separate"/>
            </w:r>
            <w:r w:rsidR="00C42982">
              <w:rPr>
                <w:noProof/>
                <w:webHidden/>
              </w:rPr>
              <w:t>4</w:t>
            </w:r>
            <w:r>
              <w:rPr>
                <w:noProof/>
                <w:webHidden/>
              </w:rPr>
              <w:fldChar w:fldCharType="end"/>
            </w:r>
          </w:hyperlink>
        </w:p>
        <w:p w14:paraId="119C3566" w14:textId="00CF0432"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25"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Řízení mateřské školy</w:t>
            </w:r>
            <w:r>
              <w:rPr>
                <w:noProof/>
                <w:webHidden/>
              </w:rPr>
              <w:tab/>
            </w:r>
            <w:r>
              <w:rPr>
                <w:noProof/>
                <w:webHidden/>
              </w:rPr>
              <w:fldChar w:fldCharType="begin"/>
            </w:r>
            <w:r>
              <w:rPr>
                <w:noProof/>
                <w:webHidden/>
              </w:rPr>
              <w:instrText xml:space="preserve"> PAGEREF _Toc240373525 \h </w:instrText>
            </w:r>
            <w:r>
              <w:rPr>
                <w:noProof/>
                <w:webHidden/>
              </w:rPr>
            </w:r>
            <w:r>
              <w:rPr>
                <w:noProof/>
                <w:webHidden/>
              </w:rPr>
              <w:fldChar w:fldCharType="separate"/>
            </w:r>
            <w:r w:rsidR="00C42982">
              <w:rPr>
                <w:noProof/>
                <w:webHidden/>
              </w:rPr>
              <w:t>5</w:t>
            </w:r>
            <w:r>
              <w:rPr>
                <w:noProof/>
                <w:webHidden/>
              </w:rPr>
              <w:fldChar w:fldCharType="end"/>
            </w:r>
          </w:hyperlink>
        </w:p>
        <w:p w14:paraId="30B94579" w14:textId="6356AC3C"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26"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Personální podmínky</w:t>
            </w:r>
            <w:r>
              <w:rPr>
                <w:noProof/>
                <w:webHidden/>
              </w:rPr>
              <w:tab/>
            </w:r>
            <w:r>
              <w:rPr>
                <w:noProof/>
                <w:webHidden/>
              </w:rPr>
              <w:fldChar w:fldCharType="begin"/>
            </w:r>
            <w:r>
              <w:rPr>
                <w:noProof/>
                <w:webHidden/>
              </w:rPr>
              <w:instrText xml:space="preserve"> PAGEREF _Toc240373526 \h </w:instrText>
            </w:r>
            <w:r>
              <w:rPr>
                <w:noProof/>
                <w:webHidden/>
              </w:rPr>
            </w:r>
            <w:r>
              <w:rPr>
                <w:noProof/>
                <w:webHidden/>
              </w:rPr>
              <w:fldChar w:fldCharType="separate"/>
            </w:r>
            <w:r w:rsidR="00C42982">
              <w:rPr>
                <w:noProof/>
                <w:webHidden/>
              </w:rPr>
              <w:t>5</w:t>
            </w:r>
            <w:r>
              <w:rPr>
                <w:noProof/>
                <w:webHidden/>
              </w:rPr>
              <w:fldChar w:fldCharType="end"/>
            </w:r>
          </w:hyperlink>
        </w:p>
        <w:p w14:paraId="4EAB0E5E" w14:textId="03309186"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27"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Spoluúčast rodičů</w:t>
            </w:r>
            <w:r>
              <w:rPr>
                <w:noProof/>
                <w:webHidden/>
              </w:rPr>
              <w:tab/>
            </w:r>
            <w:r>
              <w:rPr>
                <w:noProof/>
                <w:webHidden/>
              </w:rPr>
              <w:fldChar w:fldCharType="begin"/>
            </w:r>
            <w:r>
              <w:rPr>
                <w:noProof/>
                <w:webHidden/>
              </w:rPr>
              <w:instrText xml:space="preserve"> PAGEREF _Toc240373527 \h </w:instrText>
            </w:r>
            <w:r>
              <w:rPr>
                <w:noProof/>
                <w:webHidden/>
              </w:rPr>
            </w:r>
            <w:r>
              <w:rPr>
                <w:noProof/>
                <w:webHidden/>
              </w:rPr>
              <w:fldChar w:fldCharType="separate"/>
            </w:r>
            <w:r w:rsidR="00C42982">
              <w:rPr>
                <w:noProof/>
                <w:webHidden/>
              </w:rPr>
              <w:t>6</w:t>
            </w:r>
            <w:r>
              <w:rPr>
                <w:noProof/>
                <w:webHidden/>
              </w:rPr>
              <w:fldChar w:fldCharType="end"/>
            </w:r>
          </w:hyperlink>
        </w:p>
        <w:p w14:paraId="13531D12" w14:textId="5DEE9BCF" w:rsidR="00A36D5C" w:rsidRDefault="00A36D5C">
          <w:pPr>
            <w:pStyle w:val="Obsah1"/>
            <w:tabs>
              <w:tab w:val="left" w:pos="480"/>
            </w:tabs>
            <w:rPr>
              <w:rFonts w:asciiTheme="minorHAnsi" w:eastAsiaTheme="minorEastAsia" w:hAnsiTheme="minorHAnsi"/>
              <w:noProof/>
              <w:lang w:eastAsia="cs-CZ"/>
            </w:rPr>
          </w:pPr>
          <w:hyperlink w:anchor="_Toc240373528" w:history="1">
            <w:r w:rsidRPr="003B0323">
              <w:rPr>
                <w:rStyle w:val="Hypertextovodkaz"/>
                <w:noProof/>
              </w:rPr>
              <w:t>4.</w:t>
            </w:r>
            <w:r>
              <w:rPr>
                <w:rFonts w:asciiTheme="minorHAnsi" w:eastAsiaTheme="minorEastAsia" w:hAnsiTheme="minorHAnsi"/>
                <w:noProof/>
                <w:lang w:eastAsia="cs-CZ"/>
              </w:rPr>
              <w:tab/>
            </w:r>
            <w:r w:rsidRPr="003B0323">
              <w:rPr>
                <w:rStyle w:val="Hypertextovodkaz"/>
                <w:noProof/>
              </w:rPr>
              <w:t>Organizace vzdělávání</w:t>
            </w:r>
            <w:r>
              <w:rPr>
                <w:noProof/>
                <w:webHidden/>
              </w:rPr>
              <w:tab/>
            </w:r>
            <w:r>
              <w:rPr>
                <w:noProof/>
                <w:webHidden/>
              </w:rPr>
              <w:fldChar w:fldCharType="begin"/>
            </w:r>
            <w:r>
              <w:rPr>
                <w:noProof/>
                <w:webHidden/>
              </w:rPr>
              <w:instrText xml:space="preserve"> PAGEREF _Toc240373528 \h </w:instrText>
            </w:r>
            <w:r>
              <w:rPr>
                <w:noProof/>
                <w:webHidden/>
              </w:rPr>
            </w:r>
            <w:r>
              <w:rPr>
                <w:noProof/>
                <w:webHidden/>
              </w:rPr>
              <w:fldChar w:fldCharType="separate"/>
            </w:r>
            <w:r w:rsidR="00C42982">
              <w:rPr>
                <w:noProof/>
                <w:webHidden/>
              </w:rPr>
              <w:t>7</w:t>
            </w:r>
            <w:r>
              <w:rPr>
                <w:noProof/>
                <w:webHidden/>
              </w:rPr>
              <w:fldChar w:fldCharType="end"/>
            </w:r>
          </w:hyperlink>
        </w:p>
        <w:p w14:paraId="768EE4BF" w14:textId="0D296CED"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29"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Uspořádání mateřské školy</w:t>
            </w:r>
            <w:r>
              <w:rPr>
                <w:noProof/>
                <w:webHidden/>
              </w:rPr>
              <w:tab/>
            </w:r>
            <w:r>
              <w:rPr>
                <w:noProof/>
                <w:webHidden/>
              </w:rPr>
              <w:fldChar w:fldCharType="begin"/>
            </w:r>
            <w:r>
              <w:rPr>
                <w:noProof/>
                <w:webHidden/>
              </w:rPr>
              <w:instrText xml:space="preserve"> PAGEREF _Toc240373529 \h </w:instrText>
            </w:r>
            <w:r>
              <w:rPr>
                <w:noProof/>
                <w:webHidden/>
              </w:rPr>
            </w:r>
            <w:r>
              <w:rPr>
                <w:noProof/>
                <w:webHidden/>
              </w:rPr>
              <w:fldChar w:fldCharType="separate"/>
            </w:r>
            <w:r w:rsidR="00C42982">
              <w:rPr>
                <w:noProof/>
                <w:webHidden/>
              </w:rPr>
              <w:t>7</w:t>
            </w:r>
            <w:r>
              <w:rPr>
                <w:noProof/>
                <w:webHidden/>
              </w:rPr>
              <w:fldChar w:fldCharType="end"/>
            </w:r>
          </w:hyperlink>
        </w:p>
        <w:p w14:paraId="62EA6FD7" w14:textId="227FDB29" w:rsidR="00A36D5C" w:rsidRDefault="00A36D5C">
          <w:pPr>
            <w:pStyle w:val="Obsah3"/>
            <w:tabs>
              <w:tab w:val="right" w:leader="dot" w:pos="9062"/>
            </w:tabs>
            <w:rPr>
              <w:rFonts w:asciiTheme="minorHAnsi" w:eastAsiaTheme="minorEastAsia" w:hAnsiTheme="minorHAnsi"/>
              <w:noProof/>
              <w:lang w:eastAsia="cs-CZ"/>
            </w:rPr>
          </w:pPr>
          <w:hyperlink w:anchor="_Toc240373530" w:history="1">
            <w:r w:rsidRPr="003B0323">
              <w:rPr>
                <w:rStyle w:val="Hypertextovodkaz"/>
                <w:noProof/>
              </w:rPr>
              <w:t>Charakteristika jednotlivých tříd</w:t>
            </w:r>
            <w:r>
              <w:rPr>
                <w:noProof/>
                <w:webHidden/>
              </w:rPr>
              <w:tab/>
            </w:r>
            <w:r>
              <w:rPr>
                <w:noProof/>
                <w:webHidden/>
              </w:rPr>
              <w:fldChar w:fldCharType="begin"/>
            </w:r>
            <w:r>
              <w:rPr>
                <w:noProof/>
                <w:webHidden/>
              </w:rPr>
              <w:instrText xml:space="preserve"> PAGEREF _Toc240373530 \h </w:instrText>
            </w:r>
            <w:r>
              <w:rPr>
                <w:noProof/>
                <w:webHidden/>
              </w:rPr>
            </w:r>
            <w:r>
              <w:rPr>
                <w:noProof/>
                <w:webHidden/>
              </w:rPr>
              <w:fldChar w:fldCharType="separate"/>
            </w:r>
            <w:r w:rsidR="00C42982">
              <w:rPr>
                <w:noProof/>
                <w:webHidden/>
              </w:rPr>
              <w:t>7</w:t>
            </w:r>
            <w:r>
              <w:rPr>
                <w:noProof/>
                <w:webHidden/>
              </w:rPr>
              <w:fldChar w:fldCharType="end"/>
            </w:r>
          </w:hyperlink>
        </w:p>
        <w:p w14:paraId="56D18011" w14:textId="224B3D2E"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31"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Přijímání dětí</w:t>
            </w:r>
            <w:r>
              <w:rPr>
                <w:noProof/>
                <w:webHidden/>
              </w:rPr>
              <w:tab/>
            </w:r>
            <w:r>
              <w:rPr>
                <w:noProof/>
                <w:webHidden/>
              </w:rPr>
              <w:fldChar w:fldCharType="begin"/>
            </w:r>
            <w:r>
              <w:rPr>
                <w:noProof/>
                <w:webHidden/>
              </w:rPr>
              <w:instrText xml:space="preserve"> PAGEREF _Toc240373531 \h </w:instrText>
            </w:r>
            <w:r>
              <w:rPr>
                <w:noProof/>
                <w:webHidden/>
              </w:rPr>
            </w:r>
            <w:r>
              <w:rPr>
                <w:noProof/>
                <w:webHidden/>
              </w:rPr>
              <w:fldChar w:fldCharType="separate"/>
            </w:r>
            <w:r w:rsidR="00C42982">
              <w:rPr>
                <w:noProof/>
                <w:webHidden/>
              </w:rPr>
              <w:t>8</w:t>
            </w:r>
            <w:r>
              <w:rPr>
                <w:noProof/>
                <w:webHidden/>
              </w:rPr>
              <w:fldChar w:fldCharType="end"/>
            </w:r>
          </w:hyperlink>
        </w:p>
        <w:p w14:paraId="3E2AFAC5" w14:textId="56B2D68A"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32"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Individuální přístup</w:t>
            </w:r>
            <w:r>
              <w:rPr>
                <w:noProof/>
                <w:webHidden/>
              </w:rPr>
              <w:tab/>
            </w:r>
            <w:r>
              <w:rPr>
                <w:noProof/>
                <w:webHidden/>
              </w:rPr>
              <w:fldChar w:fldCharType="begin"/>
            </w:r>
            <w:r>
              <w:rPr>
                <w:noProof/>
                <w:webHidden/>
              </w:rPr>
              <w:instrText xml:space="preserve"> PAGEREF _Toc240373532 \h </w:instrText>
            </w:r>
            <w:r>
              <w:rPr>
                <w:noProof/>
                <w:webHidden/>
              </w:rPr>
            </w:r>
            <w:r>
              <w:rPr>
                <w:noProof/>
                <w:webHidden/>
              </w:rPr>
              <w:fldChar w:fldCharType="separate"/>
            </w:r>
            <w:r w:rsidR="00C42982">
              <w:rPr>
                <w:noProof/>
                <w:webHidden/>
              </w:rPr>
              <w:t>8</w:t>
            </w:r>
            <w:r>
              <w:rPr>
                <w:noProof/>
                <w:webHidden/>
              </w:rPr>
              <w:fldChar w:fldCharType="end"/>
            </w:r>
          </w:hyperlink>
        </w:p>
        <w:p w14:paraId="11E3354E" w14:textId="350BB08B"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33"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Propojování s životem školy a obce</w:t>
            </w:r>
            <w:r>
              <w:rPr>
                <w:noProof/>
                <w:webHidden/>
              </w:rPr>
              <w:tab/>
            </w:r>
            <w:r>
              <w:rPr>
                <w:noProof/>
                <w:webHidden/>
              </w:rPr>
              <w:fldChar w:fldCharType="begin"/>
            </w:r>
            <w:r>
              <w:rPr>
                <w:noProof/>
                <w:webHidden/>
              </w:rPr>
              <w:instrText xml:space="preserve"> PAGEREF _Toc240373533 \h </w:instrText>
            </w:r>
            <w:r>
              <w:rPr>
                <w:noProof/>
                <w:webHidden/>
              </w:rPr>
            </w:r>
            <w:r>
              <w:rPr>
                <w:noProof/>
                <w:webHidden/>
              </w:rPr>
              <w:fldChar w:fldCharType="separate"/>
            </w:r>
            <w:r w:rsidR="00C42982">
              <w:rPr>
                <w:noProof/>
                <w:webHidden/>
              </w:rPr>
              <w:t>8</w:t>
            </w:r>
            <w:r>
              <w:rPr>
                <w:noProof/>
                <w:webHidden/>
              </w:rPr>
              <w:fldChar w:fldCharType="end"/>
            </w:r>
          </w:hyperlink>
        </w:p>
        <w:p w14:paraId="5480ADBA" w14:textId="0C5B6586"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34"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Adaptace nově přijatých dětí</w:t>
            </w:r>
            <w:r>
              <w:rPr>
                <w:noProof/>
                <w:webHidden/>
              </w:rPr>
              <w:tab/>
            </w:r>
            <w:r>
              <w:rPr>
                <w:noProof/>
                <w:webHidden/>
              </w:rPr>
              <w:fldChar w:fldCharType="begin"/>
            </w:r>
            <w:r>
              <w:rPr>
                <w:noProof/>
                <w:webHidden/>
              </w:rPr>
              <w:instrText xml:space="preserve"> PAGEREF _Toc240373534 \h </w:instrText>
            </w:r>
            <w:r>
              <w:rPr>
                <w:noProof/>
                <w:webHidden/>
              </w:rPr>
            </w:r>
            <w:r>
              <w:rPr>
                <w:noProof/>
                <w:webHidden/>
              </w:rPr>
              <w:fldChar w:fldCharType="separate"/>
            </w:r>
            <w:r w:rsidR="00C42982">
              <w:rPr>
                <w:noProof/>
                <w:webHidden/>
              </w:rPr>
              <w:t>9</w:t>
            </w:r>
            <w:r>
              <w:rPr>
                <w:noProof/>
                <w:webHidden/>
              </w:rPr>
              <w:fldChar w:fldCharType="end"/>
            </w:r>
          </w:hyperlink>
        </w:p>
        <w:p w14:paraId="6795A1D8" w14:textId="5AD3D2A7"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35"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Denní režim</w:t>
            </w:r>
            <w:r>
              <w:rPr>
                <w:noProof/>
                <w:webHidden/>
              </w:rPr>
              <w:tab/>
            </w:r>
            <w:r>
              <w:rPr>
                <w:noProof/>
                <w:webHidden/>
              </w:rPr>
              <w:fldChar w:fldCharType="begin"/>
            </w:r>
            <w:r>
              <w:rPr>
                <w:noProof/>
                <w:webHidden/>
              </w:rPr>
              <w:instrText xml:space="preserve"> PAGEREF _Toc240373535 \h </w:instrText>
            </w:r>
            <w:r>
              <w:rPr>
                <w:noProof/>
                <w:webHidden/>
              </w:rPr>
            </w:r>
            <w:r>
              <w:rPr>
                <w:noProof/>
                <w:webHidden/>
              </w:rPr>
              <w:fldChar w:fldCharType="separate"/>
            </w:r>
            <w:r w:rsidR="00C42982">
              <w:rPr>
                <w:noProof/>
                <w:webHidden/>
              </w:rPr>
              <w:t>9</w:t>
            </w:r>
            <w:r>
              <w:rPr>
                <w:noProof/>
                <w:webHidden/>
              </w:rPr>
              <w:fldChar w:fldCharType="end"/>
            </w:r>
          </w:hyperlink>
        </w:p>
        <w:p w14:paraId="726EBD2C" w14:textId="7868444A"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36"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Formy a metody vzdělávání</w:t>
            </w:r>
            <w:r>
              <w:rPr>
                <w:noProof/>
                <w:webHidden/>
              </w:rPr>
              <w:tab/>
            </w:r>
            <w:r>
              <w:rPr>
                <w:noProof/>
                <w:webHidden/>
              </w:rPr>
              <w:fldChar w:fldCharType="begin"/>
            </w:r>
            <w:r>
              <w:rPr>
                <w:noProof/>
                <w:webHidden/>
              </w:rPr>
              <w:instrText xml:space="preserve"> PAGEREF _Toc240373536 \h </w:instrText>
            </w:r>
            <w:r>
              <w:rPr>
                <w:noProof/>
                <w:webHidden/>
              </w:rPr>
            </w:r>
            <w:r>
              <w:rPr>
                <w:noProof/>
                <w:webHidden/>
              </w:rPr>
              <w:fldChar w:fldCharType="separate"/>
            </w:r>
            <w:r w:rsidR="00C42982">
              <w:rPr>
                <w:noProof/>
                <w:webHidden/>
              </w:rPr>
              <w:t>9</w:t>
            </w:r>
            <w:r>
              <w:rPr>
                <w:noProof/>
                <w:webHidden/>
              </w:rPr>
              <w:fldChar w:fldCharType="end"/>
            </w:r>
          </w:hyperlink>
        </w:p>
        <w:p w14:paraId="1D5C3BCB" w14:textId="475450D7" w:rsidR="00A36D5C" w:rsidRDefault="00A36D5C">
          <w:pPr>
            <w:pStyle w:val="Obsah1"/>
            <w:tabs>
              <w:tab w:val="left" w:pos="480"/>
            </w:tabs>
            <w:rPr>
              <w:rFonts w:asciiTheme="minorHAnsi" w:eastAsiaTheme="minorEastAsia" w:hAnsiTheme="minorHAnsi"/>
              <w:noProof/>
              <w:lang w:eastAsia="cs-CZ"/>
            </w:rPr>
          </w:pPr>
          <w:hyperlink w:anchor="_Toc240373537" w:history="1">
            <w:r w:rsidRPr="003B0323">
              <w:rPr>
                <w:rStyle w:val="Hypertextovodkaz"/>
                <w:noProof/>
              </w:rPr>
              <w:t>5.</w:t>
            </w:r>
            <w:r>
              <w:rPr>
                <w:rFonts w:asciiTheme="minorHAnsi" w:eastAsiaTheme="minorEastAsia" w:hAnsiTheme="minorHAnsi"/>
                <w:noProof/>
                <w:lang w:eastAsia="cs-CZ"/>
              </w:rPr>
              <w:tab/>
            </w:r>
            <w:r w:rsidRPr="003B0323">
              <w:rPr>
                <w:rStyle w:val="Hypertextovodkaz"/>
                <w:noProof/>
              </w:rPr>
              <w:t>Charakteristika vzdělávacího programu</w:t>
            </w:r>
            <w:r>
              <w:rPr>
                <w:noProof/>
                <w:webHidden/>
              </w:rPr>
              <w:tab/>
            </w:r>
            <w:r>
              <w:rPr>
                <w:noProof/>
                <w:webHidden/>
              </w:rPr>
              <w:fldChar w:fldCharType="begin"/>
            </w:r>
            <w:r>
              <w:rPr>
                <w:noProof/>
                <w:webHidden/>
              </w:rPr>
              <w:instrText xml:space="preserve"> PAGEREF _Toc240373537 \h </w:instrText>
            </w:r>
            <w:r>
              <w:rPr>
                <w:noProof/>
                <w:webHidden/>
              </w:rPr>
            </w:r>
            <w:r>
              <w:rPr>
                <w:noProof/>
                <w:webHidden/>
              </w:rPr>
              <w:fldChar w:fldCharType="separate"/>
            </w:r>
            <w:r w:rsidR="00C42982">
              <w:rPr>
                <w:noProof/>
                <w:webHidden/>
              </w:rPr>
              <w:t>10</w:t>
            </w:r>
            <w:r>
              <w:rPr>
                <w:noProof/>
                <w:webHidden/>
              </w:rPr>
              <w:fldChar w:fldCharType="end"/>
            </w:r>
          </w:hyperlink>
        </w:p>
        <w:p w14:paraId="766EA97E" w14:textId="1CFF9F94"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38"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Hlavní cíle vzdělávání</w:t>
            </w:r>
            <w:r>
              <w:rPr>
                <w:noProof/>
                <w:webHidden/>
              </w:rPr>
              <w:tab/>
            </w:r>
            <w:r>
              <w:rPr>
                <w:noProof/>
                <w:webHidden/>
              </w:rPr>
              <w:fldChar w:fldCharType="begin"/>
            </w:r>
            <w:r>
              <w:rPr>
                <w:noProof/>
                <w:webHidden/>
              </w:rPr>
              <w:instrText xml:space="preserve"> PAGEREF _Toc240373538 \h </w:instrText>
            </w:r>
            <w:r>
              <w:rPr>
                <w:noProof/>
                <w:webHidden/>
              </w:rPr>
            </w:r>
            <w:r>
              <w:rPr>
                <w:noProof/>
                <w:webHidden/>
              </w:rPr>
              <w:fldChar w:fldCharType="separate"/>
            </w:r>
            <w:r w:rsidR="00C42982">
              <w:rPr>
                <w:noProof/>
                <w:webHidden/>
              </w:rPr>
              <w:t>10</w:t>
            </w:r>
            <w:r>
              <w:rPr>
                <w:noProof/>
                <w:webHidden/>
              </w:rPr>
              <w:fldChar w:fldCharType="end"/>
            </w:r>
          </w:hyperlink>
        </w:p>
        <w:p w14:paraId="0E69434F" w14:textId="43610322"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39"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Název programu</w:t>
            </w:r>
            <w:r>
              <w:rPr>
                <w:noProof/>
                <w:webHidden/>
              </w:rPr>
              <w:tab/>
            </w:r>
            <w:r>
              <w:rPr>
                <w:noProof/>
                <w:webHidden/>
              </w:rPr>
              <w:fldChar w:fldCharType="begin"/>
            </w:r>
            <w:r>
              <w:rPr>
                <w:noProof/>
                <w:webHidden/>
              </w:rPr>
              <w:instrText xml:space="preserve"> PAGEREF _Toc240373539 \h </w:instrText>
            </w:r>
            <w:r>
              <w:rPr>
                <w:noProof/>
                <w:webHidden/>
              </w:rPr>
            </w:r>
            <w:r>
              <w:rPr>
                <w:noProof/>
                <w:webHidden/>
              </w:rPr>
              <w:fldChar w:fldCharType="separate"/>
            </w:r>
            <w:r w:rsidR="00C42982">
              <w:rPr>
                <w:noProof/>
                <w:webHidden/>
              </w:rPr>
              <w:t>11</w:t>
            </w:r>
            <w:r>
              <w:rPr>
                <w:noProof/>
                <w:webHidden/>
              </w:rPr>
              <w:fldChar w:fldCharType="end"/>
            </w:r>
          </w:hyperlink>
        </w:p>
        <w:p w14:paraId="7747DCFA" w14:textId="5EB3854A"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40"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Motto</w:t>
            </w:r>
            <w:r>
              <w:rPr>
                <w:noProof/>
                <w:webHidden/>
              </w:rPr>
              <w:tab/>
            </w:r>
            <w:r>
              <w:rPr>
                <w:noProof/>
                <w:webHidden/>
              </w:rPr>
              <w:fldChar w:fldCharType="begin"/>
            </w:r>
            <w:r>
              <w:rPr>
                <w:noProof/>
                <w:webHidden/>
              </w:rPr>
              <w:instrText xml:space="preserve"> PAGEREF _Toc240373540 \h </w:instrText>
            </w:r>
            <w:r>
              <w:rPr>
                <w:noProof/>
                <w:webHidden/>
              </w:rPr>
            </w:r>
            <w:r>
              <w:rPr>
                <w:noProof/>
                <w:webHidden/>
              </w:rPr>
              <w:fldChar w:fldCharType="separate"/>
            </w:r>
            <w:r w:rsidR="00C42982">
              <w:rPr>
                <w:noProof/>
                <w:webHidden/>
              </w:rPr>
              <w:t>11</w:t>
            </w:r>
            <w:r>
              <w:rPr>
                <w:noProof/>
                <w:webHidden/>
              </w:rPr>
              <w:fldChar w:fldCharType="end"/>
            </w:r>
          </w:hyperlink>
        </w:p>
        <w:p w14:paraId="1AF55444" w14:textId="21B5CFD4"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41"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Filozofie školy</w:t>
            </w:r>
            <w:r>
              <w:rPr>
                <w:noProof/>
                <w:webHidden/>
              </w:rPr>
              <w:tab/>
            </w:r>
            <w:r>
              <w:rPr>
                <w:noProof/>
                <w:webHidden/>
              </w:rPr>
              <w:fldChar w:fldCharType="begin"/>
            </w:r>
            <w:r>
              <w:rPr>
                <w:noProof/>
                <w:webHidden/>
              </w:rPr>
              <w:instrText xml:space="preserve"> PAGEREF _Toc240373541 \h </w:instrText>
            </w:r>
            <w:r>
              <w:rPr>
                <w:noProof/>
                <w:webHidden/>
              </w:rPr>
            </w:r>
            <w:r>
              <w:rPr>
                <w:noProof/>
                <w:webHidden/>
              </w:rPr>
              <w:fldChar w:fldCharType="separate"/>
            </w:r>
            <w:r w:rsidR="00C42982">
              <w:rPr>
                <w:noProof/>
                <w:webHidden/>
              </w:rPr>
              <w:t>11</w:t>
            </w:r>
            <w:r>
              <w:rPr>
                <w:noProof/>
                <w:webHidden/>
              </w:rPr>
              <w:fldChar w:fldCharType="end"/>
            </w:r>
          </w:hyperlink>
        </w:p>
        <w:p w14:paraId="50AE687A" w14:textId="36B551EE"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42"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Vize školy</w:t>
            </w:r>
            <w:r>
              <w:rPr>
                <w:noProof/>
                <w:webHidden/>
              </w:rPr>
              <w:tab/>
            </w:r>
            <w:r>
              <w:rPr>
                <w:noProof/>
                <w:webHidden/>
              </w:rPr>
              <w:fldChar w:fldCharType="begin"/>
            </w:r>
            <w:r>
              <w:rPr>
                <w:noProof/>
                <w:webHidden/>
              </w:rPr>
              <w:instrText xml:space="preserve"> PAGEREF _Toc240373542 \h </w:instrText>
            </w:r>
            <w:r>
              <w:rPr>
                <w:noProof/>
                <w:webHidden/>
              </w:rPr>
            </w:r>
            <w:r>
              <w:rPr>
                <w:noProof/>
                <w:webHidden/>
              </w:rPr>
              <w:fldChar w:fldCharType="separate"/>
            </w:r>
            <w:r w:rsidR="00C42982">
              <w:rPr>
                <w:noProof/>
                <w:webHidden/>
              </w:rPr>
              <w:t>11</w:t>
            </w:r>
            <w:r>
              <w:rPr>
                <w:noProof/>
                <w:webHidden/>
              </w:rPr>
              <w:fldChar w:fldCharType="end"/>
            </w:r>
          </w:hyperlink>
        </w:p>
        <w:p w14:paraId="4DEAFDDD" w14:textId="6CF045DF"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43"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Poslání školy</w:t>
            </w:r>
            <w:r>
              <w:rPr>
                <w:noProof/>
                <w:webHidden/>
              </w:rPr>
              <w:tab/>
            </w:r>
            <w:r>
              <w:rPr>
                <w:noProof/>
                <w:webHidden/>
              </w:rPr>
              <w:fldChar w:fldCharType="begin"/>
            </w:r>
            <w:r>
              <w:rPr>
                <w:noProof/>
                <w:webHidden/>
              </w:rPr>
              <w:instrText xml:space="preserve"> PAGEREF _Toc240373543 \h </w:instrText>
            </w:r>
            <w:r>
              <w:rPr>
                <w:noProof/>
                <w:webHidden/>
              </w:rPr>
            </w:r>
            <w:r>
              <w:rPr>
                <w:noProof/>
                <w:webHidden/>
              </w:rPr>
              <w:fldChar w:fldCharType="separate"/>
            </w:r>
            <w:r w:rsidR="00C42982">
              <w:rPr>
                <w:noProof/>
                <w:webHidden/>
              </w:rPr>
              <w:t>12</w:t>
            </w:r>
            <w:r>
              <w:rPr>
                <w:noProof/>
                <w:webHidden/>
              </w:rPr>
              <w:fldChar w:fldCharType="end"/>
            </w:r>
          </w:hyperlink>
        </w:p>
        <w:p w14:paraId="4B19F68E" w14:textId="41324C5B"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44"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Pedagogické zásady</w:t>
            </w:r>
            <w:r>
              <w:rPr>
                <w:noProof/>
                <w:webHidden/>
              </w:rPr>
              <w:tab/>
            </w:r>
            <w:r>
              <w:rPr>
                <w:noProof/>
                <w:webHidden/>
              </w:rPr>
              <w:fldChar w:fldCharType="begin"/>
            </w:r>
            <w:r>
              <w:rPr>
                <w:noProof/>
                <w:webHidden/>
              </w:rPr>
              <w:instrText xml:space="preserve"> PAGEREF _Toc240373544 \h </w:instrText>
            </w:r>
            <w:r>
              <w:rPr>
                <w:noProof/>
                <w:webHidden/>
              </w:rPr>
            </w:r>
            <w:r>
              <w:rPr>
                <w:noProof/>
                <w:webHidden/>
              </w:rPr>
              <w:fldChar w:fldCharType="separate"/>
            </w:r>
            <w:r w:rsidR="00C42982">
              <w:rPr>
                <w:noProof/>
                <w:webHidden/>
              </w:rPr>
              <w:t>12</w:t>
            </w:r>
            <w:r>
              <w:rPr>
                <w:noProof/>
                <w:webHidden/>
              </w:rPr>
              <w:fldChar w:fldCharType="end"/>
            </w:r>
          </w:hyperlink>
        </w:p>
        <w:p w14:paraId="3E14754F" w14:textId="66493E53"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45"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Vzdělávací strategie pedagogů</w:t>
            </w:r>
            <w:r>
              <w:rPr>
                <w:noProof/>
                <w:webHidden/>
              </w:rPr>
              <w:tab/>
            </w:r>
            <w:r>
              <w:rPr>
                <w:noProof/>
                <w:webHidden/>
              </w:rPr>
              <w:fldChar w:fldCharType="begin"/>
            </w:r>
            <w:r>
              <w:rPr>
                <w:noProof/>
                <w:webHidden/>
              </w:rPr>
              <w:instrText xml:space="preserve"> PAGEREF _Toc240373545 \h </w:instrText>
            </w:r>
            <w:r>
              <w:rPr>
                <w:noProof/>
                <w:webHidden/>
              </w:rPr>
            </w:r>
            <w:r>
              <w:rPr>
                <w:noProof/>
                <w:webHidden/>
              </w:rPr>
              <w:fldChar w:fldCharType="separate"/>
            </w:r>
            <w:r w:rsidR="00C42982">
              <w:rPr>
                <w:noProof/>
                <w:webHidden/>
              </w:rPr>
              <w:t>12</w:t>
            </w:r>
            <w:r>
              <w:rPr>
                <w:noProof/>
                <w:webHidden/>
              </w:rPr>
              <w:fldChar w:fldCharType="end"/>
            </w:r>
          </w:hyperlink>
        </w:p>
        <w:p w14:paraId="31E53BBB" w14:textId="5968EA78" w:rsidR="00A36D5C" w:rsidRDefault="00A36D5C">
          <w:pPr>
            <w:pStyle w:val="Obsah3"/>
            <w:tabs>
              <w:tab w:val="right" w:leader="dot" w:pos="9062"/>
            </w:tabs>
            <w:rPr>
              <w:rFonts w:asciiTheme="minorHAnsi" w:eastAsiaTheme="minorEastAsia" w:hAnsiTheme="minorHAnsi"/>
              <w:noProof/>
              <w:lang w:eastAsia="cs-CZ"/>
            </w:rPr>
          </w:pPr>
          <w:hyperlink w:anchor="_Toc240373546" w:history="1">
            <w:r w:rsidRPr="003B0323">
              <w:rPr>
                <w:rStyle w:val="Hypertextovodkaz"/>
                <w:noProof/>
              </w:rPr>
              <w:t>Podporujeme samostatnost a odpovědnost dítěte</w:t>
            </w:r>
            <w:r>
              <w:rPr>
                <w:noProof/>
                <w:webHidden/>
              </w:rPr>
              <w:tab/>
            </w:r>
            <w:r>
              <w:rPr>
                <w:noProof/>
                <w:webHidden/>
              </w:rPr>
              <w:fldChar w:fldCharType="begin"/>
            </w:r>
            <w:r>
              <w:rPr>
                <w:noProof/>
                <w:webHidden/>
              </w:rPr>
              <w:instrText xml:space="preserve"> PAGEREF _Toc240373546 \h </w:instrText>
            </w:r>
            <w:r>
              <w:rPr>
                <w:noProof/>
                <w:webHidden/>
              </w:rPr>
            </w:r>
            <w:r>
              <w:rPr>
                <w:noProof/>
                <w:webHidden/>
              </w:rPr>
              <w:fldChar w:fldCharType="separate"/>
            </w:r>
            <w:r w:rsidR="00C42982">
              <w:rPr>
                <w:noProof/>
                <w:webHidden/>
              </w:rPr>
              <w:t>13</w:t>
            </w:r>
            <w:r>
              <w:rPr>
                <w:noProof/>
                <w:webHidden/>
              </w:rPr>
              <w:fldChar w:fldCharType="end"/>
            </w:r>
          </w:hyperlink>
        </w:p>
        <w:p w14:paraId="42313B37" w14:textId="48B71BFC" w:rsidR="00A36D5C" w:rsidRDefault="00A36D5C">
          <w:pPr>
            <w:pStyle w:val="Obsah3"/>
            <w:tabs>
              <w:tab w:val="right" w:leader="dot" w:pos="9062"/>
            </w:tabs>
            <w:rPr>
              <w:rFonts w:asciiTheme="minorHAnsi" w:eastAsiaTheme="minorEastAsia" w:hAnsiTheme="minorHAnsi"/>
              <w:noProof/>
              <w:lang w:eastAsia="cs-CZ"/>
            </w:rPr>
          </w:pPr>
          <w:hyperlink w:anchor="_Toc240373547" w:history="1">
            <w:r w:rsidRPr="003B0323">
              <w:rPr>
                <w:rStyle w:val="Hypertextovodkaz"/>
                <w:noProof/>
              </w:rPr>
              <w:t>Učíme prostřednictvím hry, prožitku a zkušenosti</w:t>
            </w:r>
            <w:r>
              <w:rPr>
                <w:noProof/>
                <w:webHidden/>
              </w:rPr>
              <w:tab/>
            </w:r>
            <w:r>
              <w:rPr>
                <w:noProof/>
                <w:webHidden/>
              </w:rPr>
              <w:fldChar w:fldCharType="begin"/>
            </w:r>
            <w:r>
              <w:rPr>
                <w:noProof/>
                <w:webHidden/>
              </w:rPr>
              <w:instrText xml:space="preserve"> PAGEREF _Toc240373547 \h </w:instrText>
            </w:r>
            <w:r>
              <w:rPr>
                <w:noProof/>
                <w:webHidden/>
              </w:rPr>
            </w:r>
            <w:r>
              <w:rPr>
                <w:noProof/>
                <w:webHidden/>
              </w:rPr>
              <w:fldChar w:fldCharType="separate"/>
            </w:r>
            <w:r w:rsidR="00C42982">
              <w:rPr>
                <w:noProof/>
                <w:webHidden/>
              </w:rPr>
              <w:t>13</w:t>
            </w:r>
            <w:r>
              <w:rPr>
                <w:noProof/>
                <w:webHidden/>
              </w:rPr>
              <w:fldChar w:fldCharType="end"/>
            </w:r>
          </w:hyperlink>
        </w:p>
        <w:p w14:paraId="75B9955A" w14:textId="6CA23693" w:rsidR="00A36D5C" w:rsidRDefault="00A36D5C">
          <w:pPr>
            <w:pStyle w:val="Obsah3"/>
            <w:tabs>
              <w:tab w:val="right" w:leader="dot" w:pos="9062"/>
            </w:tabs>
            <w:rPr>
              <w:rFonts w:asciiTheme="minorHAnsi" w:eastAsiaTheme="minorEastAsia" w:hAnsiTheme="minorHAnsi"/>
              <w:noProof/>
              <w:lang w:eastAsia="cs-CZ"/>
            </w:rPr>
          </w:pPr>
          <w:hyperlink w:anchor="_Toc240373548" w:history="1">
            <w:r w:rsidRPr="003B0323">
              <w:rPr>
                <w:rStyle w:val="Hypertextovodkaz"/>
                <w:noProof/>
              </w:rPr>
              <w:t>Rozvíjíme zvídavost a badatelské myšlení</w:t>
            </w:r>
            <w:r>
              <w:rPr>
                <w:noProof/>
                <w:webHidden/>
              </w:rPr>
              <w:tab/>
            </w:r>
            <w:r>
              <w:rPr>
                <w:noProof/>
                <w:webHidden/>
              </w:rPr>
              <w:fldChar w:fldCharType="begin"/>
            </w:r>
            <w:r>
              <w:rPr>
                <w:noProof/>
                <w:webHidden/>
              </w:rPr>
              <w:instrText xml:space="preserve"> PAGEREF _Toc240373548 \h </w:instrText>
            </w:r>
            <w:r>
              <w:rPr>
                <w:noProof/>
                <w:webHidden/>
              </w:rPr>
            </w:r>
            <w:r>
              <w:rPr>
                <w:noProof/>
                <w:webHidden/>
              </w:rPr>
              <w:fldChar w:fldCharType="separate"/>
            </w:r>
            <w:r w:rsidR="00C42982">
              <w:rPr>
                <w:noProof/>
                <w:webHidden/>
              </w:rPr>
              <w:t>14</w:t>
            </w:r>
            <w:r>
              <w:rPr>
                <w:noProof/>
                <w:webHidden/>
              </w:rPr>
              <w:fldChar w:fldCharType="end"/>
            </w:r>
          </w:hyperlink>
        </w:p>
        <w:p w14:paraId="6BA39EDF" w14:textId="7C2E5629" w:rsidR="00A36D5C" w:rsidRDefault="00A36D5C">
          <w:pPr>
            <w:pStyle w:val="Obsah3"/>
            <w:tabs>
              <w:tab w:val="right" w:leader="dot" w:pos="9062"/>
            </w:tabs>
            <w:rPr>
              <w:rFonts w:asciiTheme="minorHAnsi" w:eastAsiaTheme="minorEastAsia" w:hAnsiTheme="minorHAnsi"/>
              <w:noProof/>
              <w:lang w:eastAsia="cs-CZ"/>
            </w:rPr>
          </w:pPr>
          <w:hyperlink w:anchor="_Toc240373549" w:history="1">
            <w:r w:rsidRPr="003B0323">
              <w:rPr>
                <w:rStyle w:val="Hypertextovodkaz"/>
                <w:noProof/>
              </w:rPr>
              <w:t>Podporujeme komunikaci a spolupráci</w:t>
            </w:r>
            <w:r>
              <w:rPr>
                <w:noProof/>
                <w:webHidden/>
              </w:rPr>
              <w:tab/>
            </w:r>
            <w:r>
              <w:rPr>
                <w:noProof/>
                <w:webHidden/>
              </w:rPr>
              <w:fldChar w:fldCharType="begin"/>
            </w:r>
            <w:r>
              <w:rPr>
                <w:noProof/>
                <w:webHidden/>
              </w:rPr>
              <w:instrText xml:space="preserve"> PAGEREF _Toc240373549 \h </w:instrText>
            </w:r>
            <w:r>
              <w:rPr>
                <w:noProof/>
                <w:webHidden/>
              </w:rPr>
            </w:r>
            <w:r>
              <w:rPr>
                <w:noProof/>
                <w:webHidden/>
              </w:rPr>
              <w:fldChar w:fldCharType="separate"/>
            </w:r>
            <w:r w:rsidR="00C42982">
              <w:rPr>
                <w:noProof/>
                <w:webHidden/>
              </w:rPr>
              <w:t>14</w:t>
            </w:r>
            <w:r>
              <w:rPr>
                <w:noProof/>
                <w:webHidden/>
              </w:rPr>
              <w:fldChar w:fldCharType="end"/>
            </w:r>
          </w:hyperlink>
        </w:p>
        <w:p w14:paraId="7F12B08B" w14:textId="26CD3A24" w:rsidR="00A36D5C" w:rsidRDefault="00A36D5C">
          <w:pPr>
            <w:pStyle w:val="Obsah3"/>
            <w:tabs>
              <w:tab w:val="right" w:leader="dot" w:pos="9062"/>
            </w:tabs>
            <w:rPr>
              <w:rFonts w:asciiTheme="minorHAnsi" w:eastAsiaTheme="minorEastAsia" w:hAnsiTheme="minorHAnsi"/>
              <w:noProof/>
              <w:lang w:eastAsia="cs-CZ"/>
            </w:rPr>
          </w:pPr>
          <w:hyperlink w:anchor="_Toc240373550" w:history="1">
            <w:r w:rsidRPr="003B0323">
              <w:rPr>
                <w:rStyle w:val="Hypertextovodkaz"/>
                <w:noProof/>
              </w:rPr>
              <w:t>Vytváříme bezpečné a respektující prostředí</w:t>
            </w:r>
            <w:r>
              <w:rPr>
                <w:noProof/>
                <w:webHidden/>
              </w:rPr>
              <w:tab/>
            </w:r>
            <w:r>
              <w:rPr>
                <w:noProof/>
                <w:webHidden/>
              </w:rPr>
              <w:fldChar w:fldCharType="begin"/>
            </w:r>
            <w:r>
              <w:rPr>
                <w:noProof/>
                <w:webHidden/>
              </w:rPr>
              <w:instrText xml:space="preserve"> PAGEREF _Toc240373550 \h </w:instrText>
            </w:r>
            <w:r>
              <w:rPr>
                <w:noProof/>
                <w:webHidden/>
              </w:rPr>
            </w:r>
            <w:r>
              <w:rPr>
                <w:noProof/>
                <w:webHidden/>
              </w:rPr>
              <w:fldChar w:fldCharType="separate"/>
            </w:r>
            <w:r w:rsidR="00C42982">
              <w:rPr>
                <w:noProof/>
                <w:webHidden/>
              </w:rPr>
              <w:t>14</w:t>
            </w:r>
            <w:r>
              <w:rPr>
                <w:noProof/>
                <w:webHidden/>
              </w:rPr>
              <w:fldChar w:fldCharType="end"/>
            </w:r>
          </w:hyperlink>
        </w:p>
        <w:p w14:paraId="0B0BB51E" w14:textId="64165A47" w:rsidR="00A36D5C" w:rsidRDefault="00A36D5C">
          <w:pPr>
            <w:pStyle w:val="Obsah3"/>
            <w:tabs>
              <w:tab w:val="right" w:leader="dot" w:pos="9062"/>
            </w:tabs>
            <w:rPr>
              <w:rFonts w:asciiTheme="minorHAnsi" w:eastAsiaTheme="minorEastAsia" w:hAnsiTheme="minorHAnsi"/>
              <w:noProof/>
              <w:lang w:eastAsia="cs-CZ"/>
            </w:rPr>
          </w:pPr>
          <w:hyperlink w:anchor="_Toc240373551" w:history="1">
            <w:r w:rsidRPr="003B0323">
              <w:rPr>
                <w:rStyle w:val="Hypertextovodkaz"/>
                <w:noProof/>
              </w:rPr>
              <w:t>Rozvíjíme čtenářskou, matematickou a digitální gramotnost</w:t>
            </w:r>
            <w:r>
              <w:rPr>
                <w:noProof/>
                <w:webHidden/>
              </w:rPr>
              <w:tab/>
            </w:r>
            <w:r>
              <w:rPr>
                <w:noProof/>
                <w:webHidden/>
              </w:rPr>
              <w:fldChar w:fldCharType="begin"/>
            </w:r>
            <w:r>
              <w:rPr>
                <w:noProof/>
                <w:webHidden/>
              </w:rPr>
              <w:instrText xml:space="preserve"> PAGEREF _Toc240373551 \h </w:instrText>
            </w:r>
            <w:r>
              <w:rPr>
                <w:noProof/>
                <w:webHidden/>
              </w:rPr>
            </w:r>
            <w:r>
              <w:rPr>
                <w:noProof/>
                <w:webHidden/>
              </w:rPr>
              <w:fldChar w:fldCharType="separate"/>
            </w:r>
            <w:r w:rsidR="00C42982">
              <w:rPr>
                <w:noProof/>
                <w:webHidden/>
              </w:rPr>
              <w:t>15</w:t>
            </w:r>
            <w:r>
              <w:rPr>
                <w:noProof/>
                <w:webHidden/>
              </w:rPr>
              <w:fldChar w:fldCharType="end"/>
            </w:r>
          </w:hyperlink>
        </w:p>
        <w:p w14:paraId="5B2FF3AC" w14:textId="2EA6E415" w:rsidR="00A36D5C" w:rsidRDefault="00A36D5C">
          <w:pPr>
            <w:pStyle w:val="Obsah3"/>
            <w:tabs>
              <w:tab w:val="right" w:leader="dot" w:pos="9062"/>
            </w:tabs>
            <w:rPr>
              <w:rFonts w:asciiTheme="minorHAnsi" w:eastAsiaTheme="minorEastAsia" w:hAnsiTheme="minorHAnsi"/>
              <w:noProof/>
              <w:lang w:eastAsia="cs-CZ"/>
            </w:rPr>
          </w:pPr>
          <w:hyperlink w:anchor="_Toc240373552" w:history="1">
            <w:r w:rsidRPr="003B0323">
              <w:rPr>
                <w:rStyle w:val="Hypertextovodkaz"/>
                <w:noProof/>
              </w:rPr>
              <w:t>Čtenářská gramotnost</w:t>
            </w:r>
            <w:r>
              <w:rPr>
                <w:noProof/>
                <w:webHidden/>
              </w:rPr>
              <w:tab/>
            </w:r>
            <w:r>
              <w:rPr>
                <w:noProof/>
                <w:webHidden/>
              </w:rPr>
              <w:fldChar w:fldCharType="begin"/>
            </w:r>
            <w:r>
              <w:rPr>
                <w:noProof/>
                <w:webHidden/>
              </w:rPr>
              <w:instrText xml:space="preserve"> PAGEREF _Toc240373552 \h </w:instrText>
            </w:r>
            <w:r>
              <w:rPr>
                <w:noProof/>
                <w:webHidden/>
              </w:rPr>
            </w:r>
            <w:r>
              <w:rPr>
                <w:noProof/>
                <w:webHidden/>
              </w:rPr>
              <w:fldChar w:fldCharType="separate"/>
            </w:r>
            <w:r w:rsidR="00C42982">
              <w:rPr>
                <w:noProof/>
                <w:webHidden/>
              </w:rPr>
              <w:t>15</w:t>
            </w:r>
            <w:r>
              <w:rPr>
                <w:noProof/>
                <w:webHidden/>
              </w:rPr>
              <w:fldChar w:fldCharType="end"/>
            </w:r>
          </w:hyperlink>
        </w:p>
        <w:p w14:paraId="59A3FB07" w14:textId="3EB0479C" w:rsidR="00A36D5C" w:rsidRDefault="00A36D5C">
          <w:pPr>
            <w:pStyle w:val="Obsah3"/>
            <w:tabs>
              <w:tab w:val="right" w:leader="dot" w:pos="9062"/>
            </w:tabs>
            <w:rPr>
              <w:rFonts w:asciiTheme="minorHAnsi" w:eastAsiaTheme="minorEastAsia" w:hAnsiTheme="minorHAnsi"/>
              <w:noProof/>
              <w:lang w:eastAsia="cs-CZ"/>
            </w:rPr>
          </w:pPr>
          <w:hyperlink w:anchor="_Toc240373553" w:history="1">
            <w:r w:rsidRPr="003B0323">
              <w:rPr>
                <w:rStyle w:val="Hypertextovodkaz"/>
                <w:noProof/>
              </w:rPr>
              <w:t>Matematická gramotnost</w:t>
            </w:r>
            <w:r>
              <w:rPr>
                <w:noProof/>
                <w:webHidden/>
              </w:rPr>
              <w:tab/>
            </w:r>
            <w:r>
              <w:rPr>
                <w:noProof/>
                <w:webHidden/>
              </w:rPr>
              <w:fldChar w:fldCharType="begin"/>
            </w:r>
            <w:r>
              <w:rPr>
                <w:noProof/>
                <w:webHidden/>
              </w:rPr>
              <w:instrText xml:space="preserve"> PAGEREF _Toc240373553 \h </w:instrText>
            </w:r>
            <w:r>
              <w:rPr>
                <w:noProof/>
                <w:webHidden/>
              </w:rPr>
            </w:r>
            <w:r>
              <w:rPr>
                <w:noProof/>
                <w:webHidden/>
              </w:rPr>
              <w:fldChar w:fldCharType="separate"/>
            </w:r>
            <w:r w:rsidR="00C42982">
              <w:rPr>
                <w:noProof/>
                <w:webHidden/>
              </w:rPr>
              <w:t>15</w:t>
            </w:r>
            <w:r>
              <w:rPr>
                <w:noProof/>
                <w:webHidden/>
              </w:rPr>
              <w:fldChar w:fldCharType="end"/>
            </w:r>
          </w:hyperlink>
        </w:p>
        <w:p w14:paraId="02E22AD1" w14:textId="2B9EBC72" w:rsidR="00A36D5C" w:rsidRDefault="00A36D5C">
          <w:pPr>
            <w:pStyle w:val="Obsah3"/>
            <w:tabs>
              <w:tab w:val="right" w:leader="dot" w:pos="9062"/>
            </w:tabs>
            <w:rPr>
              <w:rFonts w:asciiTheme="minorHAnsi" w:eastAsiaTheme="minorEastAsia" w:hAnsiTheme="minorHAnsi"/>
              <w:noProof/>
              <w:lang w:eastAsia="cs-CZ"/>
            </w:rPr>
          </w:pPr>
          <w:hyperlink w:anchor="_Toc240373554" w:history="1">
            <w:r w:rsidRPr="003B0323">
              <w:rPr>
                <w:rStyle w:val="Hypertextovodkaz"/>
                <w:noProof/>
              </w:rPr>
              <w:t>Digitální gramotnost</w:t>
            </w:r>
            <w:r>
              <w:rPr>
                <w:noProof/>
                <w:webHidden/>
              </w:rPr>
              <w:tab/>
            </w:r>
            <w:r>
              <w:rPr>
                <w:noProof/>
                <w:webHidden/>
              </w:rPr>
              <w:fldChar w:fldCharType="begin"/>
            </w:r>
            <w:r>
              <w:rPr>
                <w:noProof/>
                <w:webHidden/>
              </w:rPr>
              <w:instrText xml:space="preserve"> PAGEREF _Toc240373554 \h </w:instrText>
            </w:r>
            <w:r>
              <w:rPr>
                <w:noProof/>
                <w:webHidden/>
              </w:rPr>
            </w:r>
            <w:r>
              <w:rPr>
                <w:noProof/>
                <w:webHidden/>
              </w:rPr>
              <w:fldChar w:fldCharType="separate"/>
            </w:r>
            <w:r w:rsidR="00C42982">
              <w:rPr>
                <w:noProof/>
                <w:webHidden/>
              </w:rPr>
              <w:t>15</w:t>
            </w:r>
            <w:r>
              <w:rPr>
                <w:noProof/>
                <w:webHidden/>
              </w:rPr>
              <w:fldChar w:fldCharType="end"/>
            </w:r>
          </w:hyperlink>
        </w:p>
        <w:p w14:paraId="39913D49" w14:textId="1B4E193E" w:rsidR="00A36D5C" w:rsidRDefault="00A36D5C">
          <w:pPr>
            <w:pStyle w:val="Obsah3"/>
            <w:tabs>
              <w:tab w:val="right" w:leader="dot" w:pos="9062"/>
            </w:tabs>
            <w:rPr>
              <w:rFonts w:asciiTheme="minorHAnsi" w:eastAsiaTheme="minorEastAsia" w:hAnsiTheme="minorHAnsi"/>
              <w:noProof/>
              <w:lang w:eastAsia="cs-CZ"/>
            </w:rPr>
          </w:pPr>
          <w:hyperlink w:anchor="_Toc240373555" w:history="1">
            <w:r w:rsidRPr="003B0323">
              <w:rPr>
                <w:rStyle w:val="Hypertextovodkaz"/>
                <w:noProof/>
              </w:rPr>
              <w:t>Vedeme děti k odpovědnosti za svět kolem sebe</w:t>
            </w:r>
            <w:r>
              <w:rPr>
                <w:noProof/>
                <w:webHidden/>
              </w:rPr>
              <w:tab/>
            </w:r>
            <w:r>
              <w:rPr>
                <w:noProof/>
                <w:webHidden/>
              </w:rPr>
              <w:fldChar w:fldCharType="begin"/>
            </w:r>
            <w:r>
              <w:rPr>
                <w:noProof/>
                <w:webHidden/>
              </w:rPr>
              <w:instrText xml:space="preserve"> PAGEREF _Toc240373555 \h </w:instrText>
            </w:r>
            <w:r>
              <w:rPr>
                <w:noProof/>
                <w:webHidden/>
              </w:rPr>
            </w:r>
            <w:r>
              <w:rPr>
                <w:noProof/>
                <w:webHidden/>
              </w:rPr>
              <w:fldChar w:fldCharType="separate"/>
            </w:r>
            <w:r w:rsidR="00C42982">
              <w:rPr>
                <w:noProof/>
                <w:webHidden/>
              </w:rPr>
              <w:t>15</w:t>
            </w:r>
            <w:r>
              <w:rPr>
                <w:noProof/>
                <w:webHidden/>
              </w:rPr>
              <w:fldChar w:fldCharType="end"/>
            </w:r>
          </w:hyperlink>
        </w:p>
        <w:p w14:paraId="13E8FD8E" w14:textId="7A1C63C6" w:rsidR="00A36D5C" w:rsidRDefault="00A36D5C">
          <w:pPr>
            <w:pStyle w:val="Obsah3"/>
            <w:tabs>
              <w:tab w:val="right" w:leader="dot" w:pos="9062"/>
            </w:tabs>
            <w:rPr>
              <w:rFonts w:asciiTheme="minorHAnsi" w:eastAsiaTheme="minorEastAsia" w:hAnsiTheme="minorHAnsi"/>
              <w:noProof/>
              <w:lang w:eastAsia="cs-CZ"/>
            </w:rPr>
          </w:pPr>
          <w:hyperlink w:anchor="_Toc240373556" w:history="1">
            <w:r w:rsidRPr="003B0323">
              <w:rPr>
                <w:rStyle w:val="Hypertextovodkaz"/>
                <w:noProof/>
              </w:rPr>
              <w:t>Spolupracujeme s rodinou</w:t>
            </w:r>
            <w:r>
              <w:rPr>
                <w:noProof/>
                <w:webHidden/>
              </w:rPr>
              <w:tab/>
            </w:r>
            <w:r>
              <w:rPr>
                <w:noProof/>
                <w:webHidden/>
              </w:rPr>
              <w:fldChar w:fldCharType="begin"/>
            </w:r>
            <w:r>
              <w:rPr>
                <w:noProof/>
                <w:webHidden/>
              </w:rPr>
              <w:instrText xml:space="preserve"> PAGEREF _Toc240373556 \h </w:instrText>
            </w:r>
            <w:r>
              <w:rPr>
                <w:noProof/>
                <w:webHidden/>
              </w:rPr>
            </w:r>
            <w:r>
              <w:rPr>
                <w:noProof/>
                <w:webHidden/>
              </w:rPr>
              <w:fldChar w:fldCharType="separate"/>
            </w:r>
            <w:r w:rsidR="00C42982">
              <w:rPr>
                <w:noProof/>
                <w:webHidden/>
              </w:rPr>
              <w:t>16</w:t>
            </w:r>
            <w:r>
              <w:rPr>
                <w:noProof/>
                <w:webHidden/>
              </w:rPr>
              <w:fldChar w:fldCharType="end"/>
            </w:r>
          </w:hyperlink>
        </w:p>
        <w:p w14:paraId="6C53E782" w14:textId="01C8BDB0"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57"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Individualizace vzdělávání dětí</w:t>
            </w:r>
            <w:r>
              <w:rPr>
                <w:noProof/>
                <w:webHidden/>
              </w:rPr>
              <w:tab/>
            </w:r>
            <w:r>
              <w:rPr>
                <w:noProof/>
                <w:webHidden/>
              </w:rPr>
              <w:fldChar w:fldCharType="begin"/>
            </w:r>
            <w:r>
              <w:rPr>
                <w:noProof/>
                <w:webHidden/>
              </w:rPr>
              <w:instrText xml:space="preserve"> PAGEREF _Toc240373557 \h </w:instrText>
            </w:r>
            <w:r>
              <w:rPr>
                <w:noProof/>
                <w:webHidden/>
              </w:rPr>
            </w:r>
            <w:r>
              <w:rPr>
                <w:noProof/>
                <w:webHidden/>
              </w:rPr>
              <w:fldChar w:fldCharType="separate"/>
            </w:r>
            <w:r w:rsidR="00C42982">
              <w:rPr>
                <w:noProof/>
                <w:webHidden/>
              </w:rPr>
              <w:t>16</w:t>
            </w:r>
            <w:r>
              <w:rPr>
                <w:noProof/>
                <w:webHidden/>
              </w:rPr>
              <w:fldChar w:fldCharType="end"/>
            </w:r>
          </w:hyperlink>
        </w:p>
        <w:p w14:paraId="69E54588" w14:textId="5F1E4485" w:rsidR="00A36D5C" w:rsidRDefault="00A36D5C">
          <w:pPr>
            <w:pStyle w:val="Obsah3"/>
            <w:tabs>
              <w:tab w:val="right" w:leader="dot" w:pos="9062"/>
            </w:tabs>
            <w:rPr>
              <w:rFonts w:asciiTheme="minorHAnsi" w:eastAsiaTheme="minorEastAsia" w:hAnsiTheme="minorHAnsi"/>
              <w:noProof/>
              <w:lang w:eastAsia="cs-CZ"/>
            </w:rPr>
          </w:pPr>
          <w:hyperlink w:anchor="_Toc240373558" w:history="1">
            <w:r w:rsidRPr="003B0323">
              <w:rPr>
                <w:rStyle w:val="Hypertextovodkaz"/>
                <w:noProof/>
              </w:rPr>
              <w:t>Individuální vzdělávání</w:t>
            </w:r>
            <w:r>
              <w:rPr>
                <w:noProof/>
                <w:webHidden/>
              </w:rPr>
              <w:tab/>
            </w:r>
            <w:r>
              <w:rPr>
                <w:noProof/>
                <w:webHidden/>
              </w:rPr>
              <w:fldChar w:fldCharType="begin"/>
            </w:r>
            <w:r>
              <w:rPr>
                <w:noProof/>
                <w:webHidden/>
              </w:rPr>
              <w:instrText xml:space="preserve"> PAGEREF _Toc240373558 \h </w:instrText>
            </w:r>
            <w:r>
              <w:rPr>
                <w:noProof/>
                <w:webHidden/>
              </w:rPr>
            </w:r>
            <w:r>
              <w:rPr>
                <w:noProof/>
                <w:webHidden/>
              </w:rPr>
              <w:fldChar w:fldCharType="separate"/>
            </w:r>
            <w:r w:rsidR="00C42982">
              <w:rPr>
                <w:noProof/>
                <w:webHidden/>
              </w:rPr>
              <w:t>16</w:t>
            </w:r>
            <w:r>
              <w:rPr>
                <w:noProof/>
                <w:webHidden/>
              </w:rPr>
              <w:fldChar w:fldCharType="end"/>
            </w:r>
          </w:hyperlink>
        </w:p>
        <w:p w14:paraId="1BA97469" w14:textId="1B14CCFB" w:rsidR="00A36D5C" w:rsidRDefault="00A36D5C">
          <w:pPr>
            <w:pStyle w:val="Obsah3"/>
            <w:tabs>
              <w:tab w:val="right" w:leader="dot" w:pos="9062"/>
            </w:tabs>
            <w:rPr>
              <w:rFonts w:asciiTheme="minorHAnsi" w:eastAsiaTheme="minorEastAsia" w:hAnsiTheme="minorHAnsi"/>
              <w:noProof/>
              <w:lang w:eastAsia="cs-CZ"/>
            </w:rPr>
          </w:pPr>
          <w:hyperlink w:anchor="_Toc240373559" w:history="1">
            <w:r w:rsidRPr="003B0323">
              <w:rPr>
                <w:rStyle w:val="Hypertextovodkaz"/>
                <w:noProof/>
              </w:rPr>
              <w:t>Vzdělávání dětí se speciálními vzdělávacími potřebami a dětí mimořádně nadaných</w:t>
            </w:r>
            <w:r>
              <w:rPr>
                <w:noProof/>
                <w:webHidden/>
              </w:rPr>
              <w:tab/>
            </w:r>
            <w:r>
              <w:rPr>
                <w:noProof/>
                <w:webHidden/>
              </w:rPr>
              <w:fldChar w:fldCharType="begin"/>
            </w:r>
            <w:r>
              <w:rPr>
                <w:noProof/>
                <w:webHidden/>
              </w:rPr>
              <w:instrText xml:space="preserve"> PAGEREF _Toc240373559 \h </w:instrText>
            </w:r>
            <w:r>
              <w:rPr>
                <w:noProof/>
                <w:webHidden/>
              </w:rPr>
            </w:r>
            <w:r>
              <w:rPr>
                <w:noProof/>
                <w:webHidden/>
              </w:rPr>
              <w:fldChar w:fldCharType="separate"/>
            </w:r>
            <w:r w:rsidR="00C42982">
              <w:rPr>
                <w:noProof/>
                <w:webHidden/>
              </w:rPr>
              <w:t>17</w:t>
            </w:r>
            <w:r>
              <w:rPr>
                <w:noProof/>
                <w:webHidden/>
              </w:rPr>
              <w:fldChar w:fldCharType="end"/>
            </w:r>
          </w:hyperlink>
        </w:p>
        <w:p w14:paraId="4EE3993D" w14:textId="488206F1" w:rsidR="00A36D5C" w:rsidRDefault="00A36D5C">
          <w:pPr>
            <w:pStyle w:val="Obsah1"/>
            <w:tabs>
              <w:tab w:val="left" w:pos="480"/>
            </w:tabs>
            <w:rPr>
              <w:rFonts w:asciiTheme="minorHAnsi" w:eastAsiaTheme="minorEastAsia" w:hAnsiTheme="minorHAnsi"/>
              <w:noProof/>
              <w:lang w:eastAsia="cs-CZ"/>
            </w:rPr>
          </w:pPr>
          <w:hyperlink w:anchor="_Toc240373560" w:history="1">
            <w:r w:rsidRPr="003B0323">
              <w:rPr>
                <w:rStyle w:val="Hypertextovodkaz"/>
                <w:noProof/>
              </w:rPr>
              <w:t>6.</w:t>
            </w:r>
            <w:r>
              <w:rPr>
                <w:rFonts w:asciiTheme="minorHAnsi" w:eastAsiaTheme="minorEastAsia" w:hAnsiTheme="minorHAnsi"/>
                <w:noProof/>
                <w:lang w:eastAsia="cs-CZ"/>
              </w:rPr>
              <w:tab/>
            </w:r>
            <w:r w:rsidRPr="003B0323">
              <w:rPr>
                <w:rStyle w:val="Hypertextovodkaz"/>
                <w:noProof/>
              </w:rPr>
              <w:t>Vzdělávací obsah</w:t>
            </w:r>
            <w:r>
              <w:rPr>
                <w:noProof/>
                <w:webHidden/>
              </w:rPr>
              <w:tab/>
            </w:r>
            <w:r>
              <w:rPr>
                <w:noProof/>
                <w:webHidden/>
              </w:rPr>
              <w:fldChar w:fldCharType="begin"/>
            </w:r>
            <w:r>
              <w:rPr>
                <w:noProof/>
                <w:webHidden/>
              </w:rPr>
              <w:instrText xml:space="preserve"> PAGEREF _Toc240373560 \h </w:instrText>
            </w:r>
            <w:r>
              <w:rPr>
                <w:noProof/>
                <w:webHidden/>
              </w:rPr>
            </w:r>
            <w:r>
              <w:rPr>
                <w:noProof/>
                <w:webHidden/>
              </w:rPr>
              <w:fldChar w:fldCharType="separate"/>
            </w:r>
            <w:r w:rsidR="00C42982">
              <w:rPr>
                <w:noProof/>
                <w:webHidden/>
              </w:rPr>
              <w:t>19</w:t>
            </w:r>
            <w:r>
              <w:rPr>
                <w:noProof/>
                <w:webHidden/>
              </w:rPr>
              <w:fldChar w:fldCharType="end"/>
            </w:r>
          </w:hyperlink>
        </w:p>
        <w:p w14:paraId="0C7AA2BD" w14:textId="28BDABDD"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61"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Integrovaný blok I. – PŘÍRODA</w:t>
            </w:r>
            <w:r>
              <w:rPr>
                <w:noProof/>
                <w:webHidden/>
              </w:rPr>
              <w:tab/>
            </w:r>
            <w:r>
              <w:rPr>
                <w:noProof/>
                <w:webHidden/>
              </w:rPr>
              <w:fldChar w:fldCharType="begin"/>
            </w:r>
            <w:r>
              <w:rPr>
                <w:noProof/>
                <w:webHidden/>
              </w:rPr>
              <w:instrText xml:space="preserve"> PAGEREF _Toc240373561 \h </w:instrText>
            </w:r>
            <w:r>
              <w:rPr>
                <w:noProof/>
                <w:webHidden/>
              </w:rPr>
            </w:r>
            <w:r>
              <w:rPr>
                <w:noProof/>
                <w:webHidden/>
              </w:rPr>
              <w:fldChar w:fldCharType="separate"/>
            </w:r>
            <w:r w:rsidR="00C42982">
              <w:rPr>
                <w:noProof/>
                <w:webHidden/>
              </w:rPr>
              <w:t>20</w:t>
            </w:r>
            <w:r>
              <w:rPr>
                <w:noProof/>
                <w:webHidden/>
              </w:rPr>
              <w:fldChar w:fldCharType="end"/>
            </w:r>
          </w:hyperlink>
        </w:p>
        <w:p w14:paraId="57C1DD83" w14:textId="61837490" w:rsidR="00A36D5C" w:rsidRDefault="00A36D5C">
          <w:pPr>
            <w:pStyle w:val="Obsah3"/>
            <w:tabs>
              <w:tab w:val="right" w:leader="dot" w:pos="9062"/>
            </w:tabs>
            <w:rPr>
              <w:rFonts w:asciiTheme="minorHAnsi" w:eastAsiaTheme="minorEastAsia" w:hAnsiTheme="minorHAnsi"/>
              <w:noProof/>
              <w:lang w:eastAsia="cs-CZ"/>
            </w:rPr>
          </w:pPr>
          <w:hyperlink w:anchor="_Toc240373562" w:history="1">
            <w:r w:rsidRPr="003B0323">
              <w:rPr>
                <w:rStyle w:val="Hypertextovodkaz"/>
                <w:noProof/>
              </w:rPr>
              <w:t>Charakteristika bloku</w:t>
            </w:r>
            <w:r>
              <w:rPr>
                <w:noProof/>
                <w:webHidden/>
              </w:rPr>
              <w:tab/>
            </w:r>
            <w:r>
              <w:rPr>
                <w:noProof/>
                <w:webHidden/>
              </w:rPr>
              <w:fldChar w:fldCharType="begin"/>
            </w:r>
            <w:r>
              <w:rPr>
                <w:noProof/>
                <w:webHidden/>
              </w:rPr>
              <w:instrText xml:space="preserve"> PAGEREF _Toc240373562 \h </w:instrText>
            </w:r>
            <w:r>
              <w:rPr>
                <w:noProof/>
                <w:webHidden/>
              </w:rPr>
            </w:r>
            <w:r>
              <w:rPr>
                <w:noProof/>
                <w:webHidden/>
              </w:rPr>
              <w:fldChar w:fldCharType="separate"/>
            </w:r>
            <w:r w:rsidR="00C42982">
              <w:rPr>
                <w:noProof/>
                <w:webHidden/>
              </w:rPr>
              <w:t>20</w:t>
            </w:r>
            <w:r>
              <w:rPr>
                <w:noProof/>
                <w:webHidden/>
              </w:rPr>
              <w:fldChar w:fldCharType="end"/>
            </w:r>
          </w:hyperlink>
        </w:p>
        <w:p w14:paraId="435BD4EA" w14:textId="3C07B0BD" w:rsidR="00A36D5C" w:rsidRDefault="00A36D5C">
          <w:pPr>
            <w:pStyle w:val="Obsah3"/>
            <w:tabs>
              <w:tab w:val="right" w:leader="dot" w:pos="9062"/>
            </w:tabs>
            <w:rPr>
              <w:rFonts w:asciiTheme="minorHAnsi" w:eastAsiaTheme="minorEastAsia" w:hAnsiTheme="minorHAnsi"/>
              <w:noProof/>
              <w:lang w:eastAsia="cs-CZ"/>
            </w:rPr>
          </w:pPr>
          <w:hyperlink w:anchor="_Toc240373563" w:history="1">
            <w:r w:rsidRPr="003B0323">
              <w:rPr>
                <w:rStyle w:val="Hypertextovodkaz"/>
                <w:noProof/>
              </w:rPr>
              <w:t>Vzdělávací záměr</w:t>
            </w:r>
            <w:r>
              <w:rPr>
                <w:noProof/>
                <w:webHidden/>
              </w:rPr>
              <w:tab/>
            </w:r>
            <w:r>
              <w:rPr>
                <w:noProof/>
                <w:webHidden/>
              </w:rPr>
              <w:fldChar w:fldCharType="begin"/>
            </w:r>
            <w:r>
              <w:rPr>
                <w:noProof/>
                <w:webHidden/>
              </w:rPr>
              <w:instrText xml:space="preserve"> PAGEREF _Toc240373563 \h </w:instrText>
            </w:r>
            <w:r>
              <w:rPr>
                <w:noProof/>
                <w:webHidden/>
              </w:rPr>
            </w:r>
            <w:r>
              <w:rPr>
                <w:noProof/>
                <w:webHidden/>
              </w:rPr>
              <w:fldChar w:fldCharType="separate"/>
            </w:r>
            <w:r w:rsidR="00C42982">
              <w:rPr>
                <w:noProof/>
                <w:webHidden/>
              </w:rPr>
              <w:t>20</w:t>
            </w:r>
            <w:r>
              <w:rPr>
                <w:noProof/>
                <w:webHidden/>
              </w:rPr>
              <w:fldChar w:fldCharType="end"/>
            </w:r>
          </w:hyperlink>
        </w:p>
        <w:p w14:paraId="3503E52F" w14:textId="3132133B" w:rsidR="00A36D5C" w:rsidRDefault="00A36D5C">
          <w:pPr>
            <w:pStyle w:val="Obsah3"/>
            <w:tabs>
              <w:tab w:val="right" w:leader="dot" w:pos="9062"/>
            </w:tabs>
            <w:rPr>
              <w:rFonts w:asciiTheme="minorHAnsi" w:eastAsiaTheme="minorEastAsia" w:hAnsiTheme="minorHAnsi"/>
              <w:noProof/>
              <w:lang w:eastAsia="cs-CZ"/>
            </w:rPr>
          </w:pPr>
          <w:hyperlink w:anchor="_Toc240373564" w:history="1">
            <w:r w:rsidRPr="003B0323">
              <w:rPr>
                <w:rStyle w:val="Hypertextovodkaz"/>
                <w:noProof/>
              </w:rPr>
              <w:t>Nabídka témat</w:t>
            </w:r>
            <w:r>
              <w:rPr>
                <w:noProof/>
                <w:webHidden/>
              </w:rPr>
              <w:tab/>
            </w:r>
            <w:r>
              <w:rPr>
                <w:noProof/>
                <w:webHidden/>
              </w:rPr>
              <w:fldChar w:fldCharType="begin"/>
            </w:r>
            <w:r>
              <w:rPr>
                <w:noProof/>
                <w:webHidden/>
              </w:rPr>
              <w:instrText xml:space="preserve"> PAGEREF _Toc240373564 \h </w:instrText>
            </w:r>
            <w:r>
              <w:rPr>
                <w:noProof/>
                <w:webHidden/>
              </w:rPr>
            </w:r>
            <w:r>
              <w:rPr>
                <w:noProof/>
                <w:webHidden/>
              </w:rPr>
              <w:fldChar w:fldCharType="separate"/>
            </w:r>
            <w:r w:rsidR="00C42982">
              <w:rPr>
                <w:noProof/>
                <w:webHidden/>
              </w:rPr>
              <w:t>20</w:t>
            </w:r>
            <w:r>
              <w:rPr>
                <w:noProof/>
                <w:webHidden/>
              </w:rPr>
              <w:fldChar w:fldCharType="end"/>
            </w:r>
          </w:hyperlink>
        </w:p>
        <w:p w14:paraId="717BFD2F" w14:textId="6C4F2CDD" w:rsidR="00A36D5C" w:rsidRDefault="00A36D5C">
          <w:pPr>
            <w:pStyle w:val="Obsah3"/>
            <w:tabs>
              <w:tab w:val="right" w:leader="dot" w:pos="9062"/>
            </w:tabs>
            <w:rPr>
              <w:rFonts w:asciiTheme="minorHAnsi" w:eastAsiaTheme="minorEastAsia" w:hAnsiTheme="minorHAnsi"/>
              <w:noProof/>
              <w:lang w:eastAsia="cs-CZ"/>
            </w:rPr>
          </w:pPr>
          <w:hyperlink w:anchor="_Toc240373565" w:history="1">
            <w:r w:rsidRPr="003B0323">
              <w:rPr>
                <w:rStyle w:val="Hypertextovodkaz"/>
                <w:noProof/>
              </w:rPr>
              <w:t>Nabídka praktických aktivit</w:t>
            </w:r>
            <w:r>
              <w:rPr>
                <w:noProof/>
                <w:webHidden/>
              </w:rPr>
              <w:tab/>
            </w:r>
            <w:r>
              <w:rPr>
                <w:noProof/>
                <w:webHidden/>
              </w:rPr>
              <w:fldChar w:fldCharType="begin"/>
            </w:r>
            <w:r>
              <w:rPr>
                <w:noProof/>
                <w:webHidden/>
              </w:rPr>
              <w:instrText xml:space="preserve"> PAGEREF _Toc240373565 \h </w:instrText>
            </w:r>
            <w:r>
              <w:rPr>
                <w:noProof/>
                <w:webHidden/>
              </w:rPr>
            </w:r>
            <w:r>
              <w:rPr>
                <w:noProof/>
                <w:webHidden/>
              </w:rPr>
              <w:fldChar w:fldCharType="separate"/>
            </w:r>
            <w:r w:rsidR="00C42982">
              <w:rPr>
                <w:noProof/>
                <w:webHidden/>
              </w:rPr>
              <w:t>20</w:t>
            </w:r>
            <w:r>
              <w:rPr>
                <w:noProof/>
                <w:webHidden/>
              </w:rPr>
              <w:fldChar w:fldCharType="end"/>
            </w:r>
          </w:hyperlink>
        </w:p>
        <w:p w14:paraId="3CACEE5C" w14:textId="214569D6" w:rsidR="00A36D5C" w:rsidRDefault="00A36D5C">
          <w:pPr>
            <w:pStyle w:val="Obsah3"/>
            <w:tabs>
              <w:tab w:val="right" w:leader="dot" w:pos="9062"/>
            </w:tabs>
            <w:rPr>
              <w:rFonts w:asciiTheme="minorHAnsi" w:eastAsiaTheme="minorEastAsia" w:hAnsiTheme="minorHAnsi"/>
              <w:noProof/>
              <w:lang w:eastAsia="cs-CZ"/>
            </w:rPr>
          </w:pPr>
          <w:hyperlink w:anchor="_Toc240373566" w:history="1">
            <w:r w:rsidRPr="003B0323">
              <w:rPr>
                <w:rStyle w:val="Hypertextovodkaz"/>
                <w:noProof/>
              </w:rPr>
              <w:t>Vybrané výsledky učení</w:t>
            </w:r>
            <w:r>
              <w:rPr>
                <w:noProof/>
                <w:webHidden/>
              </w:rPr>
              <w:tab/>
            </w:r>
            <w:r>
              <w:rPr>
                <w:noProof/>
                <w:webHidden/>
              </w:rPr>
              <w:fldChar w:fldCharType="begin"/>
            </w:r>
            <w:r>
              <w:rPr>
                <w:noProof/>
                <w:webHidden/>
              </w:rPr>
              <w:instrText xml:space="preserve"> PAGEREF _Toc240373566 \h </w:instrText>
            </w:r>
            <w:r>
              <w:rPr>
                <w:noProof/>
                <w:webHidden/>
              </w:rPr>
            </w:r>
            <w:r>
              <w:rPr>
                <w:noProof/>
                <w:webHidden/>
              </w:rPr>
              <w:fldChar w:fldCharType="separate"/>
            </w:r>
            <w:r w:rsidR="00C42982">
              <w:rPr>
                <w:noProof/>
                <w:webHidden/>
              </w:rPr>
              <w:t>21</w:t>
            </w:r>
            <w:r>
              <w:rPr>
                <w:noProof/>
                <w:webHidden/>
              </w:rPr>
              <w:fldChar w:fldCharType="end"/>
            </w:r>
          </w:hyperlink>
        </w:p>
        <w:p w14:paraId="514103AE" w14:textId="582A6F05" w:rsidR="00A36D5C" w:rsidRDefault="00A36D5C">
          <w:pPr>
            <w:pStyle w:val="Obsah3"/>
            <w:tabs>
              <w:tab w:val="right" w:leader="dot" w:pos="9062"/>
            </w:tabs>
            <w:rPr>
              <w:rFonts w:asciiTheme="minorHAnsi" w:eastAsiaTheme="minorEastAsia" w:hAnsiTheme="minorHAnsi"/>
              <w:noProof/>
              <w:lang w:eastAsia="cs-CZ"/>
            </w:rPr>
          </w:pPr>
          <w:hyperlink w:anchor="_Toc240373567" w:history="1">
            <w:r w:rsidRPr="003B0323">
              <w:rPr>
                <w:rStyle w:val="Hypertextovodkaz"/>
                <w:noProof/>
              </w:rPr>
              <w:t>Rozvíjené klíčové kompetence</w:t>
            </w:r>
            <w:r>
              <w:rPr>
                <w:noProof/>
                <w:webHidden/>
              </w:rPr>
              <w:tab/>
            </w:r>
            <w:r>
              <w:rPr>
                <w:noProof/>
                <w:webHidden/>
              </w:rPr>
              <w:fldChar w:fldCharType="begin"/>
            </w:r>
            <w:r>
              <w:rPr>
                <w:noProof/>
                <w:webHidden/>
              </w:rPr>
              <w:instrText xml:space="preserve"> PAGEREF _Toc240373567 \h </w:instrText>
            </w:r>
            <w:r>
              <w:rPr>
                <w:noProof/>
                <w:webHidden/>
              </w:rPr>
            </w:r>
            <w:r>
              <w:rPr>
                <w:noProof/>
                <w:webHidden/>
              </w:rPr>
              <w:fldChar w:fldCharType="separate"/>
            </w:r>
            <w:r w:rsidR="00C42982">
              <w:rPr>
                <w:noProof/>
                <w:webHidden/>
              </w:rPr>
              <w:t>21</w:t>
            </w:r>
            <w:r>
              <w:rPr>
                <w:noProof/>
                <w:webHidden/>
              </w:rPr>
              <w:fldChar w:fldCharType="end"/>
            </w:r>
          </w:hyperlink>
        </w:p>
        <w:p w14:paraId="46371642" w14:textId="51B4BED7"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68"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Integrovaný blok II. – ZEMĚ</w:t>
            </w:r>
            <w:r>
              <w:rPr>
                <w:noProof/>
                <w:webHidden/>
              </w:rPr>
              <w:tab/>
            </w:r>
            <w:r>
              <w:rPr>
                <w:noProof/>
                <w:webHidden/>
              </w:rPr>
              <w:fldChar w:fldCharType="begin"/>
            </w:r>
            <w:r>
              <w:rPr>
                <w:noProof/>
                <w:webHidden/>
              </w:rPr>
              <w:instrText xml:space="preserve"> PAGEREF _Toc240373568 \h </w:instrText>
            </w:r>
            <w:r>
              <w:rPr>
                <w:noProof/>
                <w:webHidden/>
              </w:rPr>
            </w:r>
            <w:r>
              <w:rPr>
                <w:noProof/>
                <w:webHidden/>
              </w:rPr>
              <w:fldChar w:fldCharType="separate"/>
            </w:r>
            <w:r w:rsidR="00C42982">
              <w:rPr>
                <w:noProof/>
                <w:webHidden/>
              </w:rPr>
              <w:t>21</w:t>
            </w:r>
            <w:r>
              <w:rPr>
                <w:noProof/>
                <w:webHidden/>
              </w:rPr>
              <w:fldChar w:fldCharType="end"/>
            </w:r>
          </w:hyperlink>
        </w:p>
        <w:p w14:paraId="4A5DB8F8" w14:textId="06BDD423" w:rsidR="00A36D5C" w:rsidRDefault="00A36D5C">
          <w:pPr>
            <w:pStyle w:val="Obsah3"/>
            <w:tabs>
              <w:tab w:val="right" w:leader="dot" w:pos="9062"/>
            </w:tabs>
            <w:rPr>
              <w:rFonts w:asciiTheme="minorHAnsi" w:eastAsiaTheme="minorEastAsia" w:hAnsiTheme="minorHAnsi"/>
              <w:noProof/>
              <w:lang w:eastAsia="cs-CZ"/>
            </w:rPr>
          </w:pPr>
          <w:hyperlink w:anchor="_Toc240373569" w:history="1">
            <w:r w:rsidRPr="003B0323">
              <w:rPr>
                <w:rStyle w:val="Hypertextovodkaz"/>
                <w:noProof/>
              </w:rPr>
              <w:t>Charakteristika bloku</w:t>
            </w:r>
            <w:r>
              <w:rPr>
                <w:noProof/>
                <w:webHidden/>
              </w:rPr>
              <w:tab/>
            </w:r>
            <w:r>
              <w:rPr>
                <w:noProof/>
                <w:webHidden/>
              </w:rPr>
              <w:fldChar w:fldCharType="begin"/>
            </w:r>
            <w:r>
              <w:rPr>
                <w:noProof/>
                <w:webHidden/>
              </w:rPr>
              <w:instrText xml:space="preserve"> PAGEREF _Toc240373569 \h </w:instrText>
            </w:r>
            <w:r>
              <w:rPr>
                <w:noProof/>
                <w:webHidden/>
              </w:rPr>
            </w:r>
            <w:r>
              <w:rPr>
                <w:noProof/>
                <w:webHidden/>
              </w:rPr>
              <w:fldChar w:fldCharType="separate"/>
            </w:r>
            <w:r w:rsidR="00C42982">
              <w:rPr>
                <w:noProof/>
                <w:webHidden/>
              </w:rPr>
              <w:t>21</w:t>
            </w:r>
            <w:r>
              <w:rPr>
                <w:noProof/>
                <w:webHidden/>
              </w:rPr>
              <w:fldChar w:fldCharType="end"/>
            </w:r>
          </w:hyperlink>
        </w:p>
        <w:p w14:paraId="088DD784" w14:textId="391FAFF0" w:rsidR="00A36D5C" w:rsidRDefault="00A36D5C">
          <w:pPr>
            <w:pStyle w:val="Obsah3"/>
            <w:tabs>
              <w:tab w:val="right" w:leader="dot" w:pos="9062"/>
            </w:tabs>
            <w:rPr>
              <w:rFonts w:asciiTheme="minorHAnsi" w:eastAsiaTheme="minorEastAsia" w:hAnsiTheme="minorHAnsi"/>
              <w:noProof/>
              <w:lang w:eastAsia="cs-CZ"/>
            </w:rPr>
          </w:pPr>
          <w:hyperlink w:anchor="_Toc240373570" w:history="1">
            <w:r w:rsidRPr="003B0323">
              <w:rPr>
                <w:rStyle w:val="Hypertextovodkaz"/>
                <w:noProof/>
              </w:rPr>
              <w:t>Vzdělávací záměr</w:t>
            </w:r>
            <w:r>
              <w:rPr>
                <w:noProof/>
                <w:webHidden/>
              </w:rPr>
              <w:tab/>
            </w:r>
            <w:r>
              <w:rPr>
                <w:noProof/>
                <w:webHidden/>
              </w:rPr>
              <w:fldChar w:fldCharType="begin"/>
            </w:r>
            <w:r>
              <w:rPr>
                <w:noProof/>
                <w:webHidden/>
              </w:rPr>
              <w:instrText xml:space="preserve"> PAGEREF _Toc240373570 \h </w:instrText>
            </w:r>
            <w:r>
              <w:rPr>
                <w:noProof/>
                <w:webHidden/>
              </w:rPr>
            </w:r>
            <w:r>
              <w:rPr>
                <w:noProof/>
                <w:webHidden/>
              </w:rPr>
              <w:fldChar w:fldCharType="separate"/>
            </w:r>
            <w:r w:rsidR="00C42982">
              <w:rPr>
                <w:noProof/>
                <w:webHidden/>
              </w:rPr>
              <w:t>21</w:t>
            </w:r>
            <w:r>
              <w:rPr>
                <w:noProof/>
                <w:webHidden/>
              </w:rPr>
              <w:fldChar w:fldCharType="end"/>
            </w:r>
          </w:hyperlink>
        </w:p>
        <w:p w14:paraId="44919920" w14:textId="06A75777" w:rsidR="00A36D5C" w:rsidRDefault="00A36D5C">
          <w:pPr>
            <w:pStyle w:val="Obsah3"/>
            <w:tabs>
              <w:tab w:val="right" w:leader="dot" w:pos="9062"/>
            </w:tabs>
            <w:rPr>
              <w:rFonts w:asciiTheme="minorHAnsi" w:eastAsiaTheme="minorEastAsia" w:hAnsiTheme="minorHAnsi"/>
              <w:noProof/>
              <w:lang w:eastAsia="cs-CZ"/>
            </w:rPr>
          </w:pPr>
          <w:hyperlink w:anchor="_Toc240373571" w:history="1">
            <w:r w:rsidRPr="003B0323">
              <w:rPr>
                <w:rStyle w:val="Hypertextovodkaz"/>
                <w:noProof/>
              </w:rPr>
              <w:t>Nabídka témat</w:t>
            </w:r>
            <w:r>
              <w:rPr>
                <w:noProof/>
                <w:webHidden/>
              </w:rPr>
              <w:tab/>
            </w:r>
            <w:r>
              <w:rPr>
                <w:noProof/>
                <w:webHidden/>
              </w:rPr>
              <w:fldChar w:fldCharType="begin"/>
            </w:r>
            <w:r>
              <w:rPr>
                <w:noProof/>
                <w:webHidden/>
              </w:rPr>
              <w:instrText xml:space="preserve"> PAGEREF _Toc240373571 \h </w:instrText>
            </w:r>
            <w:r>
              <w:rPr>
                <w:noProof/>
                <w:webHidden/>
              </w:rPr>
            </w:r>
            <w:r>
              <w:rPr>
                <w:noProof/>
                <w:webHidden/>
              </w:rPr>
              <w:fldChar w:fldCharType="separate"/>
            </w:r>
            <w:r w:rsidR="00C42982">
              <w:rPr>
                <w:noProof/>
                <w:webHidden/>
              </w:rPr>
              <w:t>21</w:t>
            </w:r>
            <w:r>
              <w:rPr>
                <w:noProof/>
                <w:webHidden/>
              </w:rPr>
              <w:fldChar w:fldCharType="end"/>
            </w:r>
          </w:hyperlink>
        </w:p>
        <w:p w14:paraId="20AC46FB" w14:textId="2AA06D57" w:rsidR="00A36D5C" w:rsidRDefault="00A36D5C">
          <w:pPr>
            <w:pStyle w:val="Obsah3"/>
            <w:tabs>
              <w:tab w:val="right" w:leader="dot" w:pos="9062"/>
            </w:tabs>
            <w:rPr>
              <w:rFonts w:asciiTheme="minorHAnsi" w:eastAsiaTheme="minorEastAsia" w:hAnsiTheme="minorHAnsi"/>
              <w:noProof/>
              <w:lang w:eastAsia="cs-CZ"/>
            </w:rPr>
          </w:pPr>
          <w:hyperlink w:anchor="_Toc240373572" w:history="1">
            <w:r w:rsidRPr="003B0323">
              <w:rPr>
                <w:rStyle w:val="Hypertextovodkaz"/>
                <w:noProof/>
              </w:rPr>
              <w:t>Nabídka praktických aktivit</w:t>
            </w:r>
            <w:r>
              <w:rPr>
                <w:noProof/>
                <w:webHidden/>
              </w:rPr>
              <w:tab/>
            </w:r>
            <w:r>
              <w:rPr>
                <w:noProof/>
                <w:webHidden/>
              </w:rPr>
              <w:fldChar w:fldCharType="begin"/>
            </w:r>
            <w:r>
              <w:rPr>
                <w:noProof/>
                <w:webHidden/>
              </w:rPr>
              <w:instrText xml:space="preserve"> PAGEREF _Toc240373572 \h </w:instrText>
            </w:r>
            <w:r>
              <w:rPr>
                <w:noProof/>
                <w:webHidden/>
              </w:rPr>
            </w:r>
            <w:r>
              <w:rPr>
                <w:noProof/>
                <w:webHidden/>
              </w:rPr>
              <w:fldChar w:fldCharType="separate"/>
            </w:r>
            <w:r w:rsidR="00C42982">
              <w:rPr>
                <w:noProof/>
                <w:webHidden/>
              </w:rPr>
              <w:t>22</w:t>
            </w:r>
            <w:r>
              <w:rPr>
                <w:noProof/>
                <w:webHidden/>
              </w:rPr>
              <w:fldChar w:fldCharType="end"/>
            </w:r>
          </w:hyperlink>
        </w:p>
        <w:p w14:paraId="0C2BC34F" w14:textId="070D6E6F" w:rsidR="00A36D5C" w:rsidRDefault="00A36D5C">
          <w:pPr>
            <w:pStyle w:val="Obsah3"/>
            <w:tabs>
              <w:tab w:val="right" w:leader="dot" w:pos="9062"/>
            </w:tabs>
            <w:rPr>
              <w:rFonts w:asciiTheme="minorHAnsi" w:eastAsiaTheme="minorEastAsia" w:hAnsiTheme="minorHAnsi"/>
              <w:noProof/>
              <w:lang w:eastAsia="cs-CZ"/>
            </w:rPr>
          </w:pPr>
          <w:hyperlink w:anchor="_Toc240373573" w:history="1">
            <w:r w:rsidRPr="003B0323">
              <w:rPr>
                <w:rStyle w:val="Hypertextovodkaz"/>
                <w:noProof/>
              </w:rPr>
              <w:t>Vybrané výsledky učení</w:t>
            </w:r>
            <w:r>
              <w:rPr>
                <w:noProof/>
                <w:webHidden/>
              </w:rPr>
              <w:tab/>
            </w:r>
            <w:r>
              <w:rPr>
                <w:noProof/>
                <w:webHidden/>
              </w:rPr>
              <w:fldChar w:fldCharType="begin"/>
            </w:r>
            <w:r>
              <w:rPr>
                <w:noProof/>
                <w:webHidden/>
              </w:rPr>
              <w:instrText xml:space="preserve"> PAGEREF _Toc240373573 \h </w:instrText>
            </w:r>
            <w:r>
              <w:rPr>
                <w:noProof/>
                <w:webHidden/>
              </w:rPr>
            </w:r>
            <w:r>
              <w:rPr>
                <w:noProof/>
                <w:webHidden/>
              </w:rPr>
              <w:fldChar w:fldCharType="separate"/>
            </w:r>
            <w:r w:rsidR="00C42982">
              <w:rPr>
                <w:noProof/>
                <w:webHidden/>
              </w:rPr>
              <w:t>22</w:t>
            </w:r>
            <w:r>
              <w:rPr>
                <w:noProof/>
                <w:webHidden/>
              </w:rPr>
              <w:fldChar w:fldCharType="end"/>
            </w:r>
          </w:hyperlink>
        </w:p>
        <w:p w14:paraId="05F0630D" w14:textId="55E50120" w:rsidR="00A36D5C" w:rsidRDefault="00A36D5C">
          <w:pPr>
            <w:pStyle w:val="Obsah3"/>
            <w:tabs>
              <w:tab w:val="right" w:leader="dot" w:pos="9062"/>
            </w:tabs>
            <w:rPr>
              <w:rFonts w:asciiTheme="minorHAnsi" w:eastAsiaTheme="minorEastAsia" w:hAnsiTheme="minorHAnsi"/>
              <w:noProof/>
              <w:lang w:eastAsia="cs-CZ"/>
            </w:rPr>
          </w:pPr>
          <w:hyperlink w:anchor="_Toc240373574" w:history="1">
            <w:r w:rsidRPr="003B0323">
              <w:rPr>
                <w:rStyle w:val="Hypertextovodkaz"/>
                <w:noProof/>
              </w:rPr>
              <w:t>Rozvíjené klíčové kompetence</w:t>
            </w:r>
            <w:r>
              <w:rPr>
                <w:noProof/>
                <w:webHidden/>
              </w:rPr>
              <w:tab/>
            </w:r>
            <w:r>
              <w:rPr>
                <w:noProof/>
                <w:webHidden/>
              </w:rPr>
              <w:fldChar w:fldCharType="begin"/>
            </w:r>
            <w:r>
              <w:rPr>
                <w:noProof/>
                <w:webHidden/>
              </w:rPr>
              <w:instrText xml:space="preserve"> PAGEREF _Toc240373574 \h </w:instrText>
            </w:r>
            <w:r>
              <w:rPr>
                <w:noProof/>
                <w:webHidden/>
              </w:rPr>
            </w:r>
            <w:r>
              <w:rPr>
                <w:noProof/>
                <w:webHidden/>
              </w:rPr>
              <w:fldChar w:fldCharType="separate"/>
            </w:r>
            <w:r w:rsidR="00C42982">
              <w:rPr>
                <w:noProof/>
                <w:webHidden/>
              </w:rPr>
              <w:t>23</w:t>
            </w:r>
            <w:r>
              <w:rPr>
                <w:noProof/>
                <w:webHidden/>
              </w:rPr>
              <w:fldChar w:fldCharType="end"/>
            </w:r>
          </w:hyperlink>
        </w:p>
        <w:p w14:paraId="7214A9C9" w14:textId="52734B2D"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75"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Integrovaný blok III. – ČAS</w:t>
            </w:r>
            <w:r>
              <w:rPr>
                <w:noProof/>
                <w:webHidden/>
              </w:rPr>
              <w:tab/>
            </w:r>
            <w:r>
              <w:rPr>
                <w:noProof/>
                <w:webHidden/>
              </w:rPr>
              <w:fldChar w:fldCharType="begin"/>
            </w:r>
            <w:r>
              <w:rPr>
                <w:noProof/>
                <w:webHidden/>
              </w:rPr>
              <w:instrText xml:space="preserve"> PAGEREF _Toc240373575 \h </w:instrText>
            </w:r>
            <w:r>
              <w:rPr>
                <w:noProof/>
                <w:webHidden/>
              </w:rPr>
            </w:r>
            <w:r>
              <w:rPr>
                <w:noProof/>
                <w:webHidden/>
              </w:rPr>
              <w:fldChar w:fldCharType="separate"/>
            </w:r>
            <w:r w:rsidR="00C42982">
              <w:rPr>
                <w:noProof/>
                <w:webHidden/>
              </w:rPr>
              <w:t>23</w:t>
            </w:r>
            <w:r>
              <w:rPr>
                <w:noProof/>
                <w:webHidden/>
              </w:rPr>
              <w:fldChar w:fldCharType="end"/>
            </w:r>
          </w:hyperlink>
        </w:p>
        <w:p w14:paraId="1DC2697A" w14:textId="2950E1FE" w:rsidR="00A36D5C" w:rsidRDefault="00A36D5C">
          <w:pPr>
            <w:pStyle w:val="Obsah3"/>
            <w:tabs>
              <w:tab w:val="right" w:leader="dot" w:pos="9062"/>
            </w:tabs>
            <w:rPr>
              <w:rFonts w:asciiTheme="minorHAnsi" w:eastAsiaTheme="minorEastAsia" w:hAnsiTheme="minorHAnsi"/>
              <w:noProof/>
              <w:lang w:eastAsia="cs-CZ"/>
            </w:rPr>
          </w:pPr>
          <w:hyperlink w:anchor="_Toc240373576" w:history="1">
            <w:r w:rsidRPr="003B0323">
              <w:rPr>
                <w:rStyle w:val="Hypertextovodkaz"/>
                <w:noProof/>
              </w:rPr>
              <w:t>Charakteristika bloku</w:t>
            </w:r>
            <w:r>
              <w:rPr>
                <w:noProof/>
                <w:webHidden/>
              </w:rPr>
              <w:tab/>
            </w:r>
            <w:r>
              <w:rPr>
                <w:noProof/>
                <w:webHidden/>
              </w:rPr>
              <w:fldChar w:fldCharType="begin"/>
            </w:r>
            <w:r>
              <w:rPr>
                <w:noProof/>
                <w:webHidden/>
              </w:rPr>
              <w:instrText xml:space="preserve"> PAGEREF _Toc240373576 \h </w:instrText>
            </w:r>
            <w:r>
              <w:rPr>
                <w:noProof/>
                <w:webHidden/>
              </w:rPr>
            </w:r>
            <w:r>
              <w:rPr>
                <w:noProof/>
                <w:webHidden/>
              </w:rPr>
              <w:fldChar w:fldCharType="separate"/>
            </w:r>
            <w:r w:rsidR="00C42982">
              <w:rPr>
                <w:noProof/>
                <w:webHidden/>
              </w:rPr>
              <w:t>23</w:t>
            </w:r>
            <w:r>
              <w:rPr>
                <w:noProof/>
                <w:webHidden/>
              </w:rPr>
              <w:fldChar w:fldCharType="end"/>
            </w:r>
          </w:hyperlink>
        </w:p>
        <w:p w14:paraId="46551EB3" w14:textId="0C608975" w:rsidR="00A36D5C" w:rsidRDefault="00A36D5C">
          <w:pPr>
            <w:pStyle w:val="Obsah3"/>
            <w:tabs>
              <w:tab w:val="right" w:leader="dot" w:pos="9062"/>
            </w:tabs>
            <w:rPr>
              <w:rFonts w:asciiTheme="minorHAnsi" w:eastAsiaTheme="minorEastAsia" w:hAnsiTheme="minorHAnsi"/>
              <w:noProof/>
              <w:lang w:eastAsia="cs-CZ"/>
            </w:rPr>
          </w:pPr>
          <w:hyperlink w:anchor="_Toc240373577" w:history="1">
            <w:r w:rsidRPr="003B0323">
              <w:rPr>
                <w:rStyle w:val="Hypertextovodkaz"/>
                <w:noProof/>
              </w:rPr>
              <w:t>Vzdělávací záměr</w:t>
            </w:r>
            <w:r>
              <w:rPr>
                <w:noProof/>
                <w:webHidden/>
              </w:rPr>
              <w:tab/>
            </w:r>
            <w:r>
              <w:rPr>
                <w:noProof/>
                <w:webHidden/>
              </w:rPr>
              <w:fldChar w:fldCharType="begin"/>
            </w:r>
            <w:r>
              <w:rPr>
                <w:noProof/>
                <w:webHidden/>
              </w:rPr>
              <w:instrText xml:space="preserve"> PAGEREF _Toc240373577 \h </w:instrText>
            </w:r>
            <w:r>
              <w:rPr>
                <w:noProof/>
                <w:webHidden/>
              </w:rPr>
            </w:r>
            <w:r>
              <w:rPr>
                <w:noProof/>
                <w:webHidden/>
              </w:rPr>
              <w:fldChar w:fldCharType="separate"/>
            </w:r>
            <w:r w:rsidR="00C42982">
              <w:rPr>
                <w:noProof/>
                <w:webHidden/>
              </w:rPr>
              <w:t>23</w:t>
            </w:r>
            <w:r>
              <w:rPr>
                <w:noProof/>
                <w:webHidden/>
              </w:rPr>
              <w:fldChar w:fldCharType="end"/>
            </w:r>
          </w:hyperlink>
        </w:p>
        <w:p w14:paraId="4A878767" w14:textId="28199540" w:rsidR="00A36D5C" w:rsidRDefault="00A36D5C">
          <w:pPr>
            <w:pStyle w:val="Obsah3"/>
            <w:tabs>
              <w:tab w:val="right" w:leader="dot" w:pos="9062"/>
            </w:tabs>
            <w:rPr>
              <w:rFonts w:asciiTheme="minorHAnsi" w:eastAsiaTheme="minorEastAsia" w:hAnsiTheme="minorHAnsi"/>
              <w:noProof/>
              <w:lang w:eastAsia="cs-CZ"/>
            </w:rPr>
          </w:pPr>
          <w:hyperlink w:anchor="_Toc240373578" w:history="1">
            <w:r w:rsidRPr="003B0323">
              <w:rPr>
                <w:rStyle w:val="Hypertextovodkaz"/>
                <w:noProof/>
              </w:rPr>
              <w:t>Nabídka témat</w:t>
            </w:r>
            <w:r>
              <w:rPr>
                <w:noProof/>
                <w:webHidden/>
              </w:rPr>
              <w:tab/>
            </w:r>
            <w:r>
              <w:rPr>
                <w:noProof/>
                <w:webHidden/>
              </w:rPr>
              <w:fldChar w:fldCharType="begin"/>
            </w:r>
            <w:r>
              <w:rPr>
                <w:noProof/>
                <w:webHidden/>
              </w:rPr>
              <w:instrText xml:space="preserve"> PAGEREF _Toc240373578 \h </w:instrText>
            </w:r>
            <w:r>
              <w:rPr>
                <w:noProof/>
                <w:webHidden/>
              </w:rPr>
            </w:r>
            <w:r>
              <w:rPr>
                <w:noProof/>
                <w:webHidden/>
              </w:rPr>
              <w:fldChar w:fldCharType="separate"/>
            </w:r>
            <w:r w:rsidR="00C42982">
              <w:rPr>
                <w:noProof/>
                <w:webHidden/>
              </w:rPr>
              <w:t>23</w:t>
            </w:r>
            <w:r>
              <w:rPr>
                <w:noProof/>
                <w:webHidden/>
              </w:rPr>
              <w:fldChar w:fldCharType="end"/>
            </w:r>
          </w:hyperlink>
        </w:p>
        <w:p w14:paraId="4C62541B" w14:textId="4F7660A6" w:rsidR="00A36D5C" w:rsidRDefault="00A36D5C">
          <w:pPr>
            <w:pStyle w:val="Obsah3"/>
            <w:tabs>
              <w:tab w:val="right" w:leader="dot" w:pos="9062"/>
            </w:tabs>
            <w:rPr>
              <w:rFonts w:asciiTheme="minorHAnsi" w:eastAsiaTheme="minorEastAsia" w:hAnsiTheme="minorHAnsi"/>
              <w:noProof/>
              <w:lang w:eastAsia="cs-CZ"/>
            </w:rPr>
          </w:pPr>
          <w:hyperlink w:anchor="_Toc240373579" w:history="1">
            <w:r w:rsidRPr="003B0323">
              <w:rPr>
                <w:rStyle w:val="Hypertextovodkaz"/>
                <w:noProof/>
              </w:rPr>
              <w:t>Nabídka praktických aktivit</w:t>
            </w:r>
            <w:r>
              <w:rPr>
                <w:noProof/>
                <w:webHidden/>
              </w:rPr>
              <w:tab/>
            </w:r>
            <w:r>
              <w:rPr>
                <w:noProof/>
                <w:webHidden/>
              </w:rPr>
              <w:fldChar w:fldCharType="begin"/>
            </w:r>
            <w:r>
              <w:rPr>
                <w:noProof/>
                <w:webHidden/>
              </w:rPr>
              <w:instrText xml:space="preserve"> PAGEREF _Toc240373579 \h </w:instrText>
            </w:r>
            <w:r>
              <w:rPr>
                <w:noProof/>
                <w:webHidden/>
              </w:rPr>
            </w:r>
            <w:r>
              <w:rPr>
                <w:noProof/>
                <w:webHidden/>
              </w:rPr>
              <w:fldChar w:fldCharType="separate"/>
            </w:r>
            <w:r w:rsidR="00C42982">
              <w:rPr>
                <w:noProof/>
                <w:webHidden/>
              </w:rPr>
              <w:t>24</w:t>
            </w:r>
            <w:r>
              <w:rPr>
                <w:noProof/>
                <w:webHidden/>
              </w:rPr>
              <w:fldChar w:fldCharType="end"/>
            </w:r>
          </w:hyperlink>
        </w:p>
        <w:p w14:paraId="734179E7" w14:textId="7CDAB097" w:rsidR="00A36D5C" w:rsidRDefault="00A36D5C">
          <w:pPr>
            <w:pStyle w:val="Obsah3"/>
            <w:tabs>
              <w:tab w:val="right" w:leader="dot" w:pos="9062"/>
            </w:tabs>
            <w:rPr>
              <w:rFonts w:asciiTheme="minorHAnsi" w:eastAsiaTheme="minorEastAsia" w:hAnsiTheme="minorHAnsi"/>
              <w:noProof/>
              <w:lang w:eastAsia="cs-CZ"/>
            </w:rPr>
          </w:pPr>
          <w:hyperlink w:anchor="_Toc240373580" w:history="1">
            <w:r w:rsidRPr="003B0323">
              <w:rPr>
                <w:rStyle w:val="Hypertextovodkaz"/>
                <w:noProof/>
              </w:rPr>
              <w:t>Vybrané výsledky učení</w:t>
            </w:r>
            <w:r>
              <w:rPr>
                <w:noProof/>
                <w:webHidden/>
              </w:rPr>
              <w:tab/>
            </w:r>
            <w:r>
              <w:rPr>
                <w:noProof/>
                <w:webHidden/>
              </w:rPr>
              <w:fldChar w:fldCharType="begin"/>
            </w:r>
            <w:r>
              <w:rPr>
                <w:noProof/>
                <w:webHidden/>
              </w:rPr>
              <w:instrText xml:space="preserve"> PAGEREF _Toc240373580 \h </w:instrText>
            </w:r>
            <w:r>
              <w:rPr>
                <w:noProof/>
                <w:webHidden/>
              </w:rPr>
            </w:r>
            <w:r>
              <w:rPr>
                <w:noProof/>
                <w:webHidden/>
              </w:rPr>
              <w:fldChar w:fldCharType="separate"/>
            </w:r>
            <w:r w:rsidR="00C42982">
              <w:rPr>
                <w:noProof/>
                <w:webHidden/>
              </w:rPr>
              <w:t>24</w:t>
            </w:r>
            <w:r>
              <w:rPr>
                <w:noProof/>
                <w:webHidden/>
              </w:rPr>
              <w:fldChar w:fldCharType="end"/>
            </w:r>
          </w:hyperlink>
        </w:p>
        <w:p w14:paraId="31EE9AEA" w14:textId="0A741641" w:rsidR="00A36D5C" w:rsidRDefault="00A36D5C">
          <w:pPr>
            <w:pStyle w:val="Obsah3"/>
            <w:tabs>
              <w:tab w:val="right" w:leader="dot" w:pos="9062"/>
            </w:tabs>
            <w:rPr>
              <w:rFonts w:asciiTheme="minorHAnsi" w:eastAsiaTheme="minorEastAsia" w:hAnsiTheme="minorHAnsi"/>
              <w:noProof/>
              <w:lang w:eastAsia="cs-CZ"/>
            </w:rPr>
          </w:pPr>
          <w:hyperlink w:anchor="_Toc240373581" w:history="1">
            <w:r w:rsidRPr="003B0323">
              <w:rPr>
                <w:rStyle w:val="Hypertextovodkaz"/>
                <w:noProof/>
              </w:rPr>
              <w:t>Rozvíjené klíčové kompetence</w:t>
            </w:r>
            <w:r>
              <w:rPr>
                <w:noProof/>
                <w:webHidden/>
              </w:rPr>
              <w:tab/>
            </w:r>
            <w:r>
              <w:rPr>
                <w:noProof/>
                <w:webHidden/>
              </w:rPr>
              <w:fldChar w:fldCharType="begin"/>
            </w:r>
            <w:r>
              <w:rPr>
                <w:noProof/>
                <w:webHidden/>
              </w:rPr>
              <w:instrText xml:space="preserve"> PAGEREF _Toc240373581 \h </w:instrText>
            </w:r>
            <w:r>
              <w:rPr>
                <w:noProof/>
                <w:webHidden/>
              </w:rPr>
            </w:r>
            <w:r>
              <w:rPr>
                <w:noProof/>
                <w:webHidden/>
              </w:rPr>
              <w:fldChar w:fldCharType="separate"/>
            </w:r>
            <w:r w:rsidR="00C42982">
              <w:rPr>
                <w:noProof/>
                <w:webHidden/>
              </w:rPr>
              <w:t>24</w:t>
            </w:r>
            <w:r>
              <w:rPr>
                <w:noProof/>
                <w:webHidden/>
              </w:rPr>
              <w:fldChar w:fldCharType="end"/>
            </w:r>
          </w:hyperlink>
        </w:p>
        <w:p w14:paraId="29B9D08F" w14:textId="1B40CCF1"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82"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Integrovaný blok IV. – SPOLEČNOST</w:t>
            </w:r>
            <w:r>
              <w:rPr>
                <w:noProof/>
                <w:webHidden/>
              </w:rPr>
              <w:tab/>
            </w:r>
            <w:r>
              <w:rPr>
                <w:noProof/>
                <w:webHidden/>
              </w:rPr>
              <w:fldChar w:fldCharType="begin"/>
            </w:r>
            <w:r>
              <w:rPr>
                <w:noProof/>
                <w:webHidden/>
              </w:rPr>
              <w:instrText xml:space="preserve"> PAGEREF _Toc240373582 \h </w:instrText>
            </w:r>
            <w:r>
              <w:rPr>
                <w:noProof/>
                <w:webHidden/>
              </w:rPr>
            </w:r>
            <w:r>
              <w:rPr>
                <w:noProof/>
                <w:webHidden/>
              </w:rPr>
              <w:fldChar w:fldCharType="separate"/>
            </w:r>
            <w:r w:rsidR="00C42982">
              <w:rPr>
                <w:noProof/>
                <w:webHidden/>
              </w:rPr>
              <w:t>25</w:t>
            </w:r>
            <w:r>
              <w:rPr>
                <w:noProof/>
                <w:webHidden/>
              </w:rPr>
              <w:fldChar w:fldCharType="end"/>
            </w:r>
          </w:hyperlink>
        </w:p>
        <w:p w14:paraId="5882D7B6" w14:textId="2ECCCEDE" w:rsidR="00A36D5C" w:rsidRDefault="00A36D5C">
          <w:pPr>
            <w:pStyle w:val="Obsah3"/>
            <w:tabs>
              <w:tab w:val="right" w:leader="dot" w:pos="9062"/>
            </w:tabs>
            <w:rPr>
              <w:rFonts w:asciiTheme="minorHAnsi" w:eastAsiaTheme="minorEastAsia" w:hAnsiTheme="minorHAnsi"/>
              <w:noProof/>
              <w:lang w:eastAsia="cs-CZ"/>
            </w:rPr>
          </w:pPr>
          <w:hyperlink w:anchor="_Toc240373583" w:history="1">
            <w:r w:rsidRPr="003B0323">
              <w:rPr>
                <w:rStyle w:val="Hypertextovodkaz"/>
                <w:noProof/>
              </w:rPr>
              <w:t>Charakteristika bloku</w:t>
            </w:r>
            <w:r>
              <w:rPr>
                <w:noProof/>
                <w:webHidden/>
              </w:rPr>
              <w:tab/>
            </w:r>
            <w:r>
              <w:rPr>
                <w:noProof/>
                <w:webHidden/>
              </w:rPr>
              <w:fldChar w:fldCharType="begin"/>
            </w:r>
            <w:r>
              <w:rPr>
                <w:noProof/>
                <w:webHidden/>
              </w:rPr>
              <w:instrText xml:space="preserve"> PAGEREF _Toc240373583 \h </w:instrText>
            </w:r>
            <w:r>
              <w:rPr>
                <w:noProof/>
                <w:webHidden/>
              </w:rPr>
            </w:r>
            <w:r>
              <w:rPr>
                <w:noProof/>
                <w:webHidden/>
              </w:rPr>
              <w:fldChar w:fldCharType="separate"/>
            </w:r>
            <w:r w:rsidR="00C42982">
              <w:rPr>
                <w:noProof/>
                <w:webHidden/>
              </w:rPr>
              <w:t>25</w:t>
            </w:r>
            <w:r>
              <w:rPr>
                <w:noProof/>
                <w:webHidden/>
              </w:rPr>
              <w:fldChar w:fldCharType="end"/>
            </w:r>
          </w:hyperlink>
        </w:p>
        <w:p w14:paraId="2E9A522F" w14:textId="753013FF" w:rsidR="00A36D5C" w:rsidRDefault="00A36D5C">
          <w:pPr>
            <w:pStyle w:val="Obsah3"/>
            <w:tabs>
              <w:tab w:val="right" w:leader="dot" w:pos="9062"/>
            </w:tabs>
            <w:rPr>
              <w:rFonts w:asciiTheme="minorHAnsi" w:eastAsiaTheme="minorEastAsia" w:hAnsiTheme="minorHAnsi"/>
              <w:noProof/>
              <w:lang w:eastAsia="cs-CZ"/>
            </w:rPr>
          </w:pPr>
          <w:hyperlink w:anchor="_Toc240373584" w:history="1">
            <w:r w:rsidRPr="003B0323">
              <w:rPr>
                <w:rStyle w:val="Hypertextovodkaz"/>
                <w:noProof/>
              </w:rPr>
              <w:t>Vzdělávací záměr</w:t>
            </w:r>
            <w:r>
              <w:rPr>
                <w:noProof/>
                <w:webHidden/>
              </w:rPr>
              <w:tab/>
            </w:r>
            <w:r>
              <w:rPr>
                <w:noProof/>
                <w:webHidden/>
              </w:rPr>
              <w:fldChar w:fldCharType="begin"/>
            </w:r>
            <w:r>
              <w:rPr>
                <w:noProof/>
                <w:webHidden/>
              </w:rPr>
              <w:instrText xml:space="preserve"> PAGEREF _Toc240373584 \h </w:instrText>
            </w:r>
            <w:r>
              <w:rPr>
                <w:noProof/>
                <w:webHidden/>
              </w:rPr>
            </w:r>
            <w:r>
              <w:rPr>
                <w:noProof/>
                <w:webHidden/>
              </w:rPr>
              <w:fldChar w:fldCharType="separate"/>
            </w:r>
            <w:r w:rsidR="00C42982">
              <w:rPr>
                <w:noProof/>
                <w:webHidden/>
              </w:rPr>
              <w:t>25</w:t>
            </w:r>
            <w:r>
              <w:rPr>
                <w:noProof/>
                <w:webHidden/>
              </w:rPr>
              <w:fldChar w:fldCharType="end"/>
            </w:r>
          </w:hyperlink>
        </w:p>
        <w:p w14:paraId="714FB295" w14:textId="44862A4C" w:rsidR="00A36D5C" w:rsidRDefault="00A36D5C">
          <w:pPr>
            <w:pStyle w:val="Obsah3"/>
            <w:tabs>
              <w:tab w:val="right" w:leader="dot" w:pos="9062"/>
            </w:tabs>
            <w:rPr>
              <w:rFonts w:asciiTheme="minorHAnsi" w:eastAsiaTheme="minorEastAsia" w:hAnsiTheme="minorHAnsi"/>
              <w:noProof/>
              <w:lang w:eastAsia="cs-CZ"/>
            </w:rPr>
          </w:pPr>
          <w:hyperlink w:anchor="_Toc240373585" w:history="1">
            <w:r w:rsidRPr="003B0323">
              <w:rPr>
                <w:rStyle w:val="Hypertextovodkaz"/>
                <w:noProof/>
              </w:rPr>
              <w:t>Nabídka témat</w:t>
            </w:r>
            <w:r>
              <w:rPr>
                <w:noProof/>
                <w:webHidden/>
              </w:rPr>
              <w:tab/>
            </w:r>
            <w:r>
              <w:rPr>
                <w:noProof/>
                <w:webHidden/>
              </w:rPr>
              <w:fldChar w:fldCharType="begin"/>
            </w:r>
            <w:r>
              <w:rPr>
                <w:noProof/>
                <w:webHidden/>
              </w:rPr>
              <w:instrText xml:space="preserve"> PAGEREF _Toc240373585 \h </w:instrText>
            </w:r>
            <w:r>
              <w:rPr>
                <w:noProof/>
                <w:webHidden/>
              </w:rPr>
            </w:r>
            <w:r>
              <w:rPr>
                <w:noProof/>
                <w:webHidden/>
              </w:rPr>
              <w:fldChar w:fldCharType="separate"/>
            </w:r>
            <w:r w:rsidR="00C42982">
              <w:rPr>
                <w:noProof/>
                <w:webHidden/>
              </w:rPr>
              <w:t>25</w:t>
            </w:r>
            <w:r>
              <w:rPr>
                <w:noProof/>
                <w:webHidden/>
              </w:rPr>
              <w:fldChar w:fldCharType="end"/>
            </w:r>
          </w:hyperlink>
        </w:p>
        <w:p w14:paraId="1982F258" w14:textId="3D5E846C" w:rsidR="00A36D5C" w:rsidRDefault="00A36D5C">
          <w:pPr>
            <w:pStyle w:val="Obsah3"/>
            <w:tabs>
              <w:tab w:val="right" w:leader="dot" w:pos="9062"/>
            </w:tabs>
            <w:rPr>
              <w:rFonts w:asciiTheme="minorHAnsi" w:eastAsiaTheme="minorEastAsia" w:hAnsiTheme="minorHAnsi"/>
              <w:noProof/>
              <w:lang w:eastAsia="cs-CZ"/>
            </w:rPr>
          </w:pPr>
          <w:hyperlink w:anchor="_Toc240373586" w:history="1">
            <w:r w:rsidRPr="003B0323">
              <w:rPr>
                <w:rStyle w:val="Hypertextovodkaz"/>
                <w:noProof/>
              </w:rPr>
              <w:t>Nabídka praktických aktivit</w:t>
            </w:r>
            <w:r>
              <w:rPr>
                <w:noProof/>
                <w:webHidden/>
              </w:rPr>
              <w:tab/>
            </w:r>
            <w:r>
              <w:rPr>
                <w:noProof/>
                <w:webHidden/>
              </w:rPr>
              <w:fldChar w:fldCharType="begin"/>
            </w:r>
            <w:r>
              <w:rPr>
                <w:noProof/>
                <w:webHidden/>
              </w:rPr>
              <w:instrText xml:space="preserve"> PAGEREF _Toc240373586 \h </w:instrText>
            </w:r>
            <w:r>
              <w:rPr>
                <w:noProof/>
                <w:webHidden/>
              </w:rPr>
            </w:r>
            <w:r>
              <w:rPr>
                <w:noProof/>
                <w:webHidden/>
              </w:rPr>
              <w:fldChar w:fldCharType="separate"/>
            </w:r>
            <w:r w:rsidR="00C42982">
              <w:rPr>
                <w:noProof/>
                <w:webHidden/>
              </w:rPr>
              <w:t>25</w:t>
            </w:r>
            <w:r>
              <w:rPr>
                <w:noProof/>
                <w:webHidden/>
              </w:rPr>
              <w:fldChar w:fldCharType="end"/>
            </w:r>
          </w:hyperlink>
        </w:p>
        <w:p w14:paraId="4F97E951" w14:textId="3698B3B4" w:rsidR="00A36D5C" w:rsidRDefault="00A36D5C">
          <w:pPr>
            <w:pStyle w:val="Obsah3"/>
            <w:tabs>
              <w:tab w:val="right" w:leader="dot" w:pos="9062"/>
            </w:tabs>
            <w:rPr>
              <w:rFonts w:asciiTheme="minorHAnsi" w:eastAsiaTheme="minorEastAsia" w:hAnsiTheme="minorHAnsi"/>
              <w:noProof/>
              <w:lang w:eastAsia="cs-CZ"/>
            </w:rPr>
          </w:pPr>
          <w:hyperlink w:anchor="_Toc240373587" w:history="1">
            <w:r w:rsidRPr="003B0323">
              <w:rPr>
                <w:rStyle w:val="Hypertextovodkaz"/>
                <w:noProof/>
              </w:rPr>
              <w:t>Vybrané výsledky učení</w:t>
            </w:r>
            <w:r>
              <w:rPr>
                <w:noProof/>
                <w:webHidden/>
              </w:rPr>
              <w:tab/>
            </w:r>
            <w:r>
              <w:rPr>
                <w:noProof/>
                <w:webHidden/>
              </w:rPr>
              <w:fldChar w:fldCharType="begin"/>
            </w:r>
            <w:r>
              <w:rPr>
                <w:noProof/>
                <w:webHidden/>
              </w:rPr>
              <w:instrText xml:space="preserve"> PAGEREF _Toc240373587 \h </w:instrText>
            </w:r>
            <w:r>
              <w:rPr>
                <w:noProof/>
                <w:webHidden/>
              </w:rPr>
            </w:r>
            <w:r>
              <w:rPr>
                <w:noProof/>
                <w:webHidden/>
              </w:rPr>
              <w:fldChar w:fldCharType="separate"/>
            </w:r>
            <w:r w:rsidR="00C42982">
              <w:rPr>
                <w:noProof/>
                <w:webHidden/>
              </w:rPr>
              <w:t>26</w:t>
            </w:r>
            <w:r>
              <w:rPr>
                <w:noProof/>
                <w:webHidden/>
              </w:rPr>
              <w:fldChar w:fldCharType="end"/>
            </w:r>
          </w:hyperlink>
        </w:p>
        <w:p w14:paraId="11DEAFFB" w14:textId="097A94A5" w:rsidR="00A36D5C" w:rsidRDefault="00A36D5C">
          <w:pPr>
            <w:pStyle w:val="Obsah3"/>
            <w:tabs>
              <w:tab w:val="right" w:leader="dot" w:pos="9062"/>
            </w:tabs>
            <w:rPr>
              <w:rFonts w:asciiTheme="minorHAnsi" w:eastAsiaTheme="minorEastAsia" w:hAnsiTheme="minorHAnsi"/>
              <w:noProof/>
              <w:lang w:eastAsia="cs-CZ"/>
            </w:rPr>
          </w:pPr>
          <w:hyperlink w:anchor="_Toc240373588" w:history="1">
            <w:r w:rsidRPr="003B0323">
              <w:rPr>
                <w:rStyle w:val="Hypertextovodkaz"/>
                <w:noProof/>
              </w:rPr>
              <w:t>Rozvíjené klíčové kompetence</w:t>
            </w:r>
            <w:r>
              <w:rPr>
                <w:noProof/>
                <w:webHidden/>
              </w:rPr>
              <w:tab/>
            </w:r>
            <w:r>
              <w:rPr>
                <w:noProof/>
                <w:webHidden/>
              </w:rPr>
              <w:fldChar w:fldCharType="begin"/>
            </w:r>
            <w:r>
              <w:rPr>
                <w:noProof/>
                <w:webHidden/>
              </w:rPr>
              <w:instrText xml:space="preserve"> PAGEREF _Toc240373588 \h </w:instrText>
            </w:r>
            <w:r>
              <w:rPr>
                <w:noProof/>
                <w:webHidden/>
              </w:rPr>
            </w:r>
            <w:r>
              <w:rPr>
                <w:noProof/>
                <w:webHidden/>
              </w:rPr>
              <w:fldChar w:fldCharType="separate"/>
            </w:r>
            <w:r w:rsidR="00C42982">
              <w:rPr>
                <w:noProof/>
                <w:webHidden/>
              </w:rPr>
              <w:t>26</w:t>
            </w:r>
            <w:r>
              <w:rPr>
                <w:noProof/>
                <w:webHidden/>
              </w:rPr>
              <w:fldChar w:fldCharType="end"/>
            </w:r>
          </w:hyperlink>
        </w:p>
        <w:p w14:paraId="2711E4B6" w14:textId="603240E4"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89"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Integrovaný blok V. – FANTAZIE</w:t>
            </w:r>
            <w:r>
              <w:rPr>
                <w:noProof/>
                <w:webHidden/>
              </w:rPr>
              <w:tab/>
            </w:r>
            <w:r>
              <w:rPr>
                <w:noProof/>
                <w:webHidden/>
              </w:rPr>
              <w:fldChar w:fldCharType="begin"/>
            </w:r>
            <w:r>
              <w:rPr>
                <w:noProof/>
                <w:webHidden/>
              </w:rPr>
              <w:instrText xml:space="preserve"> PAGEREF _Toc240373589 \h </w:instrText>
            </w:r>
            <w:r>
              <w:rPr>
                <w:noProof/>
                <w:webHidden/>
              </w:rPr>
            </w:r>
            <w:r>
              <w:rPr>
                <w:noProof/>
                <w:webHidden/>
              </w:rPr>
              <w:fldChar w:fldCharType="separate"/>
            </w:r>
            <w:r w:rsidR="00C42982">
              <w:rPr>
                <w:noProof/>
                <w:webHidden/>
              </w:rPr>
              <w:t>26</w:t>
            </w:r>
            <w:r>
              <w:rPr>
                <w:noProof/>
                <w:webHidden/>
              </w:rPr>
              <w:fldChar w:fldCharType="end"/>
            </w:r>
          </w:hyperlink>
        </w:p>
        <w:p w14:paraId="747FDA41" w14:textId="56C662F2" w:rsidR="00A36D5C" w:rsidRDefault="00A36D5C">
          <w:pPr>
            <w:pStyle w:val="Obsah3"/>
            <w:tabs>
              <w:tab w:val="right" w:leader="dot" w:pos="9062"/>
            </w:tabs>
            <w:rPr>
              <w:rFonts w:asciiTheme="minorHAnsi" w:eastAsiaTheme="minorEastAsia" w:hAnsiTheme="minorHAnsi"/>
              <w:noProof/>
              <w:lang w:eastAsia="cs-CZ"/>
            </w:rPr>
          </w:pPr>
          <w:hyperlink w:anchor="_Toc240373590" w:history="1">
            <w:r w:rsidRPr="003B0323">
              <w:rPr>
                <w:rStyle w:val="Hypertextovodkaz"/>
                <w:noProof/>
              </w:rPr>
              <w:t>Charakteristika bloku</w:t>
            </w:r>
            <w:r>
              <w:rPr>
                <w:noProof/>
                <w:webHidden/>
              </w:rPr>
              <w:tab/>
            </w:r>
            <w:r>
              <w:rPr>
                <w:noProof/>
                <w:webHidden/>
              </w:rPr>
              <w:fldChar w:fldCharType="begin"/>
            </w:r>
            <w:r>
              <w:rPr>
                <w:noProof/>
                <w:webHidden/>
              </w:rPr>
              <w:instrText xml:space="preserve"> PAGEREF _Toc240373590 \h </w:instrText>
            </w:r>
            <w:r>
              <w:rPr>
                <w:noProof/>
                <w:webHidden/>
              </w:rPr>
            </w:r>
            <w:r>
              <w:rPr>
                <w:noProof/>
                <w:webHidden/>
              </w:rPr>
              <w:fldChar w:fldCharType="separate"/>
            </w:r>
            <w:r w:rsidR="00C42982">
              <w:rPr>
                <w:noProof/>
                <w:webHidden/>
              </w:rPr>
              <w:t>26</w:t>
            </w:r>
            <w:r>
              <w:rPr>
                <w:noProof/>
                <w:webHidden/>
              </w:rPr>
              <w:fldChar w:fldCharType="end"/>
            </w:r>
          </w:hyperlink>
        </w:p>
        <w:p w14:paraId="67E4DC08" w14:textId="00042668" w:rsidR="00A36D5C" w:rsidRDefault="00A36D5C">
          <w:pPr>
            <w:pStyle w:val="Obsah3"/>
            <w:tabs>
              <w:tab w:val="right" w:leader="dot" w:pos="9062"/>
            </w:tabs>
            <w:rPr>
              <w:rFonts w:asciiTheme="minorHAnsi" w:eastAsiaTheme="minorEastAsia" w:hAnsiTheme="minorHAnsi"/>
              <w:noProof/>
              <w:lang w:eastAsia="cs-CZ"/>
            </w:rPr>
          </w:pPr>
          <w:hyperlink w:anchor="_Toc240373591" w:history="1">
            <w:r w:rsidRPr="003B0323">
              <w:rPr>
                <w:rStyle w:val="Hypertextovodkaz"/>
                <w:noProof/>
              </w:rPr>
              <w:t>Vzdělávací záměr</w:t>
            </w:r>
            <w:r>
              <w:rPr>
                <w:noProof/>
                <w:webHidden/>
              </w:rPr>
              <w:tab/>
            </w:r>
            <w:r>
              <w:rPr>
                <w:noProof/>
                <w:webHidden/>
              </w:rPr>
              <w:fldChar w:fldCharType="begin"/>
            </w:r>
            <w:r>
              <w:rPr>
                <w:noProof/>
                <w:webHidden/>
              </w:rPr>
              <w:instrText xml:space="preserve"> PAGEREF _Toc240373591 \h </w:instrText>
            </w:r>
            <w:r>
              <w:rPr>
                <w:noProof/>
                <w:webHidden/>
              </w:rPr>
            </w:r>
            <w:r>
              <w:rPr>
                <w:noProof/>
                <w:webHidden/>
              </w:rPr>
              <w:fldChar w:fldCharType="separate"/>
            </w:r>
            <w:r w:rsidR="00C42982">
              <w:rPr>
                <w:noProof/>
                <w:webHidden/>
              </w:rPr>
              <w:t>27</w:t>
            </w:r>
            <w:r>
              <w:rPr>
                <w:noProof/>
                <w:webHidden/>
              </w:rPr>
              <w:fldChar w:fldCharType="end"/>
            </w:r>
          </w:hyperlink>
        </w:p>
        <w:p w14:paraId="51DA18D0" w14:textId="16ADD7B1" w:rsidR="00A36D5C" w:rsidRDefault="00A36D5C">
          <w:pPr>
            <w:pStyle w:val="Obsah3"/>
            <w:tabs>
              <w:tab w:val="right" w:leader="dot" w:pos="9062"/>
            </w:tabs>
            <w:rPr>
              <w:rFonts w:asciiTheme="minorHAnsi" w:eastAsiaTheme="minorEastAsia" w:hAnsiTheme="minorHAnsi"/>
              <w:noProof/>
              <w:lang w:eastAsia="cs-CZ"/>
            </w:rPr>
          </w:pPr>
          <w:hyperlink w:anchor="_Toc240373592" w:history="1">
            <w:r w:rsidRPr="003B0323">
              <w:rPr>
                <w:rStyle w:val="Hypertextovodkaz"/>
                <w:noProof/>
              </w:rPr>
              <w:t>Nabídka témat</w:t>
            </w:r>
            <w:r>
              <w:rPr>
                <w:noProof/>
                <w:webHidden/>
              </w:rPr>
              <w:tab/>
            </w:r>
            <w:r>
              <w:rPr>
                <w:noProof/>
                <w:webHidden/>
              </w:rPr>
              <w:fldChar w:fldCharType="begin"/>
            </w:r>
            <w:r>
              <w:rPr>
                <w:noProof/>
                <w:webHidden/>
              </w:rPr>
              <w:instrText xml:space="preserve"> PAGEREF _Toc240373592 \h </w:instrText>
            </w:r>
            <w:r>
              <w:rPr>
                <w:noProof/>
                <w:webHidden/>
              </w:rPr>
            </w:r>
            <w:r>
              <w:rPr>
                <w:noProof/>
                <w:webHidden/>
              </w:rPr>
              <w:fldChar w:fldCharType="separate"/>
            </w:r>
            <w:r w:rsidR="00C42982">
              <w:rPr>
                <w:noProof/>
                <w:webHidden/>
              </w:rPr>
              <w:t>27</w:t>
            </w:r>
            <w:r>
              <w:rPr>
                <w:noProof/>
                <w:webHidden/>
              </w:rPr>
              <w:fldChar w:fldCharType="end"/>
            </w:r>
          </w:hyperlink>
        </w:p>
        <w:p w14:paraId="36F6D1B5" w14:textId="5DA57F19" w:rsidR="00A36D5C" w:rsidRDefault="00A36D5C">
          <w:pPr>
            <w:pStyle w:val="Obsah3"/>
            <w:tabs>
              <w:tab w:val="right" w:leader="dot" w:pos="9062"/>
            </w:tabs>
            <w:rPr>
              <w:rFonts w:asciiTheme="minorHAnsi" w:eastAsiaTheme="minorEastAsia" w:hAnsiTheme="minorHAnsi"/>
              <w:noProof/>
              <w:lang w:eastAsia="cs-CZ"/>
            </w:rPr>
          </w:pPr>
          <w:hyperlink w:anchor="_Toc240373593" w:history="1">
            <w:r w:rsidRPr="003B0323">
              <w:rPr>
                <w:rStyle w:val="Hypertextovodkaz"/>
                <w:noProof/>
              </w:rPr>
              <w:t>Nabídka praktických aktivit</w:t>
            </w:r>
            <w:r>
              <w:rPr>
                <w:noProof/>
                <w:webHidden/>
              </w:rPr>
              <w:tab/>
            </w:r>
            <w:r>
              <w:rPr>
                <w:noProof/>
                <w:webHidden/>
              </w:rPr>
              <w:fldChar w:fldCharType="begin"/>
            </w:r>
            <w:r>
              <w:rPr>
                <w:noProof/>
                <w:webHidden/>
              </w:rPr>
              <w:instrText xml:space="preserve"> PAGEREF _Toc240373593 \h </w:instrText>
            </w:r>
            <w:r>
              <w:rPr>
                <w:noProof/>
                <w:webHidden/>
              </w:rPr>
            </w:r>
            <w:r>
              <w:rPr>
                <w:noProof/>
                <w:webHidden/>
              </w:rPr>
              <w:fldChar w:fldCharType="separate"/>
            </w:r>
            <w:r w:rsidR="00C42982">
              <w:rPr>
                <w:noProof/>
                <w:webHidden/>
              </w:rPr>
              <w:t>27</w:t>
            </w:r>
            <w:r>
              <w:rPr>
                <w:noProof/>
                <w:webHidden/>
              </w:rPr>
              <w:fldChar w:fldCharType="end"/>
            </w:r>
          </w:hyperlink>
        </w:p>
        <w:p w14:paraId="35D7E70B" w14:textId="5DBA5B8F" w:rsidR="00A36D5C" w:rsidRDefault="00A36D5C">
          <w:pPr>
            <w:pStyle w:val="Obsah3"/>
            <w:tabs>
              <w:tab w:val="right" w:leader="dot" w:pos="9062"/>
            </w:tabs>
            <w:rPr>
              <w:rFonts w:asciiTheme="minorHAnsi" w:eastAsiaTheme="minorEastAsia" w:hAnsiTheme="minorHAnsi"/>
              <w:noProof/>
              <w:lang w:eastAsia="cs-CZ"/>
            </w:rPr>
          </w:pPr>
          <w:hyperlink w:anchor="_Toc240373594" w:history="1">
            <w:r w:rsidRPr="003B0323">
              <w:rPr>
                <w:rStyle w:val="Hypertextovodkaz"/>
                <w:noProof/>
              </w:rPr>
              <w:t>Vybrané výsledky učení</w:t>
            </w:r>
            <w:r>
              <w:rPr>
                <w:noProof/>
                <w:webHidden/>
              </w:rPr>
              <w:tab/>
            </w:r>
            <w:r>
              <w:rPr>
                <w:noProof/>
                <w:webHidden/>
              </w:rPr>
              <w:fldChar w:fldCharType="begin"/>
            </w:r>
            <w:r>
              <w:rPr>
                <w:noProof/>
                <w:webHidden/>
              </w:rPr>
              <w:instrText xml:space="preserve"> PAGEREF _Toc240373594 \h </w:instrText>
            </w:r>
            <w:r>
              <w:rPr>
                <w:noProof/>
                <w:webHidden/>
              </w:rPr>
            </w:r>
            <w:r>
              <w:rPr>
                <w:noProof/>
                <w:webHidden/>
              </w:rPr>
              <w:fldChar w:fldCharType="separate"/>
            </w:r>
            <w:r w:rsidR="00C42982">
              <w:rPr>
                <w:noProof/>
                <w:webHidden/>
              </w:rPr>
              <w:t>27</w:t>
            </w:r>
            <w:r>
              <w:rPr>
                <w:noProof/>
                <w:webHidden/>
              </w:rPr>
              <w:fldChar w:fldCharType="end"/>
            </w:r>
          </w:hyperlink>
        </w:p>
        <w:p w14:paraId="36C7661E" w14:textId="22412BAC" w:rsidR="00A36D5C" w:rsidRDefault="00A36D5C">
          <w:pPr>
            <w:pStyle w:val="Obsah3"/>
            <w:tabs>
              <w:tab w:val="right" w:leader="dot" w:pos="9062"/>
            </w:tabs>
            <w:rPr>
              <w:rFonts w:asciiTheme="minorHAnsi" w:eastAsiaTheme="minorEastAsia" w:hAnsiTheme="minorHAnsi"/>
              <w:noProof/>
              <w:lang w:eastAsia="cs-CZ"/>
            </w:rPr>
          </w:pPr>
          <w:hyperlink w:anchor="_Toc240373595" w:history="1">
            <w:r w:rsidRPr="003B0323">
              <w:rPr>
                <w:rStyle w:val="Hypertextovodkaz"/>
                <w:noProof/>
              </w:rPr>
              <w:t>Rozvíjené klíčové kompetence</w:t>
            </w:r>
            <w:r>
              <w:rPr>
                <w:noProof/>
                <w:webHidden/>
              </w:rPr>
              <w:tab/>
            </w:r>
            <w:r>
              <w:rPr>
                <w:noProof/>
                <w:webHidden/>
              </w:rPr>
              <w:fldChar w:fldCharType="begin"/>
            </w:r>
            <w:r>
              <w:rPr>
                <w:noProof/>
                <w:webHidden/>
              </w:rPr>
              <w:instrText xml:space="preserve"> PAGEREF _Toc240373595 \h </w:instrText>
            </w:r>
            <w:r>
              <w:rPr>
                <w:noProof/>
                <w:webHidden/>
              </w:rPr>
            </w:r>
            <w:r>
              <w:rPr>
                <w:noProof/>
                <w:webHidden/>
              </w:rPr>
              <w:fldChar w:fldCharType="separate"/>
            </w:r>
            <w:r w:rsidR="00C42982">
              <w:rPr>
                <w:noProof/>
                <w:webHidden/>
              </w:rPr>
              <w:t>28</w:t>
            </w:r>
            <w:r>
              <w:rPr>
                <w:noProof/>
                <w:webHidden/>
              </w:rPr>
              <w:fldChar w:fldCharType="end"/>
            </w:r>
          </w:hyperlink>
        </w:p>
        <w:p w14:paraId="1AA54D90" w14:textId="4891FE6E" w:rsidR="00A36D5C" w:rsidRDefault="00A36D5C">
          <w:pPr>
            <w:pStyle w:val="Obsah1"/>
            <w:tabs>
              <w:tab w:val="left" w:pos="480"/>
            </w:tabs>
            <w:rPr>
              <w:rFonts w:asciiTheme="minorHAnsi" w:eastAsiaTheme="minorEastAsia" w:hAnsiTheme="minorHAnsi"/>
              <w:noProof/>
              <w:lang w:eastAsia="cs-CZ"/>
            </w:rPr>
          </w:pPr>
          <w:hyperlink w:anchor="_Toc240373596" w:history="1">
            <w:r w:rsidRPr="003B0323">
              <w:rPr>
                <w:rStyle w:val="Hypertextovodkaz"/>
                <w:noProof/>
              </w:rPr>
              <w:t>7.</w:t>
            </w:r>
            <w:r>
              <w:rPr>
                <w:rFonts w:asciiTheme="minorHAnsi" w:eastAsiaTheme="minorEastAsia" w:hAnsiTheme="minorHAnsi"/>
                <w:noProof/>
                <w:lang w:eastAsia="cs-CZ"/>
              </w:rPr>
              <w:tab/>
            </w:r>
            <w:r w:rsidRPr="003B0323">
              <w:rPr>
                <w:rStyle w:val="Hypertextovodkaz"/>
                <w:noProof/>
              </w:rPr>
              <w:t>Souhrnná matice bloků a vzdělávacích oblastí</w:t>
            </w:r>
            <w:r>
              <w:rPr>
                <w:noProof/>
                <w:webHidden/>
              </w:rPr>
              <w:tab/>
            </w:r>
            <w:r>
              <w:rPr>
                <w:noProof/>
                <w:webHidden/>
              </w:rPr>
              <w:fldChar w:fldCharType="begin"/>
            </w:r>
            <w:r>
              <w:rPr>
                <w:noProof/>
                <w:webHidden/>
              </w:rPr>
              <w:instrText xml:space="preserve"> PAGEREF _Toc240373596 \h </w:instrText>
            </w:r>
            <w:r>
              <w:rPr>
                <w:noProof/>
                <w:webHidden/>
              </w:rPr>
            </w:r>
            <w:r>
              <w:rPr>
                <w:noProof/>
                <w:webHidden/>
              </w:rPr>
              <w:fldChar w:fldCharType="separate"/>
            </w:r>
            <w:r w:rsidR="00C42982">
              <w:rPr>
                <w:noProof/>
                <w:webHidden/>
              </w:rPr>
              <w:t>28</w:t>
            </w:r>
            <w:r>
              <w:rPr>
                <w:noProof/>
                <w:webHidden/>
              </w:rPr>
              <w:fldChar w:fldCharType="end"/>
            </w:r>
          </w:hyperlink>
        </w:p>
        <w:p w14:paraId="529D5DC9" w14:textId="16134814" w:rsidR="00A36D5C" w:rsidRDefault="00A36D5C">
          <w:pPr>
            <w:pStyle w:val="Obsah1"/>
            <w:tabs>
              <w:tab w:val="left" w:pos="480"/>
            </w:tabs>
            <w:rPr>
              <w:rFonts w:asciiTheme="minorHAnsi" w:eastAsiaTheme="minorEastAsia" w:hAnsiTheme="minorHAnsi"/>
              <w:noProof/>
              <w:lang w:eastAsia="cs-CZ"/>
            </w:rPr>
          </w:pPr>
          <w:hyperlink w:anchor="_Toc240373597" w:history="1">
            <w:r w:rsidRPr="003B0323">
              <w:rPr>
                <w:rStyle w:val="Hypertextovodkaz"/>
                <w:noProof/>
              </w:rPr>
              <w:t>8.</w:t>
            </w:r>
            <w:r>
              <w:rPr>
                <w:rFonts w:asciiTheme="minorHAnsi" w:eastAsiaTheme="minorEastAsia" w:hAnsiTheme="minorHAnsi"/>
                <w:noProof/>
                <w:lang w:eastAsia="cs-CZ"/>
              </w:rPr>
              <w:tab/>
            </w:r>
            <w:r w:rsidRPr="003B0323">
              <w:rPr>
                <w:rStyle w:val="Hypertextovodkaz"/>
                <w:noProof/>
              </w:rPr>
              <w:t>Evaluační systém</w:t>
            </w:r>
            <w:r>
              <w:rPr>
                <w:noProof/>
                <w:webHidden/>
              </w:rPr>
              <w:tab/>
            </w:r>
            <w:r>
              <w:rPr>
                <w:noProof/>
                <w:webHidden/>
              </w:rPr>
              <w:fldChar w:fldCharType="begin"/>
            </w:r>
            <w:r>
              <w:rPr>
                <w:noProof/>
                <w:webHidden/>
              </w:rPr>
              <w:instrText xml:space="preserve"> PAGEREF _Toc240373597 \h </w:instrText>
            </w:r>
            <w:r>
              <w:rPr>
                <w:noProof/>
                <w:webHidden/>
              </w:rPr>
            </w:r>
            <w:r>
              <w:rPr>
                <w:noProof/>
                <w:webHidden/>
              </w:rPr>
              <w:fldChar w:fldCharType="separate"/>
            </w:r>
            <w:r w:rsidR="00C42982">
              <w:rPr>
                <w:noProof/>
                <w:webHidden/>
              </w:rPr>
              <w:t>29</w:t>
            </w:r>
            <w:r>
              <w:rPr>
                <w:noProof/>
                <w:webHidden/>
              </w:rPr>
              <w:fldChar w:fldCharType="end"/>
            </w:r>
          </w:hyperlink>
        </w:p>
        <w:p w14:paraId="7A23C501" w14:textId="0C7AC95F"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98"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Charakteristika evaluace</w:t>
            </w:r>
            <w:r>
              <w:rPr>
                <w:noProof/>
                <w:webHidden/>
              </w:rPr>
              <w:tab/>
            </w:r>
            <w:r>
              <w:rPr>
                <w:noProof/>
                <w:webHidden/>
              </w:rPr>
              <w:fldChar w:fldCharType="begin"/>
            </w:r>
            <w:r>
              <w:rPr>
                <w:noProof/>
                <w:webHidden/>
              </w:rPr>
              <w:instrText xml:space="preserve"> PAGEREF _Toc240373598 \h </w:instrText>
            </w:r>
            <w:r>
              <w:rPr>
                <w:noProof/>
                <w:webHidden/>
              </w:rPr>
            </w:r>
            <w:r>
              <w:rPr>
                <w:noProof/>
                <w:webHidden/>
              </w:rPr>
              <w:fldChar w:fldCharType="separate"/>
            </w:r>
            <w:r w:rsidR="00C42982">
              <w:rPr>
                <w:noProof/>
                <w:webHidden/>
              </w:rPr>
              <w:t>29</w:t>
            </w:r>
            <w:r>
              <w:rPr>
                <w:noProof/>
                <w:webHidden/>
              </w:rPr>
              <w:fldChar w:fldCharType="end"/>
            </w:r>
          </w:hyperlink>
        </w:p>
        <w:p w14:paraId="4949A129" w14:textId="60393D70"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599"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Evaluace vzdělávacího procesu</w:t>
            </w:r>
            <w:r>
              <w:rPr>
                <w:noProof/>
                <w:webHidden/>
              </w:rPr>
              <w:tab/>
            </w:r>
            <w:r>
              <w:rPr>
                <w:noProof/>
                <w:webHidden/>
              </w:rPr>
              <w:fldChar w:fldCharType="begin"/>
            </w:r>
            <w:r>
              <w:rPr>
                <w:noProof/>
                <w:webHidden/>
              </w:rPr>
              <w:instrText xml:space="preserve"> PAGEREF _Toc240373599 \h </w:instrText>
            </w:r>
            <w:r>
              <w:rPr>
                <w:noProof/>
                <w:webHidden/>
              </w:rPr>
            </w:r>
            <w:r>
              <w:rPr>
                <w:noProof/>
                <w:webHidden/>
              </w:rPr>
              <w:fldChar w:fldCharType="separate"/>
            </w:r>
            <w:r w:rsidR="00C42982">
              <w:rPr>
                <w:noProof/>
                <w:webHidden/>
              </w:rPr>
              <w:t>29</w:t>
            </w:r>
            <w:r>
              <w:rPr>
                <w:noProof/>
                <w:webHidden/>
              </w:rPr>
              <w:fldChar w:fldCharType="end"/>
            </w:r>
          </w:hyperlink>
        </w:p>
        <w:p w14:paraId="28B88E05" w14:textId="30886213" w:rsidR="00A36D5C" w:rsidRDefault="00A36D5C">
          <w:pPr>
            <w:pStyle w:val="Obsah3"/>
            <w:tabs>
              <w:tab w:val="right" w:leader="dot" w:pos="9062"/>
            </w:tabs>
            <w:rPr>
              <w:rFonts w:asciiTheme="minorHAnsi" w:eastAsiaTheme="minorEastAsia" w:hAnsiTheme="minorHAnsi"/>
              <w:noProof/>
              <w:lang w:eastAsia="cs-CZ"/>
            </w:rPr>
          </w:pPr>
          <w:hyperlink w:anchor="_Toc240373600" w:history="1">
            <w:r w:rsidRPr="003B0323">
              <w:rPr>
                <w:rStyle w:val="Hypertextovodkaz"/>
                <w:noProof/>
              </w:rPr>
              <w:t>Cíl</w:t>
            </w:r>
            <w:r>
              <w:rPr>
                <w:noProof/>
                <w:webHidden/>
              </w:rPr>
              <w:tab/>
            </w:r>
            <w:r>
              <w:rPr>
                <w:noProof/>
                <w:webHidden/>
              </w:rPr>
              <w:fldChar w:fldCharType="begin"/>
            </w:r>
            <w:r>
              <w:rPr>
                <w:noProof/>
                <w:webHidden/>
              </w:rPr>
              <w:instrText xml:space="preserve"> PAGEREF _Toc240373600 \h </w:instrText>
            </w:r>
            <w:r>
              <w:rPr>
                <w:noProof/>
                <w:webHidden/>
              </w:rPr>
            </w:r>
            <w:r>
              <w:rPr>
                <w:noProof/>
                <w:webHidden/>
              </w:rPr>
              <w:fldChar w:fldCharType="separate"/>
            </w:r>
            <w:r w:rsidR="00C42982">
              <w:rPr>
                <w:noProof/>
                <w:webHidden/>
              </w:rPr>
              <w:t>29</w:t>
            </w:r>
            <w:r>
              <w:rPr>
                <w:noProof/>
                <w:webHidden/>
              </w:rPr>
              <w:fldChar w:fldCharType="end"/>
            </w:r>
          </w:hyperlink>
        </w:p>
        <w:p w14:paraId="4B2D0D6A" w14:textId="2A428E88" w:rsidR="00A36D5C" w:rsidRDefault="00A36D5C">
          <w:pPr>
            <w:pStyle w:val="Obsah3"/>
            <w:tabs>
              <w:tab w:val="right" w:leader="dot" w:pos="9062"/>
            </w:tabs>
            <w:rPr>
              <w:rFonts w:asciiTheme="minorHAnsi" w:eastAsiaTheme="minorEastAsia" w:hAnsiTheme="minorHAnsi"/>
              <w:noProof/>
              <w:lang w:eastAsia="cs-CZ"/>
            </w:rPr>
          </w:pPr>
          <w:hyperlink w:anchor="_Toc240373601" w:history="1">
            <w:r w:rsidRPr="003B0323">
              <w:rPr>
                <w:rStyle w:val="Hypertextovodkaz"/>
                <w:noProof/>
              </w:rPr>
              <w:t>Sledujeme</w:t>
            </w:r>
            <w:r>
              <w:rPr>
                <w:noProof/>
                <w:webHidden/>
              </w:rPr>
              <w:tab/>
            </w:r>
            <w:r>
              <w:rPr>
                <w:noProof/>
                <w:webHidden/>
              </w:rPr>
              <w:fldChar w:fldCharType="begin"/>
            </w:r>
            <w:r>
              <w:rPr>
                <w:noProof/>
                <w:webHidden/>
              </w:rPr>
              <w:instrText xml:space="preserve"> PAGEREF _Toc240373601 \h </w:instrText>
            </w:r>
            <w:r>
              <w:rPr>
                <w:noProof/>
                <w:webHidden/>
              </w:rPr>
            </w:r>
            <w:r>
              <w:rPr>
                <w:noProof/>
                <w:webHidden/>
              </w:rPr>
              <w:fldChar w:fldCharType="separate"/>
            </w:r>
            <w:r w:rsidR="00C42982">
              <w:rPr>
                <w:noProof/>
                <w:webHidden/>
              </w:rPr>
              <w:t>29</w:t>
            </w:r>
            <w:r>
              <w:rPr>
                <w:noProof/>
                <w:webHidden/>
              </w:rPr>
              <w:fldChar w:fldCharType="end"/>
            </w:r>
          </w:hyperlink>
        </w:p>
        <w:p w14:paraId="1A686CCF" w14:textId="22B56C9A" w:rsidR="00A36D5C" w:rsidRDefault="00A36D5C">
          <w:pPr>
            <w:pStyle w:val="Obsah3"/>
            <w:tabs>
              <w:tab w:val="right" w:leader="dot" w:pos="9062"/>
            </w:tabs>
            <w:rPr>
              <w:rFonts w:asciiTheme="minorHAnsi" w:eastAsiaTheme="minorEastAsia" w:hAnsiTheme="minorHAnsi"/>
              <w:noProof/>
              <w:lang w:eastAsia="cs-CZ"/>
            </w:rPr>
          </w:pPr>
          <w:hyperlink w:anchor="_Toc240373602" w:history="1">
            <w:r w:rsidRPr="003B0323">
              <w:rPr>
                <w:rStyle w:val="Hypertextovodkaz"/>
                <w:noProof/>
              </w:rPr>
              <w:t>Nástroje</w:t>
            </w:r>
            <w:r>
              <w:rPr>
                <w:noProof/>
                <w:webHidden/>
              </w:rPr>
              <w:tab/>
            </w:r>
            <w:r>
              <w:rPr>
                <w:noProof/>
                <w:webHidden/>
              </w:rPr>
              <w:fldChar w:fldCharType="begin"/>
            </w:r>
            <w:r>
              <w:rPr>
                <w:noProof/>
                <w:webHidden/>
              </w:rPr>
              <w:instrText xml:space="preserve"> PAGEREF _Toc240373602 \h </w:instrText>
            </w:r>
            <w:r>
              <w:rPr>
                <w:noProof/>
                <w:webHidden/>
              </w:rPr>
            </w:r>
            <w:r>
              <w:rPr>
                <w:noProof/>
                <w:webHidden/>
              </w:rPr>
              <w:fldChar w:fldCharType="separate"/>
            </w:r>
            <w:r w:rsidR="00C42982">
              <w:rPr>
                <w:noProof/>
                <w:webHidden/>
              </w:rPr>
              <w:t>29</w:t>
            </w:r>
            <w:r>
              <w:rPr>
                <w:noProof/>
                <w:webHidden/>
              </w:rPr>
              <w:fldChar w:fldCharType="end"/>
            </w:r>
          </w:hyperlink>
        </w:p>
        <w:p w14:paraId="3322F7C0" w14:textId="0FCDAA21" w:rsidR="00A36D5C" w:rsidRDefault="00A36D5C">
          <w:pPr>
            <w:pStyle w:val="Obsah3"/>
            <w:tabs>
              <w:tab w:val="right" w:leader="dot" w:pos="9062"/>
            </w:tabs>
            <w:rPr>
              <w:rFonts w:asciiTheme="minorHAnsi" w:eastAsiaTheme="minorEastAsia" w:hAnsiTheme="minorHAnsi"/>
              <w:noProof/>
              <w:lang w:eastAsia="cs-CZ"/>
            </w:rPr>
          </w:pPr>
          <w:hyperlink w:anchor="_Toc240373603" w:history="1">
            <w:r w:rsidRPr="003B0323">
              <w:rPr>
                <w:rStyle w:val="Hypertextovodkaz"/>
                <w:noProof/>
              </w:rPr>
              <w:t>Četnost</w:t>
            </w:r>
            <w:r>
              <w:rPr>
                <w:noProof/>
                <w:webHidden/>
              </w:rPr>
              <w:tab/>
            </w:r>
            <w:r>
              <w:rPr>
                <w:noProof/>
                <w:webHidden/>
              </w:rPr>
              <w:fldChar w:fldCharType="begin"/>
            </w:r>
            <w:r>
              <w:rPr>
                <w:noProof/>
                <w:webHidden/>
              </w:rPr>
              <w:instrText xml:space="preserve"> PAGEREF _Toc240373603 \h </w:instrText>
            </w:r>
            <w:r>
              <w:rPr>
                <w:noProof/>
                <w:webHidden/>
              </w:rPr>
            </w:r>
            <w:r>
              <w:rPr>
                <w:noProof/>
                <w:webHidden/>
              </w:rPr>
              <w:fldChar w:fldCharType="separate"/>
            </w:r>
            <w:r w:rsidR="00C42982">
              <w:rPr>
                <w:noProof/>
                <w:webHidden/>
              </w:rPr>
              <w:t>29</w:t>
            </w:r>
            <w:r>
              <w:rPr>
                <w:noProof/>
                <w:webHidden/>
              </w:rPr>
              <w:fldChar w:fldCharType="end"/>
            </w:r>
          </w:hyperlink>
        </w:p>
        <w:p w14:paraId="5F873D37" w14:textId="23C8947E"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604"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Evaluace dítěte</w:t>
            </w:r>
            <w:r>
              <w:rPr>
                <w:noProof/>
                <w:webHidden/>
              </w:rPr>
              <w:tab/>
            </w:r>
            <w:r>
              <w:rPr>
                <w:noProof/>
                <w:webHidden/>
              </w:rPr>
              <w:fldChar w:fldCharType="begin"/>
            </w:r>
            <w:r>
              <w:rPr>
                <w:noProof/>
                <w:webHidden/>
              </w:rPr>
              <w:instrText xml:space="preserve"> PAGEREF _Toc240373604 \h </w:instrText>
            </w:r>
            <w:r>
              <w:rPr>
                <w:noProof/>
                <w:webHidden/>
              </w:rPr>
            </w:r>
            <w:r>
              <w:rPr>
                <w:noProof/>
                <w:webHidden/>
              </w:rPr>
              <w:fldChar w:fldCharType="separate"/>
            </w:r>
            <w:r w:rsidR="00C42982">
              <w:rPr>
                <w:noProof/>
                <w:webHidden/>
              </w:rPr>
              <w:t>30</w:t>
            </w:r>
            <w:r>
              <w:rPr>
                <w:noProof/>
                <w:webHidden/>
              </w:rPr>
              <w:fldChar w:fldCharType="end"/>
            </w:r>
          </w:hyperlink>
        </w:p>
        <w:p w14:paraId="62445739" w14:textId="4036F4DF" w:rsidR="00A36D5C" w:rsidRDefault="00A36D5C">
          <w:pPr>
            <w:pStyle w:val="Obsah3"/>
            <w:tabs>
              <w:tab w:val="right" w:leader="dot" w:pos="9062"/>
            </w:tabs>
            <w:rPr>
              <w:rFonts w:asciiTheme="minorHAnsi" w:eastAsiaTheme="minorEastAsia" w:hAnsiTheme="minorHAnsi"/>
              <w:noProof/>
              <w:lang w:eastAsia="cs-CZ"/>
            </w:rPr>
          </w:pPr>
          <w:hyperlink w:anchor="_Toc240373605" w:history="1">
            <w:r w:rsidRPr="003B0323">
              <w:rPr>
                <w:rStyle w:val="Hypertextovodkaz"/>
                <w:noProof/>
              </w:rPr>
              <w:t>Cíl</w:t>
            </w:r>
            <w:r>
              <w:rPr>
                <w:noProof/>
                <w:webHidden/>
              </w:rPr>
              <w:tab/>
            </w:r>
            <w:r>
              <w:rPr>
                <w:noProof/>
                <w:webHidden/>
              </w:rPr>
              <w:fldChar w:fldCharType="begin"/>
            </w:r>
            <w:r>
              <w:rPr>
                <w:noProof/>
                <w:webHidden/>
              </w:rPr>
              <w:instrText xml:space="preserve"> PAGEREF _Toc240373605 \h </w:instrText>
            </w:r>
            <w:r>
              <w:rPr>
                <w:noProof/>
                <w:webHidden/>
              </w:rPr>
            </w:r>
            <w:r>
              <w:rPr>
                <w:noProof/>
                <w:webHidden/>
              </w:rPr>
              <w:fldChar w:fldCharType="separate"/>
            </w:r>
            <w:r w:rsidR="00C42982">
              <w:rPr>
                <w:noProof/>
                <w:webHidden/>
              </w:rPr>
              <w:t>30</w:t>
            </w:r>
            <w:r>
              <w:rPr>
                <w:noProof/>
                <w:webHidden/>
              </w:rPr>
              <w:fldChar w:fldCharType="end"/>
            </w:r>
          </w:hyperlink>
        </w:p>
        <w:p w14:paraId="72D3034A" w14:textId="5F4FE80B" w:rsidR="00A36D5C" w:rsidRDefault="00A36D5C">
          <w:pPr>
            <w:pStyle w:val="Obsah3"/>
            <w:tabs>
              <w:tab w:val="right" w:leader="dot" w:pos="9062"/>
            </w:tabs>
            <w:rPr>
              <w:rFonts w:asciiTheme="minorHAnsi" w:eastAsiaTheme="minorEastAsia" w:hAnsiTheme="minorHAnsi"/>
              <w:noProof/>
              <w:lang w:eastAsia="cs-CZ"/>
            </w:rPr>
          </w:pPr>
          <w:hyperlink w:anchor="_Toc240373606" w:history="1">
            <w:r w:rsidRPr="003B0323">
              <w:rPr>
                <w:rStyle w:val="Hypertextovodkaz"/>
                <w:noProof/>
              </w:rPr>
              <w:t>Sledujeme</w:t>
            </w:r>
            <w:r>
              <w:rPr>
                <w:noProof/>
                <w:webHidden/>
              </w:rPr>
              <w:tab/>
            </w:r>
            <w:r>
              <w:rPr>
                <w:noProof/>
                <w:webHidden/>
              </w:rPr>
              <w:fldChar w:fldCharType="begin"/>
            </w:r>
            <w:r>
              <w:rPr>
                <w:noProof/>
                <w:webHidden/>
              </w:rPr>
              <w:instrText xml:space="preserve"> PAGEREF _Toc240373606 \h </w:instrText>
            </w:r>
            <w:r>
              <w:rPr>
                <w:noProof/>
                <w:webHidden/>
              </w:rPr>
            </w:r>
            <w:r>
              <w:rPr>
                <w:noProof/>
                <w:webHidden/>
              </w:rPr>
              <w:fldChar w:fldCharType="separate"/>
            </w:r>
            <w:r w:rsidR="00C42982">
              <w:rPr>
                <w:noProof/>
                <w:webHidden/>
              </w:rPr>
              <w:t>30</w:t>
            </w:r>
            <w:r>
              <w:rPr>
                <w:noProof/>
                <w:webHidden/>
              </w:rPr>
              <w:fldChar w:fldCharType="end"/>
            </w:r>
          </w:hyperlink>
        </w:p>
        <w:p w14:paraId="24322911" w14:textId="0380E0B6" w:rsidR="00A36D5C" w:rsidRDefault="00A36D5C">
          <w:pPr>
            <w:pStyle w:val="Obsah3"/>
            <w:tabs>
              <w:tab w:val="right" w:leader="dot" w:pos="9062"/>
            </w:tabs>
            <w:rPr>
              <w:rFonts w:asciiTheme="minorHAnsi" w:eastAsiaTheme="minorEastAsia" w:hAnsiTheme="minorHAnsi"/>
              <w:noProof/>
              <w:lang w:eastAsia="cs-CZ"/>
            </w:rPr>
          </w:pPr>
          <w:hyperlink w:anchor="_Toc240373607" w:history="1">
            <w:r w:rsidRPr="003B0323">
              <w:rPr>
                <w:rStyle w:val="Hypertextovodkaz"/>
                <w:noProof/>
              </w:rPr>
              <w:t>Nástroje</w:t>
            </w:r>
            <w:r>
              <w:rPr>
                <w:noProof/>
                <w:webHidden/>
              </w:rPr>
              <w:tab/>
            </w:r>
            <w:r>
              <w:rPr>
                <w:noProof/>
                <w:webHidden/>
              </w:rPr>
              <w:fldChar w:fldCharType="begin"/>
            </w:r>
            <w:r>
              <w:rPr>
                <w:noProof/>
                <w:webHidden/>
              </w:rPr>
              <w:instrText xml:space="preserve"> PAGEREF _Toc240373607 \h </w:instrText>
            </w:r>
            <w:r>
              <w:rPr>
                <w:noProof/>
                <w:webHidden/>
              </w:rPr>
            </w:r>
            <w:r>
              <w:rPr>
                <w:noProof/>
                <w:webHidden/>
              </w:rPr>
              <w:fldChar w:fldCharType="separate"/>
            </w:r>
            <w:r w:rsidR="00C42982">
              <w:rPr>
                <w:noProof/>
                <w:webHidden/>
              </w:rPr>
              <w:t>30</w:t>
            </w:r>
            <w:r>
              <w:rPr>
                <w:noProof/>
                <w:webHidden/>
              </w:rPr>
              <w:fldChar w:fldCharType="end"/>
            </w:r>
          </w:hyperlink>
        </w:p>
        <w:p w14:paraId="335E3C54" w14:textId="6AE48845" w:rsidR="00A36D5C" w:rsidRDefault="00A36D5C">
          <w:pPr>
            <w:pStyle w:val="Obsah3"/>
            <w:tabs>
              <w:tab w:val="right" w:leader="dot" w:pos="9062"/>
            </w:tabs>
            <w:rPr>
              <w:rFonts w:asciiTheme="minorHAnsi" w:eastAsiaTheme="minorEastAsia" w:hAnsiTheme="minorHAnsi"/>
              <w:noProof/>
              <w:lang w:eastAsia="cs-CZ"/>
            </w:rPr>
          </w:pPr>
          <w:hyperlink w:anchor="_Toc240373608" w:history="1">
            <w:r w:rsidRPr="003B0323">
              <w:rPr>
                <w:rStyle w:val="Hypertextovodkaz"/>
                <w:noProof/>
              </w:rPr>
              <w:t>Zásady</w:t>
            </w:r>
            <w:r>
              <w:rPr>
                <w:noProof/>
                <w:webHidden/>
              </w:rPr>
              <w:tab/>
            </w:r>
            <w:r>
              <w:rPr>
                <w:noProof/>
                <w:webHidden/>
              </w:rPr>
              <w:fldChar w:fldCharType="begin"/>
            </w:r>
            <w:r>
              <w:rPr>
                <w:noProof/>
                <w:webHidden/>
              </w:rPr>
              <w:instrText xml:space="preserve"> PAGEREF _Toc240373608 \h </w:instrText>
            </w:r>
            <w:r>
              <w:rPr>
                <w:noProof/>
                <w:webHidden/>
              </w:rPr>
            </w:r>
            <w:r>
              <w:rPr>
                <w:noProof/>
                <w:webHidden/>
              </w:rPr>
              <w:fldChar w:fldCharType="separate"/>
            </w:r>
            <w:r w:rsidR="00C42982">
              <w:rPr>
                <w:noProof/>
                <w:webHidden/>
              </w:rPr>
              <w:t>30</w:t>
            </w:r>
            <w:r>
              <w:rPr>
                <w:noProof/>
                <w:webHidden/>
              </w:rPr>
              <w:fldChar w:fldCharType="end"/>
            </w:r>
          </w:hyperlink>
        </w:p>
        <w:p w14:paraId="413D4379" w14:textId="06C2E936" w:rsidR="00A36D5C" w:rsidRDefault="00A36D5C">
          <w:pPr>
            <w:pStyle w:val="Obsah3"/>
            <w:tabs>
              <w:tab w:val="right" w:leader="dot" w:pos="9062"/>
            </w:tabs>
            <w:rPr>
              <w:rFonts w:asciiTheme="minorHAnsi" w:eastAsiaTheme="minorEastAsia" w:hAnsiTheme="minorHAnsi"/>
              <w:noProof/>
              <w:lang w:eastAsia="cs-CZ"/>
            </w:rPr>
          </w:pPr>
          <w:hyperlink w:anchor="_Toc240373609" w:history="1">
            <w:r w:rsidRPr="003B0323">
              <w:rPr>
                <w:rStyle w:val="Hypertextovodkaz"/>
                <w:noProof/>
              </w:rPr>
              <w:t>Četnost</w:t>
            </w:r>
            <w:r>
              <w:rPr>
                <w:noProof/>
                <w:webHidden/>
              </w:rPr>
              <w:tab/>
            </w:r>
            <w:r>
              <w:rPr>
                <w:noProof/>
                <w:webHidden/>
              </w:rPr>
              <w:fldChar w:fldCharType="begin"/>
            </w:r>
            <w:r>
              <w:rPr>
                <w:noProof/>
                <w:webHidden/>
              </w:rPr>
              <w:instrText xml:space="preserve"> PAGEREF _Toc240373609 \h </w:instrText>
            </w:r>
            <w:r>
              <w:rPr>
                <w:noProof/>
                <w:webHidden/>
              </w:rPr>
            </w:r>
            <w:r>
              <w:rPr>
                <w:noProof/>
                <w:webHidden/>
              </w:rPr>
              <w:fldChar w:fldCharType="separate"/>
            </w:r>
            <w:r w:rsidR="00C42982">
              <w:rPr>
                <w:noProof/>
                <w:webHidden/>
              </w:rPr>
              <w:t>30</w:t>
            </w:r>
            <w:r>
              <w:rPr>
                <w:noProof/>
                <w:webHidden/>
              </w:rPr>
              <w:fldChar w:fldCharType="end"/>
            </w:r>
          </w:hyperlink>
        </w:p>
        <w:p w14:paraId="66525471" w14:textId="1483323F"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610"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Autoevaluace pedagogů</w:t>
            </w:r>
            <w:r>
              <w:rPr>
                <w:noProof/>
                <w:webHidden/>
              </w:rPr>
              <w:tab/>
            </w:r>
            <w:r>
              <w:rPr>
                <w:noProof/>
                <w:webHidden/>
              </w:rPr>
              <w:fldChar w:fldCharType="begin"/>
            </w:r>
            <w:r>
              <w:rPr>
                <w:noProof/>
                <w:webHidden/>
              </w:rPr>
              <w:instrText xml:space="preserve"> PAGEREF _Toc240373610 \h </w:instrText>
            </w:r>
            <w:r>
              <w:rPr>
                <w:noProof/>
                <w:webHidden/>
              </w:rPr>
            </w:r>
            <w:r>
              <w:rPr>
                <w:noProof/>
                <w:webHidden/>
              </w:rPr>
              <w:fldChar w:fldCharType="separate"/>
            </w:r>
            <w:r w:rsidR="00C42982">
              <w:rPr>
                <w:noProof/>
                <w:webHidden/>
              </w:rPr>
              <w:t>31</w:t>
            </w:r>
            <w:r>
              <w:rPr>
                <w:noProof/>
                <w:webHidden/>
              </w:rPr>
              <w:fldChar w:fldCharType="end"/>
            </w:r>
          </w:hyperlink>
        </w:p>
        <w:p w14:paraId="7F7E6AEF" w14:textId="01B1C8B8" w:rsidR="00A36D5C" w:rsidRDefault="00A36D5C">
          <w:pPr>
            <w:pStyle w:val="Obsah3"/>
            <w:tabs>
              <w:tab w:val="right" w:leader="dot" w:pos="9062"/>
            </w:tabs>
            <w:rPr>
              <w:rFonts w:asciiTheme="minorHAnsi" w:eastAsiaTheme="minorEastAsia" w:hAnsiTheme="minorHAnsi"/>
              <w:noProof/>
              <w:lang w:eastAsia="cs-CZ"/>
            </w:rPr>
          </w:pPr>
          <w:hyperlink w:anchor="_Toc240373611" w:history="1">
            <w:r w:rsidRPr="003B0323">
              <w:rPr>
                <w:rStyle w:val="Hypertextovodkaz"/>
                <w:noProof/>
              </w:rPr>
              <w:t>Cíl</w:t>
            </w:r>
            <w:r>
              <w:rPr>
                <w:noProof/>
                <w:webHidden/>
              </w:rPr>
              <w:tab/>
            </w:r>
            <w:r>
              <w:rPr>
                <w:noProof/>
                <w:webHidden/>
              </w:rPr>
              <w:fldChar w:fldCharType="begin"/>
            </w:r>
            <w:r>
              <w:rPr>
                <w:noProof/>
                <w:webHidden/>
              </w:rPr>
              <w:instrText xml:space="preserve"> PAGEREF _Toc240373611 \h </w:instrText>
            </w:r>
            <w:r>
              <w:rPr>
                <w:noProof/>
                <w:webHidden/>
              </w:rPr>
            </w:r>
            <w:r>
              <w:rPr>
                <w:noProof/>
                <w:webHidden/>
              </w:rPr>
              <w:fldChar w:fldCharType="separate"/>
            </w:r>
            <w:r w:rsidR="00C42982">
              <w:rPr>
                <w:noProof/>
                <w:webHidden/>
              </w:rPr>
              <w:t>31</w:t>
            </w:r>
            <w:r>
              <w:rPr>
                <w:noProof/>
                <w:webHidden/>
              </w:rPr>
              <w:fldChar w:fldCharType="end"/>
            </w:r>
          </w:hyperlink>
        </w:p>
        <w:p w14:paraId="2FD944A4" w14:textId="3EE12289" w:rsidR="00A36D5C" w:rsidRDefault="00A36D5C">
          <w:pPr>
            <w:pStyle w:val="Obsah3"/>
            <w:tabs>
              <w:tab w:val="right" w:leader="dot" w:pos="9062"/>
            </w:tabs>
            <w:rPr>
              <w:rFonts w:asciiTheme="minorHAnsi" w:eastAsiaTheme="minorEastAsia" w:hAnsiTheme="minorHAnsi"/>
              <w:noProof/>
              <w:lang w:eastAsia="cs-CZ"/>
            </w:rPr>
          </w:pPr>
          <w:hyperlink w:anchor="_Toc240373612" w:history="1">
            <w:r w:rsidRPr="003B0323">
              <w:rPr>
                <w:rStyle w:val="Hypertextovodkaz"/>
                <w:noProof/>
              </w:rPr>
              <w:t>Sledujeme</w:t>
            </w:r>
            <w:r>
              <w:rPr>
                <w:noProof/>
                <w:webHidden/>
              </w:rPr>
              <w:tab/>
            </w:r>
            <w:r>
              <w:rPr>
                <w:noProof/>
                <w:webHidden/>
              </w:rPr>
              <w:fldChar w:fldCharType="begin"/>
            </w:r>
            <w:r>
              <w:rPr>
                <w:noProof/>
                <w:webHidden/>
              </w:rPr>
              <w:instrText xml:space="preserve"> PAGEREF _Toc240373612 \h </w:instrText>
            </w:r>
            <w:r>
              <w:rPr>
                <w:noProof/>
                <w:webHidden/>
              </w:rPr>
            </w:r>
            <w:r>
              <w:rPr>
                <w:noProof/>
                <w:webHidden/>
              </w:rPr>
              <w:fldChar w:fldCharType="separate"/>
            </w:r>
            <w:r w:rsidR="00C42982">
              <w:rPr>
                <w:noProof/>
                <w:webHidden/>
              </w:rPr>
              <w:t>31</w:t>
            </w:r>
            <w:r>
              <w:rPr>
                <w:noProof/>
                <w:webHidden/>
              </w:rPr>
              <w:fldChar w:fldCharType="end"/>
            </w:r>
          </w:hyperlink>
        </w:p>
        <w:p w14:paraId="3D2B1E1F" w14:textId="5C3210BB" w:rsidR="00A36D5C" w:rsidRDefault="00A36D5C">
          <w:pPr>
            <w:pStyle w:val="Obsah3"/>
            <w:tabs>
              <w:tab w:val="right" w:leader="dot" w:pos="9062"/>
            </w:tabs>
            <w:rPr>
              <w:rFonts w:asciiTheme="minorHAnsi" w:eastAsiaTheme="minorEastAsia" w:hAnsiTheme="minorHAnsi"/>
              <w:noProof/>
              <w:lang w:eastAsia="cs-CZ"/>
            </w:rPr>
          </w:pPr>
          <w:hyperlink w:anchor="_Toc240373613" w:history="1">
            <w:r w:rsidRPr="003B0323">
              <w:rPr>
                <w:rStyle w:val="Hypertextovodkaz"/>
                <w:noProof/>
              </w:rPr>
              <w:t>Nástroje</w:t>
            </w:r>
            <w:r>
              <w:rPr>
                <w:noProof/>
                <w:webHidden/>
              </w:rPr>
              <w:tab/>
            </w:r>
            <w:r>
              <w:rPr>
                <w:noProof/>
                <w:webHidden/>
              </w:rPr>
              <w:fldChar w:fldCharType="begin"/>
            </w:r>
            <w:r>
              <w:rPr>
                <w:noProof/>
                <w:webHidden/>
              </w:rPr>
              <w:instrText xml:space="preserve"> PAGEREF _Toc240373613 \h </w:instrText>
            </w:r>
            <w:r>
              <w:rPr>
                <w:noProof/>
                <w:webHidden/>
              </w:rPr>
            </w:r>
            <w:r>
              <w:rPr>
                <w:noProof/>
                <w:webHidden/>
              </w:rPr>
              <w:fldChar w:fldCharType="separate"/>
            </w:r>
            <w:r w:rsidR="00C42982">
              <w:rPr>
                <w:noProof/>
                <w:webHidden/>
              </w:rPr>
              <w:t>31</w:t>
            </w:r>
            <w:r>
              <w:rPr>
                <w:noProof/>
                <w:webHidden/>
              </w:rPr>
              <w:fldChar w:fldCharType="end"/>
            </w:r>
          </w:hyperlink>
        </w:p>
        <w:p w14:paraId="3A2F5D3C" w14:textId="57AB7D84" w:rsidR="00A36D5C" w:rsidRDefault="00A36D5C">
          <w:pPr>
            <w:pStyle w:val="Obsah3"/>
            <w:tabs>
              <w:tab w:val="right" w:leader="dot" w:pos="9062"/>
            </w:tabs>
            <w:rPr>
              <w:rFonts w:asciiTheme="minorHAnsi" w:eastAsiaTheme="minorEastAsia" w:hAnsiTheme="minorHAnsi"/>
              <w:noProof/>
              <w:lang w:eastAsia="cs-CZ"/>
            </w:rPr>
          </w:pPr>
          <w:hyperlink w:anchor="_Toc240373614" w:history="1">
            <w:r w:rsidRPr="003B0323">
              <w:rPr>
                <w:rStyle w:val="Hypertextovodkaz"/>
                <w:noProof/>
              </w:rPr>
              <w:t>Četnost</w:t>
            </w:r>
            <w:r>
              <w:rPr>
                <w:noProof/>
                <w:webHidden/>
              </w:rPr>
              <w:tab/>
            </w:r>
            <w:r>
              <w:rPr>
                <w:noProof/>
                <w:webHidden/>
              </w:rPr>
              <w:fldChar w:fldCharType="begin"/>
            </w:r>
            <w:r>
              <w:rPr>
                <w:noProof/>
                <w:webHidden/>
              </w:rPr>
              <w:instrText xml:space="preserve"> PAGEREF _Toc240373614 \h </w:instrText>
            </w:r>
            <w:r>
              <w:rPr>
                <w:noProof/>
                <w:webHidden/>
              </w:rPr>
            </w:r>
            <w:r>
              <w:rPr>
                <w:noProof/>
                <w:webHidden/>
              </w:rPr>
              <w:fldChar w:fldCharType="separate"/>
            </w:r>
            <w:r w:rsidR="00C42982">
              <w:rPr>
                <w:noProof/>
                <w:webHidden/>
              </w:rPr>
              <w:t>31</w:t>
            </w:r>
            <w:r>
              <w:rPr>
                <w:noProof/>
                <w:webHidden/>
              </w:rPr>
              <w:fldChar w:fldCharType="end"/>
            </w:r>
          </w:hyperlink>
        </w:p>
        <w:p w14:paraId="461895B2" w14:textId="050D1A90" w:rsidR="00A36D5C" w:rsidRDefault="00A36D5C">
          <w:pPr>
            <w:pStyle w:val="Obsah2"/>
            <w:tabs>
              <w:tab w:val="left" w:pos="720"/>
              <w:tab w:val="right" w:leader="dot" w:pos="9062"/>
            </w:tabs>
            <w:rPr>
              <w:rFonts w:asciiTheme="minorHAnsi" w:eastAsiaTheme="minorEastAsia" w:hAnsiTheme="minorHAnsi"/>
              <w:noProof/>
              <w:lang w:eastAsia="cs-CZ"/>
            </w:rPr>
          </w:pPr>
          <w:hyperlink w:anchor="_Toc240373615" w:history="1">
            <w:r w:rsidRPr="003B0323">
              <w:rPr>
                <w:rStyle w:val="Hypertextovodkaz"/>
                <w:rFonts w:ascii="Symbol" w:hAnsi="Symbol"/>
                <w:noProof/>
              </w:rPr>
              <w:t></w:t>
            </w:r>
            <w:r>
              <w:rPr>
                <w:rFonts w:asciiTheme="minorHAnsi" w:eastAsiaTheme="minorEastAsia" w:hAnsiTheme="minorHAnsi"/>
                <w:noProof/>
                <w:lang w:eastAsia="cs-CZ"/>
              </w:rPr>
              <w:tab/>
            </w:r>
            <w:r w:rsidRPr="003B0323">
              <w:rPr>
                <w:rStyle w:val="Hypertextovodkaz"/>
                <w:noProof/>
              </w:rPr>
              <w:t>Evaluace ŠVP a podmínek vzdělávání</w:t>
            </w:r>
            <w:r>
              <w:rPr>
                <w:noProof/>
                <w:webHidden/>
              </w:rPr>
              <w:tab/>
            </w:r>
            <w:r>
              <w:rPr>
                <w:noProof/>
                <w:webHidden/>
              </w:rPr>
              <w:fldChar w:fldCharType="begin"/>
            </w:r>
            <w:r>
              <w:rPr>
                <w:noProof/>
                <w:webHidden/>
              </w:rPr>
              <w:instrText xml:space="preserve"> PAGEREF _Toc240373615 \h </w:instrText>
            </w:r>
            <w:r>
              <w:rPr>
                <w:noProof/>
                <w:webHidden/>
              </w:rPr>
            </w:r>
            <w:r>
              <w:rPr>
                <w:noProof/>
                <w:webHidden/>
              </w:rPr>
              <w:fldChar w:fldCharType="separate"/>
            </w:r>
            <w:r w:rsidR="00C42982">
              <w:rPr>
                <w:noProof/>
                <w:webHidden/>
              </w:rPr>
              <w:t>31</w:t>
            </w:r>
            <w:r>
              <w:rPr>
                <w:noProof/>
                <w:webHidden/>
              </w:rPr>
              <w:fldChar w:fldCharType="end"/>
            </w:r>
          </w:hyperlink>
        </w:p>
        <w:p w14:paraId="3833B1C5" w14:textId="18C9535B" w:rsidR="00A36D5C" w:rsidRDefault="00A36D5C">
          <w:pPr>
            <w:pStyle w:val="Obsah3"/>
            <w:tabs>
              <w:tab w:val="right" w:leader="dot" w:pos="9062"/>
            </w:tabs>
            <w:rPr>
              <w:rFonts w:asciiTheme="minorHAnsi" w:eastAsiaTheme="minorEastAsia" w:hAnsiTheme="minorHAnsi"/>
              <w:noProof/>
              <w:lang w:eastAsia="cs-CZ"/>
            </w:rPr>
          </w:pPr>
          <w:hyperlink w:anchor="_Toc240373616" w:history="1">
            <w:r w:rsidRPr="003B0323">
              <w:rPr>
                <w:rStyle w:val="Hypertextovodkaz"/>
                <w:noProof/>
              </w:rPr>
              <w:t>Cíl</w:t>
            </w:r>
            <w:r>
              <w:rPr>
                <w:noProof/>
                <w:webHidden/>
              </w:rPr>
              <w:tab/>
            </w:r>
            <w:r>
              <w:rPr>
                <w:noProof/>
                <w:webHidden/>
              </w:rPr>
              <w:fldChar w:fldCharType="begin"/>
            </w:r>
            <w:r>
              <w:rPr>
                <w:noProof/>
                <w:webHidden/>
              </w:rPr>
              <w:instrText xml:space="preserve"> PAGEREF _Toc240373616 \h </w:instrText>
            </w:r>
            <w:r>
              <w:rPr>
                <w:noProof/>
                <w:webHidden/>
              </w:rPr>
            </w:r>
            <w:r>
              <w:rPr>
                <w:noProof/>
                <w:webHidden/>
              </w:rPr>
              <w:fldChar w:fldCharType="separate"/>
            </w:r>
            <w:r w:rsidR="00C42982">
              <w:rPr>
                <w:noProof/>
                <w:webHidden/>
              </w:rPr>
              <w:t>31</w:t>
            </w:r>
            <w:r>
              <w:rPr>
                <w:noProof/>
                <w:webHidden/>
              </w:rPr>
              <w:fldChar w:fldCharType="end"/>
            </w:r>
          </w:hyperlink>
        </w:p>
        <w:p w14:paraId="32379FD2" w14:textId="64848346" w:rsidR="00A36D5C" w:rsidRDefault="00A36D5C">
          <w:pPr>
            <w:pStyle w:val="Obsah3"/>
            <w:tabs>
              <w:tab w:val="right" w:leader="dot" w:pos="9062"/>
            </w:tabs>
            <w:rPr>
              <w:rFonts w:asciiTheme="minorHAnsi" w:eastAsiaTheme="minorEastAsia" w:hAnsiTheme="minorHAnsi"/>
              <w:noProof/>
              <w:lang w:eastAsia="cs-CZ"/>
            </w:rPr>
          </w:pPr>
          <w:hyperlink w:anchor="_Toc240373617" w:history="1">
            <w:r w:rsidRPr="003B0323">
              <w:rPr>
                <w:rStyle w:val="Hypertextovodkaz"/>
                <w:noProof/>
              </w:rPr>
              <w:t>Sledujeme</w:t>
            </w:r>
            <w:r>
              <w:rPr>
                <w:noProof/>
                <w:webHidden/>
              </w:rPr>
              <w:tab/>
            </w:r>
            <w:r>
              <w:rPr>
                <w:noProof/>
                <w:webHidden/>
              </w:rPr>
              <w:fldChar w:fldCharType="begin"/>
            </w:r>
            <w:r>
              <w:rPr>
                <w:noProof/>
                <w:webHidden/>
              </w:rPr>
              <w:instrText xml:space="preserve"> PAGEREF _Toc240373617 \h </w:instrText>
            </w:r>
            <w:r>
              <w:rPr>
                <w:noProof/>
                <w:webHidden/>
              </w:rPr>
            </w:r>
            <w:r>
              <w:rPr>
                <w:noProof/>
                <w:webHidden/>
              </w:rPr>
              <w:fldChar w:fldCharType="separate"/>
            </w:r>
            <w:r w:rsidR="00C42982">
              <w:rPr>
                <w:noProof/>
                <w:webHidden/>
              </w:rPr>
              <w:t>31</w:t>
            </w:r>
            <w:r>
              <w:rPr>
                <w:noProof/>
                <w:webHidden/>
              </w:rPr>
              <w:fldChar w:fldCharType="end"/>
            </w:r>
          </w:hyperlink>
        </w:p>
        <w:p w14:paraId="1AFAF92F" w14:textId="67D31803" w:rsidR="00A36D5C" w:rsidRDefault="00A36D5C">
          <w:pPr>
            <w:pStyle w:val="Obsah3"/>
            <w:tabs>
              <w:tab w:val="right" w:leader="dot" w:pos="9062"/>
            </w:tabs>
            <w:rPr>
              <w:rFonts w:asciiTheme="minorHAnsi" w:eastAsiaTheme="minorEastAsia" w:hAnsiTheme="minorHAnsi"/>
              <w:noProof/>
              <w:lang w:eastAsia="cs-CZ"/>
            </w:rPr>
          </w:pPr>
          <w:hyperlink w:anchor="_Toc240373618" w:history="1">
            <w:r w:rsidRPr="003B0323">
              <w:rPr>
                <w:rStyle w:val="Hypertextovodkaz"/>
                <w:noProof/>
              </w:rPr>
              <w:t>Nástroje</w:t>
            </w:r>
            <w:r>
              <w:rPr>
                <w:noProof/>
                <w:webHidden/>
              </w:rPr>
              <w:tab/>
            </w:r>
            <w:r>
              <w:rPr>
                <w:noProof/>
                <w:webHidden/>
              </w:rPr>
              <w:fldChar w:fldCharType="begin"/>
            </w:r>
            <w:r>
              <w:rPr>
                <w:noProof/>
                <w:webHidden/>
              </w:rPr>
              <w:instrText xml:space="preserve"> PAGEREF _Toc240373618 \h </w:instrText>
            </w:r>
            <w:r>
              <w:rPr>
                <w:noProof/>
                <w:webHidden/>
              </w:rPr>
            </w:r>
            <w:r>
              <w:rPr>
                <w:noProof/>
                <w:webHidden/>
              </w:rPr>
              <w:fldChar w:fldCharType="separate"/>
            </w:r>
            <w:r w:rsidR="00C42982">
              <w:rPr>
                <w:noProof/>
                <w:webHidden/>
              </w:rPr>
              <w:t>32</w:t>
            </w:r>
            <w:r>
              <w:rPr>
                <w:noProof/>
                <w:webHidden/>
              </w:rPr>
              <w:fldChar w:fldCharType="end"/>
            </w:r>
          </w:hyperlink>
        </w:p>
        <w:p w14:paraId="293634E6" w14:textId="3013157E" w:rsidR="00A36D5C" w:rsidRDefault="00A36D5C">
          <w:pPr>
            <w:pStyle w:val="Obsah3"/>
            <w:tabs>
              <w:tab w:val="right" w:leader="dot" w:pos="9062"/>
            </w:tabs>
            <w:rPr>
              <w:rFonts w:asciiTheme="minorHAnsi" w:eastAsiaTheme="minorEastAsia" w:hAnsiTheme="minorHAnsi"/>
              <w:noProof/>
              <w:lang w:eastAsia="cs-CZ"/>
            </w:rPr>
          </w:pPr>
          <w:hyperlink w:anchor="_Toc240373619" w:history="1">
            <w:r w:rsidRPr="003B0323">
              <w:rPr>
                <w:rStyle w:val="Hypertextovodkaz"/>
                <w:noProof/>
              </w:rPr>
              <w:t>Četnost</w:t>
            </w:r>
            <w:r>
              <w:rPr>
                <w:noProof/>
                <w:webHidden/>
              </w:rPr>
              <w:tab/>
            </w:r>
            <w:r>
              <w:rPr>
                <w:noProof/>
                <w:webHidden/>
              </w:rPr>
              <w:fldChar w:fldCharType="begin"/>
            </w:r>
            <w:r>
              <w:rPr>
                <w:noProof/>
                <w:webHidden/>
              </w:rPr>
              <w:instrText xml:space="preserve"> PAGEREF _Toc240373619 \h </w:instrText>
            </w:r>
            <w:r>
              <w:rPr>
                <w:noProof/>
                <w:webHidden/>
              </w:rPr>
            </w:r>
            <w:r>
              <w:rPr>
                <w:noProof/>
                <w:webHidden/>
              </w:rPr>
              <w:fldChar w:fldCharType="separate"/>
            </w:r>
            <w:r w:rsidR="00C42982">
              <w:rPr>
                <w:noProof/>
                <w:webHidden/>
              </w:rPr>
              <w:t>32</w:t>
            </w:r>
            <w:r>
              <w:rPr>
                <w:noProof/>
                <w:webHidden/>
              </w:rPr>
              <w:fldChar w:fldCharType="end"/>
            </w:r>
          </w:hyperlink>
        </w:p>
        <w:p w14:paraId="1F983792" w14:textId="2B1ACE05" w:rsidR="00A36D5C" w:rsidRDefault="00A36D5C">
          <w:pPr>
            <w:pStyle w:val="Obsah1"/>
            <w:tabs>
              <w:tab w:val="left" w:pos="480"/>
            </w:tabs>
            <w:rPr>
              <w:rFonts w:asciiTheme="minorHAnsi" w:eastAsiaTheme="minorEastAsia" w:hAnsiTheme="minorHAnsi"/>
              <w:noProof/>
              <w:lang w:eastAsia="cs-CZ"/>
            </w:rPr>
          </w:pPr>
          <w:hyperlink w:anchor="_Toc240373620" w:history="1">
            <w:r w:rsidRPr="003B0323">
              <w:rPr>
                <w:rStyle w:val="Hypertextovodkaz"/>
                <w:noProof/>
              </w:rPr>
              <w:t>9.</w:t>
            </w:r>
            <w:r>
              <w:rPr>
                <w:rFonts w:asciiTheme="minorHAnsi" w:eastAsiaTheme="minorEastAsia" w:hAnsiTheme="minorHAnsi"/>
                <w:noProof/>
                <w:lang w:eastAsia="cs-CZ"/>
              </w:rPr>
              <w:tab/>
            </w:r>
            <w:r w:rsidRPr="003B0323">
              <w:rPr>
                <w:rStyle w:val="Hypertextovodkaz"/>
                <w:noProof/>
              </w:rPr>
              <w:t>Kritéria úspěšnosti ŠVP „Spolu do života“</w:t>
            </w:r>
            <w:r>
              <w:rPr>
                <w:noProof/>
                <w:webHidden/>
              </w:rPr>
              <w:tab/>
            </w:r>
            <w:r>
              <w:rPr>
                <w:noProof/>
                <w:webHidden/>
              </w:rPr>
              <w:fldChar w:fldCharType="begin"/>
            </w:r>
            <w:r>
              <w:rPr>
                <w:noProof/>
                <w:webHidden/>
              </w:rPr>
              <w:instrText xml:space="preserve"> PAGEREF _Toc240373620 \h </w:instrText>
            </w:r>
            <w:r>
              <w:rPr>
                <w:noProof/>
                <w:webHidden/>
              </w:rPr>
            </w:r>
            <w:r>
              <w:rPr>
                <w:noProof/>
                <w:webHidden/>
              </w:rPr>
              <w:fldChar w:fldCharType="separate"/>
            </w:r>
            <w:r w:rsidR="00C42982">
              <w:rPr>
                <w:noProof/>
                <w:webHidden/>
              </w:rPr>
              <w:t>32</w:t>
            </w:r>
            <w:r>
              <w:rPr>
                <w:noProof/>
                <w:webHidden/>
              </w:rPr>
              <w:fldChar w:fldCharType="end"/>
            </w:r>
          </w:hyperlink>
        </w:p>
        <w:p w14:paraId="2D98919D" w14:textId="46562411" w:rsidR="00A36D5C" w:rsidRDefault="00A36D5C">
          <w:pPr>
            <w:pStyle w:val="Obsah1"/>
            <w:tabs>
              <w:tab w:val="left" w:pos="720"/>
            </w:tabs>
            <w:rPr>
              <w:rFonts w:asciiTheme="minorHAnsi" w:eastAsiaTheme="minorEastAsia" w:hAnsiTheme="minorHAnsi"/>
              <w:noProof/>
              <w:lang w:eastAsia="cs-CZ"/>
            </w:rPr>
          </w:pPr>
          <w:hyperlink w:anchor="_Toc240373621" w:history="1">
            <w:r w:rsidRPr="003B0323">
              <w:rPr>
                <w:rStyle w:val="Hypertextovodkaz"/>
                <w:noProof/>
              </w:rPr>
              <w:t>10.</w:t>
            </w:r>
            <w:r>
              <w:rPr>
                <w:rFonts w:asciiTheme="minorHAnsi" w:eastAsiaTheme="minorEastAsia" w:hAnsiTheme="minorHAnsi"/>
                <w:noProof/>
                <w:lang w:eastAsia="cs-CZ"/>
              </w:rPr>
              <w:tab/>
            </w:r>
            <w:r w:rsidRPr="003B0323">
              <w:rPr>
                <w:rStyle w:val="Hypertextovodkaz"/>
                <w:noProof/>
              </w:rPr>
              <w:t>Závěr</w:t>
            </w:r>
            <w:r>
              <w:rPr>
                <w:noProof/>
                <w:webHidden/>
              </w:rPr>
              <w:tab/>
            </w:r>
            <w:r>
              <w:rPr>
                <w:noProof/>
                <w:webHidden/>
              </w:rPr>
              <w:fldChar w:fldCharType="begin"/>
            </w:r>
            <w:r>
              <w:rPr>
                <w:noProof/>
                <w:webHidden/>
              </w:rPr>
              <w:instrText xml:space="preserve"> PAGEREF _Toc240373621 \h </w:instrText>
            </w:r>
            <w:r>
              <w:rPr>
                <w:noProof/>
                <w:webHidden/>
              </w:rPr>
            </w:r>
            <w:r>
              <w:rPr>
                <w:noProof/>
                <w:webHidden/>
              </w:rPr>
              <w:fldChar w:fldCharType="separate"/>
            </w:r>
            <w:r w:rsidR="00C42982">
              <w:rPr>
                <w:noProof/>
                <w:webHidden/>
              </w:rPr>
              <w:t>33</w:t>
            </w:r>
            <w:r>
              <w:rPr>
                <w:noProof/>
                <w:webHidden/>
              </w:rPr>
              <w:fldChar w:fldCharType="end"/>
            </w:r>
          </w:hyperlink>
        </w:p>
        <w:p w14:paraId="51170901" w14:textId="68642D16" w:rsidR="00A36D5C" w:rsidRDefault="00A36D5C">
          <w:pPr>
            <w:pStyle w:val="Obsah1"/>
            <w:rPr>
              <w:rFonts w:asciiTheme="minorHAnsi" w:eastAsiaTheme="minorEastAsia" w:hAnsiTheme="minorHAnsi"/>
              <w:noProof/>
              <w:lang w:eastAsia="cs-CZ"/>
            </w:rPr>
          </w:pPr>
          <w:hyperlink w:anchor="_Toc240373622" w:history="1">
            <w:r w:rsidRPr="003B0323">
              <w:rPr>
                <w:rStyle w:val="Hypertextovodkaz"/>
                <w:noProof/>
              </w:rPr>
              <w:t>Příloha A – Profil dítěte na konci předškolního vzdělávání</w:t>
            </w:r>
            <w:r>
              <w:rPr>
                <w:noProof/>
                <w:webHidden/>
              </w:rPr>
              <w:tab/>
            </w:r>
            <w:r>
              <w:rPr>
                <w:noProof/>
                <w:webHidden/>
              </w:rPr>
              <w:fldChar w:fldCharType="begin"/>
            </w:r>
            <w:r>
              <w:rPr>
                <w:noProof/>
                <w:webHidden/>
              </w:rPr>
              <w:instrText xml:space="preserve"> PAGEREF _Toc240373622 \h </w:instrText>
            </w:r>
            <w:r>
              <w:rPr>
                <w:noProof/>
                <w:webHidden/>
              </w:rPr>
            </w:r>
            <w:r>
              <w:rPr>
                <w:noProof/>
                <w:webHidden/>
              </w:rPr>
              <w:fldChar w:fldCharType="separate"/>
            </w:r>
            <w:r w:rsidR="00C42982">
              <w:rPr>
                <w:noProof/>
                <w:webHidden/>
              </w:rPr>
              <w:t>1</w:t>
            </w:r>
            <w:r>
              <w:rPr>
                <w:noProof/>
                <w:webHidden/>
              </w:rPr>
              <w:fldChar w:fldCharType="end"/>
            </w:r>
          </w:hyperlink>
        </w:p>
        <w:p w14:paraId="7BC14473" w14:textId="58455690" w:rsidR="00A36D5C" w:rsidRDefault="00A36D5C">
          <w:pPr>
            <w:pStyle w:val="Obsah1"/>
            <w:rPr>
              <w:rFonts w:asciiTheme="minorHAnsi" w:eastAsiaTheme="minorEastAsia" w:hAnsiTheme="minorHAnsi"/>
              <w:noProof/>
              <w:lang w:eastAsia="cs-CZ"/>
            </w:rPr>
          </w:pPr>
          <w:hyperlink w:anchor="_Toc240373623" w:history="1">
            <w:r w:rsidRPr="003B0323">
              <w:rPr>
                <w:rStyle w:val="Hypertextovodkaz"/>
                <w:noProof/>
              </w:rPr>
              <w:t>Příloha B – Strategické cíle školy 2026-2030</w:t>
            </w:r>
            <w:r>
              <w:rPr>
                <w:noProof/>
                <w:webHidden/>
              </w:rPr>
              <w:tab/>
            </w:r>
            <w:r>
              <w:rPr>
                <w:noProof/>
                <w:webHidden/>
              </w:rPr>
              <w:fldChar w:fldCharType="begin"/>
            </w:r>
            <w:r>
              <w:rPr>
                <w:noProof/>
                <w:webHidden/>
              </w:rPr>
              <w:instrText xml:space="preserve"> PAGEREF _Toc240373623 \h </w:instrText>
            </w:r>
            <w:r>
              <w:rPr>
                <w:noProof/>
                <w:webHidden/>
              </w:rPr>
            </w:r>
            <w:r>
              <w:rPr>
                <w:noProof/>
                <w:webHidden/>
              </w:rPr>
              <w:fldChar w:fldCharType="separate"/>
            </w:r>
            <w:r w:rsidR="00C42982">
              <w:rPr>
                <w:noProof/>
                <w:webHidden/>
              </w:rPr>
              <w:t>1</w:t>
            </w:r>
            <w:r>
              <w:rPr>
                <w:noProof/>
                <w:webHidden/>
              </w:rPr>
              <w:fldChar w:fldCharType="end"/>
            </w:r>
          </w:hyperlink>
        </w:p>
        <w:p w14:paraId="7CEAE50A" w14:textId="406BEEDB" w:rsidR="00084DEC" w:rsidRPr="00D10C91" w:rsidRDefault="00084DEC" w:rsidP="00D10C91">
          <w:pPr>
            <w:rPr>
              <w:b/>
              <w:bCs/>
            </w:rPr>
          </w:pPr>
          <w:r>
            <w:rPr>
              <w:b/>
              <w:bCs/>
            </w:rPr>
            <w:fldChar w:fldCharType="end"/>
          </w:r>
        </w:p>
      </w:sdtContent>
    </w:sdt>
    <w:p w14:paraId="34504074" w14:textId="77777777" w:rsidR="007D6486" w:rsidRDefault="00D10C91">
      <w:pPr>
        <w:spacing w:after="160" w:afterAutospacing="0" w:line="278" w:lineRule="auto"/>
        <w:jc w:val="left"/>
        <w:sectPr w:rsidR="007D6486" w:rsidSect="00CA11EA">
          <w:headerReference w:type="default" r:id="rId11"/>
          <w:pgSz w:w="11906" w:h="16838"/>
          <w:pgMar w:top="1417" w:right="1417" w:bottom="1417" w:left="1417" w:header="708" w:footer="708" w:gutter="0"/>
          <w:pgNumType w:start="1"/>
          <w:cols w:space="708"/>
          <w:docGrid w:linePitch="360"/>
        </w:sectPr>
      </w:pPr>
      <w:r>
        <w:br w:type="page"/>
      </w:r>
    </w:p>
    <w:p w14:paraId="32911B40" w14:textId="275802B1" w:rsidR="0067140A" w:rsidRDefault="0067140A" w:rsidP="007D53C9">
      <w:pPr>
        <w:pStyle w:val="Nadpis1"/>
      </w:pPr>
      <w:bookmarkStart w:id="0" w:name="_Toc240373516"/>
      <w:r>
        <w:lastRenderedPageBreak/>
        <w:t>Identifikační údaje</w:t>
      </w:r>
      <w:bookmarkEnd w:id="0"/>
    </w:p>
    <w:p w14:paraId="03CF37DA" w14:textId="7B1DB4DF" w:rsidR="0067140A" w:rsidRPr="00D5024A" w:rsidRDefault="0067140A" w:rsidP="00A544EB">
      <w:pPr>
        <w:jc w:val="left"/>
      </w:pPr>
      <w:r w:rsidRPr="00D5024A">
        <w:rPr>
          <w:b/>
          <w:bCs/>
        </w:rPr>
        <w:t>Název školy:</w:t>
      </w:r>
      <w:r w:rsidRPr="00D5024A">
        <w:t xml:space="preserve"> </w:t>
      </w:r>
      <w:r w:rsidR="00A544EB">
        <w:br/>
      </w:r>
      <w:r w:rsidRPr="00D5024A">
        <w:t>Základní škola a mateřská škola Koloděje</w:t>
      </w:r>
      <w:r w:rsidR="00833A8F" w:rsidRPr="00D5024A">
        <w:t>,</w:t>
      </w:r>
      <w:r w:rsidR="00A544EB">
        <w:br/>
      </w:r>
      <w:r w:rsidR="00833A8F" w:rsidRPr="00D5024A">
        <w:t>příspěvková organizace,</w:t>
      </w:r>
      <w:r w:rsidR="00A544EB">
        <w:br/>
      </w:r>
      <w:r w:rsidR="004D7A26" w:rsidRPr="00D5024A">
        <w:t>Lupenická 20/6, 190 16, Praha 9</w:t>
      </w:r>
      <w:r w:rsidR="00A544EB">
        <w:br/>
      </w:r>
      <w:r w:rsidR="00833A8F" w:rsidRPr="00D5024A">
        <w:t>IČO: 70908133</w:t>
      </w:r>
      <w:r w:rsidR="009B58F9" w:rsidRPr="00D5024A">
        <w:t>, IZO: 102301328</w:t>
      </w:r>
    </w:p>
    <w:p w14:paraId="3F9E5241" w14:textId="77777777" w:rsidR="0067140A" w:rsidRPr="00D5024A" w:rsidRDefault="0067140A" w:rsidP="0067140A">
      <w:r w:rsidRPr="00D5024A">
        <w:rPr>
          <w:b/>
          <w:bCs/>
        </w:rPr>
        <w:t>Název ŠVP:</w:t>
      </w:r>
      <w:r w:rsidRPr="00D5024A">
        <w:t xml:space="preserve"> Spolu do života</w:t>
      </w:r>
    </w:p>
    <w:p w14:paraId="37C659F6" w14:textId="0DE50F82" w:rsidR="0067140A" w:rsidRPr="00D5024A" w:rsidRDefault="0067140A" w:rsidP="0067140A">
      <w:r w:rsidRPr="00D5024A">
        <w:rPr>
          <w:b/>
          <w:bCs/>
        </w:rPr>
        <w:t xml:space="preserve">Platnost </w:t>
      </w:r>
      <w:r w:rsidR="00CA68B2">
        <w:rPr>
          <w:b/>
          <w:bCs/>
        </w:rPr>
        <w:t xml:space="preserve">a účinnost </w:t>
      </w:r>
      <w:r w:rsidRPr="00D5024A">
        <w:rPr>
          <w:b/>
          <w:bCs/>
        </w:rPr>
        <w:t>dokumentu:</w:t>
      </w:r>
      <w:r w:rsidRPr="00D5024A">
        <w:t xml:space="preserve"> od 1. 9. 2026</w:t>
      </w:r>
    </w:p>
    <w:p w14:paraId="4F75FDBF" w14:textId="541C2ADD" w:rsidR="0067140A" w:rsidRPr="00D5024A" w:rsidRDefault="0067140A" w:rsidP="0067140A">
      <w:r w:rsidRPr="00D5024A">
        <w:rPr>
          <w:b/>
          <w:bCs/>
        </w:rPr>
        <w:t>Ředitel školy:</w:t>
      </w:r>
      <w:r w:rsidRPr="00D5024A">
        <w:t xml:space="preserve"> </w:t>
      </w:r>
      <w:r w:rsidR="004D7A26" w:rsidRPr="00D5024A">
        <w:t>Mgr. Matěj Žák</w:t>
      </w:r>
    </w:p>
    <w:p w14:paraId="7C9457E2" w14:textId="381585D9" w:rsidR="0067140A" w:rsidRPr="00D5024A" w:rsidRDefault="0067140A" w:rsidP="0067140A">
      <w:r w:rsidRPr="00D5024A">
        <w:rPr>
          <w:b/>
          <w:bCs/>
        </w:rPr>
        <w:t>Zpracovatel ŠVP:</w:t>
      </w:r>
      <w:r w:rsidRPr="00D5024A">
        <w:t xml:space="preserve"> </w:t>
      </w:r>
      <w:r w:rsidR="00CA3CEE" w:rsidRPr="00D5024A">
        <w:t>Mgr. Tereza Hlaváčová, zástupkyně ředitele a kolektiv učitelek mateřské školy</w:t>
      </w:r>
    </w:p>
    <w:p w14:paraId="61FC6E96" w14:textId="19A88C94" w:rsidR="0067140A" w:rsidRPr="00D5024A" w:rsidRDefault="0067140A" w:rsidP="0067140A">
      <w:r w:rsidRPr="00D5024A">
        <w:rPr>
          <w:b/>
          <w:bCs/>
        </w:rPr>
        <w:t>Zřizovatel:</w:t>
      </w:r>
      <w:r w:rsidRPr="00D5024A">
        <w:t xml:space="preserve"> </w:t>
      </w:r>
      <w:r w:rsidR="009A6502" w:rsidRPr="00D5024A">
        <w:t>Městská část Praha – Koloděje, K Jízdárně 9/20, 190 16, Praha 9</w:t>
      </w:r>
    </w:p>
    <w:p w14:paraId="28FBCF53" w14:textId="01EE9F81" w:rsidR="00415544" w:rsidRPr="00D5024A" w:rsidRDefault="00415544" w:rsidP="0067140A">
      <w:pPr>
        <w:rPr>
          <w:b/>
          <w:bCs/>
        </w:rPr>
      </w:pPr>
      <w:r w:rsidRPr="00D5024A">
        <w:rPr>
          <w:b/>
          <w:bCs/>
        </w:rPr>
        <w:t xml:space="preserve">Výchozí dokument: RVP PV, </w:t>
      </w:r>
      <w:r w:rsidR="00DC749C" w:rsidRPr="00D5024A">
        <w:rPr>
          <w:b/>
          <w:bCs/>
        </w:rPr>
        <w:t>2025</w:t>
      </w:r>
    </w:p>
    <w:p w14:paraId="619DC397" w14:textId="613CAC48" w:rsidR="000A7ABC" w:rsidRDefault="000A7ABC" w:rsidP="00A4232C">
      <w:pPr>
        <w:pStyle w:val="Nadpis1"/>
      </w:pPr>
      <w:bookmarkStart w:id="1" w:name="_Toc240373517"/>
      <w:r>
        <w:t>Charakteristika školy</w:t>
      </w:r>
      <w:bookmarkEnd w:id="1"/>
    </w:p>
    <w:p w14:paraId="09595A7A" w14:textId="605D3AFC" w:rsidR="000A7ABC" w:rsidRDefault="000A7ABC" w:rsidP="00A4232C">
      <w:r>
        <w:t xml:space="preserve">Mateřská škola je součástí Základní školy a mateřské školy Koloděje. Poskytuje předškolní vzdělávání dětem </w:t>
      </w:r>
      <w:r w:rsidR="00BD7393">
        <w:t xml:space="preserve">od 2 do 6 let. </w:t>
      </w:r>
      <w:r>
        <w:t>Školu navštěvují děti různých schopností, zkušeností a individuálních potřeb. Součástí mateřské školy je také třída s rozšířenou podporou anglického jazyka.</w:t>
      </w:r>
      <w:r w:rsidR="007D07E0">
        <w:t xml:space="preserve"> </w:t>
      </w:r>
      <w:r>
        <w:t>Mateřská škola klade důraz na úzkou spolupráci s rodinou, respektující přístup k dětem a partnerskou komunikaci mezi všemi účastníky vzdělávání.</w:t>
      </w:r>
    </w:p>
    <w:p w14:paraId="214E1E26" w14:textId="77777777" w:rsidR="00316A19" w:rsidRDefault="00316A19" w:rsidP="00316A19">
      <w:r>
        <w:t>Škola vytváří bezpečné, podnětné a respektující prostředí, ve kterém se děti mohou přirozeně rozvíjet, získávat nové zkušenosti a navazovat první sociální vztahy mimo rodinu. Každé dítě vnímáme jako jedinečnou osobnost s vlastními potřebami, zájmy, možnostmi a tempem vývoje.</w:t>
      </w:r>
    </w:p>
    <w:p w14:paraId="52DD2427" w14:textId="7726E11F" w:rsidR="00C22951" w:rsidRDefault="00C22951" w:rsidP="00C22951">
      <w:pPr>
        <w:ind w:left="24"/>
      </w:pPr>
      <w:r>
        <w:t xml:space="preserve">Kapacita mateřské školy je 68 dětí, které jsou rozděleny ve 3 třídách. Provozní doba mateřské školy je od 6:30 do 17:15 hodin. Děti jsou ve třech heterogenních třídách, které pracují podle dostatečně pružného denního řádu, který může reagovat na individuální zvláštnosti dětí i </w:t>
      </w:r>
      <w:r>
        <w:lastRenderedPageBreak/>
        <w:t xml:space="preserve">aktuální potřeby a situace. Při výchově a vzdělávání využíváme různé formy metod a činností, které na sebe tematicky navazují a pomáhají nám využívat všechny složky výchovy.  </w:t>
      </w:r>
      <w:r>
        <w:rPr>
          <w:rFonts w:eastAsia="Times New Roman" w:cs="Times New Roman"/>
        </w:rPr>
        <w:t xml:space="preserve"> </w:t>
      </w:r>
    </w:p>
    <w:p w14:paraId="6853570F" w14:textId="4E9F5E8F" w:rsidR="00C22951" w:rsidRDefault="00C22951" w:rsidP="009A1AB9">
      <w:r>
        <w:t>Děti mají dostatek času i prostoru pro spontánní hru, činnosti jsou řízené tak, aby podněcovaly děti ke spontánní aktivitě a experimentování, aby děti mohly do činností zasahovat a řídit se svým vlastním tempem (v rámci možností). Zdravotně preventivní aktivity jsou zařazovány pravidelně. Probíhají v interiéru mateřské školy i základní školy, a pokud je to možné i venku. Snažíme se, aby poměr spontánních a řízených činností byl vyvážený.</w:t>
      </w:r>
      <w:r>
        <w:rPr>
          <w:rFonts w:eastAsia="Times New Roman" w:cs="Times New Roman"/>
        </w:rPr>
        <w:t xml:space="preserve"> </w:t>
      </w:r>
    </w:p>
    <w:p w14:paraId="4CE76714" w14:textId="77777777" w:rsidR="00316A19" w:rsidRDefault="00316A19" w:rsidP="00316A19">
      <w:r>
        <w:t xml:space="preserve">Vzdělávání vychází z principů revidovaného RVP PV a je realizováno prostřednictvím školního vzdělávacího programu </w:t>
      </w:r>
      <w:r>
        <w:rPr>
          <w:b/>
          <w:bCs/>
        </w:rPr>
        <w:t>„Spolu do života“</w:t>
      </w:r>
      <w:r>
        <w:t>, který podporuje harmonický rozvoj dítěte ve všech oblastech jeho osobnosti.</w:t>
      </w:r>
    </w:p>
    <w:p w14:paraId="070236F2" w14:textId="77777777" w:rsidR="002334C9" w:rsidRDefault="002334C9" w:rsidP="00E4010C">
      <w:pPr>
        <w:pStyle w:val="Nadpis2"/>
      </w:pPr>
      <w:bookmarkStart w:id="2" w:name="_Toc240373518"/>
      <w:r>
        <w:t>Zaměření školy</w:t>
      </w:r>
      <w:bookmarkEnd w:id="2"/>
    </w:p>
    <w:p w14:paraId="7B0294B6" w14:textId="77777777" w:rsidR="002334C9" w:rsidRDefault="002334C9" w:rsidP="002334C9">
      <w:r>
        <w:t>Mateřská škola se zaměřuje na:</w:t>
      </w:r>
    </w:p>
    <w:p w14:paraId="2D10102A" w14:textId="77777777" w:rsidR="002334C9" w:rsidRDefault="002334C9" w:rsidP="000400C8">
      <w:pPr>
        <w:pStyle w:val="Odstavecseseznamem"/>
        <w:numPr>
          <w:ilvl w:val="0"/>
          <w:numId w:val="1"/>
        </w:numPr>
        <w:spacing w:line="279" w:lineRule="auto"/>
      </w:pPr>
      <w:r>
        <w:t>celostní rozvoj osobnosti dítěte,</w:t>
      </w:r>
    </w:p>
    <w:p w14:paraId="5C48F372" w14:textId="77777777" w:rsidR="002334C9" w:rsidRDefault="002334C9" w:rsidP="000400C8">
      <w:pPr>
        <w:pStyle w:val="Odstavecseseznamem"/>
        <w:numPr>
          <w:ilvl w:val="0"/>
          <w:numId w:val="1"/>
        </w:numPr>
        <w:spacing w:line="279" w:lineRule="auto"/>
      </w:pPr>
      <w:r>
        <w:t>podporu samostatnosti a zodpovědnosti,</w:t>
      </w:r>
    </w:p>
    <w:p w14:paraId="75B05499" w14:textId="77777777" w:rsidR="002334C9" w:rsidRDefault="002334C9" w:rsidP="000400C8">
      <w:pPr>
        <w:pStyle w:val="Odstavecseseznamem"/>
        <w:numPr>
          <w:ilvl w:val="0"/>
          <w:numId w:val="1"/>
        </w:numPr>
        <w:spacing w:line="279" w:lineRule="auto"/>
      </w:pPr>
      <w:r>
        <w:t>vytváření zdravých sociálních vztahů,</w:t>
      </w:r>
    </w:p>
    <w:p w14:paraId="08AA58E9" w14:textId="77777777" w:rsidR="002334C9" w:rsidRDefault="002334C9" w:rsidP="000400C8">
      <w:pPr>
        <w:pStyle w:val="Odstavecseseznamem"/>
        <w:numPr>
          <w:ilvl w:val="0"/>
          <w:numId w:val="1"/>
        </w:numPr>
        <w:spacing w:line="279" w:lineRule="auto"/>
      </w:pPr>
      <w:r>
        <w:t>rozvoj komunikačních dovedností,</w:t>
      </w:r>
    </w:p>
    <w:p w14:paraId="0A21A8B5" w14:textId="77777777" w:rsidR="002334C9" w:rsidRDefault="002334C9" w:rsidP="000400C8">
      <w:pPr>
        <w:pStyle w:val="Odstavecseseznamem"/>
        <w:numPr>
          <w:ilvl w:val="0"/>
          <w:numId w:val="1"/>
        </w:numPr>
        <w:spacing w:line="279" w:lineRule="auto"/>
      </w:pPr>
      <w:r>
        <w:t>podporu zvídavosti, tvořivosti a kritického myšlení,</w:t>
      </w:r>
    </w:p>
    <w:p w14:paraId="4851D4DC" w14:textId="77777777" w:rsidR="002334C9" w:rsidRDefault="002334C9" w:rsidP="000400C8">
      <w:pPr>
        <w:pStyle w:val="Odstavecseseznamem"/>
        <w:numPr>
          <w:ilvl w:val="0"/>
          <w:numId w:val="1"/>
        </w:numPr>
        <w:spacing w:line="279" w:lineRule="auto"/>
      </w:pPr>
      <w:r>
        <w:t>environmentální vzdělávání a vztah k přírodě,</w:t>
      </w:r>
    </w:p>
    <w:p w14:paraId="065FE31A" w14:textId="77777777" w:rsidR="002334C9" w:rsidRDefault="002334C9" w:rsidP="000400C8">
      <w:pPr>
        <w:pStyle w:val="Odstavecseseznamem"/>
        <w:numPr>
          <w:ilvl w:val="0"/>
          <w:numId w:val="1"/>
        </w:numPr>
        <w:spacing w:line="279" w:lineRule="auto"/>
      </w:pPr>
      <w:r>
        <w:t>přípravu na celoživotní vzdělávání,</w:t>
      </w:r>
    </w:p>
    <w:p w14:paraId="2798147E" w14:textId="77777777" w:rsidR="002334C9" w:rsidRDefault="002334C9" w:rsidP="000400C8">
      <w:pPr>
        <w:pStyle w:val="Odstavecseseznamem"/>
        <w:numPr>
          <w:ilvl w:val="0"/>
          <w:numId w:val="1"/>
        </w:numPr>
        <w:spacing w:line="279" w:lineRule="auto"/>
      </w:pPr>
      <w:r>
        <w:t>vytváření bezpečného a respektujícího prostředí.</w:t>
      </w:r>
    </w:p>
    <w:p w14:paraId="1056FA85" w14:textId="77777777" w:rsidR="002334C9" w:rsidRDefault="002334C9" w:rsidP="002334C9">
      <w:r>
        <w:t>Významnou součástí školy je také třída s rozšířenou výukou anglického jazyka, ve které se děti seznamují s angličtinou přirozenou a hravou formou prostřednictvím každodenních činností, her, písní a komunikačních situací.</w:t>
      </w:r>
    </w:p>
    <w:p w14:paraId="73D58480" w14:textId="77777777" w:rsidR="002334C9" w:rsidRDefault="002334C9" w:rsidP="005763D5">
      <w:pPr>
        <w:pStyle w:val="Nadpis2"/>
      </w:pPr>
      <w:bookmarkStart w:id="3" w:name="_Toc240373519"/>
      <w:r>
        <w:t>Prostředí školy</w:t>
      </w:r>
      <w:bookmarkEnd w:id="3"/>
    </w:p>
    <w:p w14:paraId="61490794" w14:textId="77777777" w:rsidR="002334C9" w:rsidRDefault="002334C9" w:rsidP="002334C9">
      <w:r>
        <w:t>Mateřská škola nabízí prostor pro hru, tvořivost, pohybové aktivity, experimentování i odpočinek. Prostory jsou uspořádány tak, aby podporovaly samostatnost dětí, jejich rozhodování a aktivní zapojení do vzdělávání.</w:t>
      </w:r>
    </w:p>
    <w:p w14:paraId="49B493F4" w14:textId="77777777" w:rsidR="002334C9" w:rsidRDefault="002334C9" w:rsidP="002334C9">
      <w:r>
        <w:lastRenderedPageBreak/>
        <w:t>Součástí vzdělávání je pravidelný pobyt venku, využívání školní zahrady a poznávání okolního prostředí Koloděj.</w:t>
      </w:r>
    </w:p>
    <w:p w14:paraId="5A7AE1C7" w14:textId="77777777" w:rsidR="00A12C41" w:rsidRDefault="00710773" w:rsidP="00A12C41">
      <w:pPr>
        <w:pStyle w:val="Nadpis1"/>
      </w:pPr>
      <w:bookmarkStart w:id="4" w:name="_Toc240373520"/>
      <w:r>
        <w:t>Podmínky vzdělávání</w:t>
      </w:r>
      <w:bookmarkEnd w:id="4"/>
    </w:p>
    <w:p w14:paraId="471E635D" w14:textId="26D87E88" w:rsidR="00710773" w:rsidRDefault="00710773" w:rsidP="00A12C41">
      <w:pPr>
        <w:pStyle w:val="Nadpis2"/>
      </w:pPr>
      <w:bookmarkStart w:id="5" w:name="_Toc240373521"/>
      <w:r>
        <w:t>Věcné podmínky</w:t>
      </w:r>
      <w:bookmarkEnd w:id="5"/>
    </w:p>
    <w:p w14:paraId="73D6B921" w14:textId="77777777" w:rsidR="00710773" w:rsidRDefault="00710773" w:rsidP="00710773">
      <w:r>
        <w:t>Mateřská škola vytváří bezpečné, funkční a podnětné prostředí podporující všestranný rozvoj dětí. Prostory školy jsou uspořádány tak, aby umožňovaly spontánní hru, vzdělávací činnosti, pohybové aktivity, odpočinek i individuální práci.</w:t>
      </w:r>
    </w:p>
    <w:p w14:paraId="0F8918BC" w14:textId="77777777" w:rsidR="00710773" w:rsidRDefault="00710773" w:rsidP="00710773">
      <w:r>
        <w:t>Vybavení tříd odpovídá věku a potřebám dětí a je průběžně doplňováno a obměňováno. Hračky, didaktické pomůcky, knihy a výtvarný materiál jsou dětem volně dostupné a podporují jejich samostatnost při výběru činností.</w:t>
      </w:r>
    </w:p>
    <w:p w14:paraId="19868D96" w14:textId="77777777" w:rsidR="00710773" w:rsidRDefault="00710773" w:rsidP="00710773">
      <w:r>
        <w:t>Součástí školy je školní zahrada, která poskytuje prostor pro pohybové aktivity, experimentování, pozorování přírody, ekologickou výchovu i volnou hru.</w:t>
      </w:r>
    </w:p>
    <w:p w14:paraId="59F26A30" w14:textId="77777777" w:rsidR="00710773" w:rsidRDefault="00710773" w:rsidP="00165BFD">
      <w:r>
        <w:t>Naším cílem je:</w:t>
      </w:r>
    </w:p>
    <w:p w14:paraId="43E0A434" w14:textId="77777777" w:rsidR="00710773" w:rsidRDefault="00710773">
      <w:pPr>
        <w:pStyle w:val="Odstavecseseznamem"/>
        <w:numPr>
          <w:ilvl w:val="0"/>
          <w:numId w:val="2"/>
        </w:numPr>
        <w:spacing w:line="279" w:lineRule="auto"/>
      </w:pPr>
      <w:r>
        <w:t>vytvářet inspirativní vzdělávací prostředí,</w:t>
      </w:r>
    </w:p>
    <w:p w14:paraId="1C0846E5" w14:textId="77777777" w:rsidR="00710773" w:rsidRDefault="00710773">
      <w:pPr>
        <w:pStyle w:val="Odstavecseseznamem"/>
        <w:numPr>
          <w:ilvl w:val="0"/>
          <w:numId w:val="2"/>
        </w:numPr>
        <w:spacing w:line="279" w:lineRule="auto"/>
      </w:pPr>
      <w:r>
        <w:t>podporovat samostatnost dětí při využívání pomůcek,</w:t>
      </w:r>
    </w:p>
    <w:p w14:paraId="0494772B" w14:textId="77777777" w:rsidR="00710773" w:rsidRDefault="00710773">
      <w:pPr>
        <w:pStyle w:val="Odstavecseseznamem"/>
        <w:numPr>
          <w:ilvl w:val="0"/>
          <w:numId w:val="2"/>
        </w:numPr>
        <w:spacing w:line="279" w:lineRule="auto"/>
      </w:pPr>
      <w:r>
        <w:t>rozvíjet přírodní a venkovní vzdělávání,</w:t>
      </w:r>
    </w:p>
    <w:p w14:paraId="15CF5157" w14:textId="494097E9" w:rsidR="006303FB" w:rsidRDefault="006303FB">
      <w:pPr>
        <w:pStyle w:val="Odstavecseseznamem"/>
        <w:numPr>
          <w:ilvl w:val="0"/>
          <w:numId w:val="2"/>
        </w:numPr>
        <w:spacing w:line="279" w:lineRule="auto"/>
      </w:pPr>
      <w:r>
        <w:t>cíleně modernizovat vybavení školy.</w:t>
      </w:r>
    </w:p>
    <w:p w14:paraId="337CDD1B" w14:textId="3D0F63B5" w:rsidR="00710773" w:rsidRDefault="00710773" w:rsidP="006303FB">
      <w:pPr>
        <w:pStyle w:val="Nadpis2"/>
      </w:pPr>
      <w:bookmarkStart w:id="6" w:name="_Toc240373522"/>
      <w:r>
        <w:t>Životospráva</w:t>
      </w:r>
      <w:bookmarkEnd w:id="6"/>
    </w:p>
    <w:p w14:paraId="6B313436" w14:textId="6568CD0F" w:rsidR="00710773" w:rsidRDefault="00710773" w:rsidP="00710773">
      <w:r>
        <w:t>Škola podporuje zdravý životní styl a vede děti k osvojování zdravých návyků.</w:t>
      </w:r>
      <w:r w:rsidR="006303FB">
        <w:t xml:space="preserve"> </w:t>
      </w:r>
      <w:r>
        <w:t>Dětem je poskytována plnohodnotná a vyvážená strava. Po celý den mají zajištěn přístup k pitnému režimu. Denní režim respektuje fyziologické potřeby dětí a přirozeně střídá aktivitu, pohyb, odpočinek a relaxaci.</w:t>
      </w:r>
      <w:r w:rsidR="006C123F">
        <w:t xml:space="preserve"> </w:t>
      </w:r>
      <w:r>
        <w:t>Pravidelnou součástí dne je pobyt venku. Délka pobytu je přizpůsobována aktuálním povětrnostním podmínkám.</w:t>
      </w:r>
    </w:p>
    <w:p w14:paraId="59ACE1E5" w14:textId="77777777" w:rsidR="00710773" w:rsidRDefault="00710773" w:rsidP="006C123F">
      <w:r>
        <w:t>Naším cílem je:</w:t>
      </w:r>
    </w:p>
    <w:p w14:paraId="5862E5C8" w14:textId="77777777" w:rsidR="00710773" w:rsidRDefault="00710773">
      <w:pPr>
        <w:pStyle w:val="Odstavecseseznamem"/>
        <w:numPr>
          <w:ilvl w:val="0"/>
          <w:numId w:val="3"/>
        </w:numPr>
        <w:spacing w:line="279" w:lineRule="auto"/>
      </w:pPr>
      <w:r>
        <w:t>podporovat zdravé stravovací návyky,</w:t>
      </w:r>
    </w:p>
    <w:p w14:paraId="65161075" w14:textId="77777777" w:rsidR="00710773" w:rsidRDefault="00710773">
      <w:pPr>
        <w:pStyle w:val="Odstavecseseznamem"/>
        <w:numPr>
          <w:ilvl w:val="0"/>
          <w:numId w:val="3"/>
        </w:numPr>
        <w:spacing w:line="279" w:lineRule="auto"/>
      </w:pPr>
      <w:r>
        <w:t>rozvíjet pozitivní vztah k pohybu,</w:t>
      </w:r>
    </w:p>
    <w:p w14:paraId="1A823A70" w14:textId="77777777" w:rsidR="00710773" w:rsidRDefault="00710773">
      <w:pPr>
        <w:pStyle w:val="Odstavecseseznamem"/>
        <w:numPr>
          <w:ilvl w:val="0"/>
          <w:numId w:val="3"/>
        </w:numPr>
        <w:spacing w:line="279" w:lineRule="auto"/>
      </w:pPr>
      <w:r>
        <w:lastRenderedPageBreak/>
        <w:t>vést děti k péči o vlastní zdraví,</w:t>
      </w:r>
    </w:p>
    <w:p w14:paraId="57747570" w14:textId="77777777" w:rsidR="006C123F" w:rsidRDefault="00710773">
      <w:pPr>
        <w:pStyle w:val="Odstavecseseznamem"/>
        <w:numPr>
          <w:ilvl w:val="0"/>
          <w:numId w:val="3"/>
        </w:numPr>
        <w:spacing w:line="279" w:lineRule="auto"/>
      </w:pPr>
      <w:r>
        <w:t>respektovat individuální potřeby dětí.</w:t>
      </w:r>
    </w:p>
    <w:p w14:paraId="14C6CD38" w14:textId="29CA3FB4" w:rsidR="00710773" w:rsidRDefault="00710773" w:rsidP="006C123F">
      <w:pPr>
        <w:pStyle w:val="Nadpis2"/>
      </w:pPr>
      <w:bookmarkStart w:id="7" w:name="_Toc240373523"/>
      <w:r>
        <w:t>Psychosociální podmínky</w:t>
      </w:r>
      <w:bookmarkEnd w:id="7"/>
    </w:p>
    <w:p w14:paraId="22C46A52" w14:textId="1269EEA4" w:rsidR="00710773" w:rsidRDefault="00710773" w:rsidP="00710773">
      <w:r>
        <w:t>Usilujeme o vytváření prostředí, ve kterém se děti cítí bezpečně</w:t>
      </w:r>
      <w:r w:rsidR="006C123F">
        <w:t xml:space="preserve"> </w:t>
      </w:r>
      <w:r>
        <w:t>a respektovaně.</w:t>
      </w:r>
      <w:r w:rsidR="006C123F">
        <w:t xml:space="preserve"> </w:t>
      </w:r>
      <w:r>
        <w:t>Vztahy mezi dětmi i dospělými jsou založeny na důvěře, vzájemném respektu, otevřené komunikaci a partnerství. Všichni zaměstnanci školy přispívají k vytváření pozitivního sociálního klimatu.</w:t>
      </w:r>
      <w:r w:rsidR="000963BC">
        <w:t xml:space="preserve"> </w:t>
      </w:r>
      <w:r>
        <w:t xml:space="preserve">Podporujeme </w:t>
      </w:r>
      <w:proofErr w:type="spellStart"/>
      <w:r>
        <w:t>wellbeing</w:t>
      </w:r>
      <w:proofErr w:type="spellEnd"/>
      <w:r>
        <w:t xml:space="preserve"> dětí, jejich duševní pohodu a zdravý rozvoj osobnosti.</w:t>
      </w:r>
      <w:r w:rsidR="000963BC">
        <w:t xml:space="preserve"> </w:t>
      </w:r>
      <w:r w:rsidR="00F15E27">
        <w:t xml:space="preserve">Nenásilně ovlivňujeme chování dětí k sobě navzájem, prosociálním směrem (prevence šikany). </w:t>
      </w:r>
      <w:r>
        <w:t>Respektujeme individuální tempo, potřeby a možnosti každého dítěte.</w:t>
      </w:r>
    </w:p>
    <w:p w14:paraId="642F9FEF" w14:textId="77777777" w:rsidR="00710773" w:rsidRDefault="00710773" w:rsidP="000963BC">
      <w:r>
        <w:t>Naším cílem je:</w:t>
      </w:r>
    </w:p>
    <w:p w14:paraId="12176CFE" w14:textId="4AC1DCBA" w:rsidR="00710773" w:rsidRDefault="00710773">
      <w:pPr>
        <w:pStyle w:val="Odstavecseseznamem"/>
        <w:numPr>
          <w:ilvl w:val="0"/>
          <w:numId w:val="4"/>
        </w:numPr>
        <w:spacing w:line="279" w:lineRule="auto"/>
      </w:pPr>
      <w:r>
        <w:t>vytvářet atmosféru bezpečí a důvěry,</w:t>
      </w:r>
    </w:p>
    <w:p w14:paraId="27BD0598" w14:textId="77777777" w:rsidR="00710773" w:rsidRDefault="00710773">
      <w:pPr>
        <w:pStyle w:val="Odstavecseseznamem"/>
        <w:numPr>
          <w:ilvl w:val="0"/>
          <w:numId w:val="4"/>
        </w:numPr>
        <w:spacing w:line="279" w:lineRule="auto"/>
      </w:pPr>
      <w:r>
        <w:t>podporovat pozitivní vztahy,</w:t>
      </w:r>
    </w:p>
    <w:p w14:paraId="198C7056" w14:textId="77777777" w:rsidR="00710773" w:rsidRDefault="00710773">
      <w:pPr>
        <w:pStyle w:val="Odstavecseseznamem"/>
        <w:numPr>
          <w:ilvl w:val="0"/>
          <w:numId w:val="4"/>
        </w:numPr>
        <w:spacing w:line="279" w:lineRule="auto"/>
      </w:pPr>
      <w:r>
        <w:t>rozvíjet emoční inteligenci dětí,</w:t>
      </w:r>
    </w:p>
    <w:p w14:paraId="112CAA2B" w14:textId="2170F34B" w:rsidR="00710773" w:rsidRDefault="00710773">
      <w:pPr>
        <w:pStyle w:val="Odstavecseseznamem"/>
        <w:numPr>
          <w:ilvl w:val="0"/>
          <w:numId w:val="4"/>
        </w:numPr>
        <w:spacing w:line="279" w:lineRule="auto"/>
      </w:pPr>
      <w:r>
        <w:t>posilovat odolnost a psychickou pohodu.</w:t>
      </w:r>
    </w:p>
    <w:p w14:paraId="7988F93A" w14:textId="65737173" w:rsidR="00710773" w:rsidRDefault="00710773" w:rsidP="000963BC">
      <w:pPr>
        <w:pStyle w:val="Nadpis2"/>
      </w:pPr>
      <w:bookmarkStart w:id="8" w:name="_Toc240373524"/>
      <w:r>
        <w:t>Organizace vzdělávání</w:t>
      </w:r>
      <w:bookmarkEnd w:id="8"/>
    </w:p>
    <w:p w14:paraId="6E241828" w14:textId="6FA91DCA" w:rsidR="00710773" w:rsidRDefault="00710773" w:rsidP="00710773">
      <w:r>
        <w:t>Organizace vzdělávání vychází z potřeb dětí a podporuje aktivní zapojení do vzdělávacího procesu.</w:t>
      </w:r>
      <w:r w:rsidR="000963BC">
        <w:t xml:space="preserve"> </w:t>
      </w:r>
      <w:r>
        <w:t>Denní režim je pružný a umožňuje reagovat na aktuální zájmy dětí, vzniklé situace i konkrétní vzdělávací příležitosti. Významný prostor je věnován spontánní hře, prožitkovému učení, badatelským aktivitám a pobytu venku.</w:t>
      </w:r>
      <w:r w:rsidR="00EF091B">
        <w:t xml:space="preserve"> </w:t>
      </w:r>
      <w:r>
        <w:t>Děti mají možnost podílet se na rozhodování o některých činnostech a spoluvytvářet život třídy.</w:t>
      </w:r>
    </w:p>
    <w:p w14:paraId="79BFA08D" w14:textId="77777777" w:rsidR="00710773" w:rsidRDefault="00710773" w:rsidP="00EF091B">
      <w:r>
        <w:t>Naším cílem je:</w:t>
      </w:r>
    </w:p>
    <w:p w14:paraId="477F4253" w14:textId="77777777" w:rsidR="00710773" w:rsidRDefault="00710773">
      <w:pPr>
        <w:pStyle w:val="Odstavecseseznamem"/>
        <w:numPr>
          <w:ilvl w:val="0"/>
          <w:numId w:val="5"/>
        </w:numPr>
        <w:spacing w:line="279" w:lineRule="auto"/>
      </w:pPr>
      <w:r>
        <w:t>podporovat aktivitu a samostatnost dětí,</w:t>
      </w:r>
    </w:p>
    <w:p w14:paraId="782042CA" w14:textId="77777777" w:rsidR="00710773" w:rsidRDefault="00710773">
      <w:pPr>
        <w:pStyle w:val="Odstavecseseznamem"/>
        <w:numPr>
          <w:ilvl w:val="0"/>
          <w:numId w:val="5"/>
        </w:numPr>
        <w:spacing w:line="279" w:lineRule="auto"/>
      </w:pPr>
      <w:r>
        <w:t>vytvářet prostor pro hru a objevování,</w:t>
      </w:r>
    </w:p>
    <w:p w14:paraId="08AF3B05" w14:textId="77777777" w:rsidR="00710773" w:rsidRDefault="00710773">
      <w:pPr>
        <w:pStyle w:val="Odstavecseseznamem"/>
        <w:numPr>
          <w:ilvl w:val="0"/>
          <w:numId w:val="5"/>
        </w:numPr>
        <w:spacing w:line="279" w:lineRule="auto"/>
      </w:pPr>
      <w:r>
        <w:t>pružně reagovat na potřeby skupiny,</w:t>
      </w:r>
    </w:p>
    <w:p w14:paraId="4577D734" w14:textId="77777777" w:rsidR="00710773" w:rsidRDefault="00710773">
      <w:pPr>
        <w:pStyle w:val="Odstavecseseznamem"/>
        <w:numPr>
          <w:ilvl w:val="0"/>
          <w:numId w:val="5"/>
        </w:numPr>
        <w:spacing w:line="279" w:lineRule="auto"/>
      </w:pPr>
      <w:r>
        <w:t>podporovat spolupráci a participaci dětí.</w:t>
      </w:r>
    </w:p>
    <w:p w14:paraId="6F4660F1" w14:textId="143B3F2E" w:rsidR="00710773" w:rsidRDefault="00710773" w:rsidP="00EF091B">
      <w:pPr>
        <w:pStyle w:val="Nadpis2"/>
      </w:pPr>
      <w:bookmarkStart w:id="9" w:name="_Toc240373525"/>
      <w:r>
        <w:lastRenderedPageBreak/>
        <w:t>Řízení mateřské školy</w:t>
      </w:r>
      <w:bookmarkEnd w:id="9"/>
    </w:p>
    <w:p w14:paraId="49FFD8F4" w14:textId="77777777" w:rsidR="002E03FC" w:rsidRDefault="00710773" w:rsidP="00710773">
      <w:r>
        <w:t>Řízení školy je založeno na spolupráci, otevřené komunikaci a sdílené odpovědnosti.</w:t>
      </w:r>
      <w:r w:rsidR="00EF091B">
        <w:t xml:space="preserve"> </w:t>
      </w:r>
      <w:r>
        <w:t>Pedagogický tým aktivně spolupracuje při plánování, evaluaci i rozvoji vzdělávacího programu. Vedení školy podporuje profesní rozvoj pracovníků a vytváří podmínky pro týmovou spolupráci.</w:t>
      </w:r>
      <w:r w:rsidR="00774C7C">
        <w:t xml:space="preserve"> </w:t>
      </w:r>
      <w:r>
        <w:t>Důležitou součástí řízení školy je pravidelná evaluace a využívání zpětné vazby</w:t>
      </w:r>
      <w:r w:rsidR="00240EF1">
        <w:t xml:space="preserve">, důraz klademe na pravidelné setkávání </w:t>
      </w:r>
      <w:r w:rsidR="00B25276">
        <w:t>na pedagogických radách</w:t>
      </w:r>
      <w:r w:rsidR="002E03FC">
        <w:t xml:space="preserve"> a provozních poradách</w:t>
      </w:r>
      <w:r>
        <w:t>.</w:t>
      </w:r>
      <w:r w:rsidR="00B25276">
        <w:t xml:space="preserve"> </w:t>
      </w:r>
    </w:p>
    <w:p w14:paraId="09718752" w14:textId="6C943D80" w:rsidR="007D66F3" w:rsidRDefault="007D66F3" w:rsidP="00774C7C">
      <w:r>
        <w:t xml:space="preserve">Povinnosti a pravomoci dětí, rodičů a učitelů MŠ jsou vymezeny školním řádem, se kterým jsou všichni prokazatelným způsobem seznámeni, je stabilně vyvěšen na přístupném místě </w:t>
      </w:r>
      <w:r w:rsidR="00E61FB0">
        <w:t xml:space="preserve">v mateřské škole </w:t>
      </w:r>
      <w:r>
        <w:t>a na webu škol</w:t>
      </w:r>
      <w:r w:rsidR="00E61FB0">
        <w:t>y.</w:t>
      </w:r>
    </w:p>
    <w:p w14:paraId="095FDA96" w14:textId="4A50664D" w:rsidR="00710773" w:rsidRDefault="00710773" w:rsidP="00774C7C">
      <w:r>
        <w:t>Naším cílem je:</w:t>
      </w:r>
    </w:p>
    <w:p w14:paraId="3D5153D4" w14:textId="77777777" w:rsidR="00710773" w:rsidRDefault="00710773">
      <w:pPr>
        <w:pStyle w:val="Odstavecseseznamem"/>
        <w:numPr>
          <w:ilvl w:val="0"/>
          <w:numId w:val="6"/>
        </w:numPr>
        <w:spacing w:line="279" w:lineRule="auto"/>
      </w:pPr>
      <w:r>
        <w:t>vytvářet prostředí vzájemné důvěry,</w:t>
      </w:r>
    </w:p>
    <w:p w14:paraId="7409D3B7" w14:textId="77777777" w:rsidR="00710773" w:rsidRDefault="00710773">
      <w:pPr>
        <w:pStyle w:val="Odstavecseseznamem"/>
        <w:numPr>
          <w:ilvl w:val="0"/>
          <w:numId w:val="6"/>
        </w:numPr>
        <w:spacing w:line="279" w:lineRule="auto"/>
      </w:pPr>
      <w:r>
        <w:t>podporovat profesní růst zaměstnanců,</w:t>
      </w:r>
    </w:p>
    <w:p w14:paraId="380BFC4E" w14:textId="77777777" w:rsidR="00710773" w:rsidRDefault="00710773">
      <w:pPr>
        <w:pStyle w:val="Odstavecseseznamem"/>
        <w:numPr>
          <w:ilvl w:val="0"/>
          <w:numId w:val="6"/>
        </w:numPr>
        <w:spacing w:line="279" w:lineRule="auto"/>
      </w:pPr>
      <w:r>
        <w:t>rozvíjet týmovou spolupráci,</w:t>
      </w:r>
    </w:p>
    <w:p w14:paraId="3EDB1AAC" w14:textId="77777777" w:rsidR="00710773" w:rsidRDefault="00710773">
      <w:pPr>
        <w:pStyle w:val="Odstavecseseznamem"/>
        <w:numPr>
          <w:ilvl w:val="0"/>
          <w:numId w:val="6"/>
        </w:numPr>
        <w:spacing w:line="279" w:lineRule="auto"/>
      </w:pPr>
      <w:r>
        <w:t>zkvalitňovat vzdělávání prostřednictvím evaluace.</w:t>
      </w:r>
    </w:p>
    <w:p w14:paraId="344C00A6" w14:textId="2898E6DE" w:rsidR="00710773" w:rsidRDefault="00710773" w:rsidP="00710773">
      <w:pPr>
        <w:pStyle w:val="Nadpis2"/>
      </w:pPr>
      <w:bookmarkStart w:id="10" w:name="_Toc240373526"/>
      <w:r>
        <w:t>Personální podmínky</w:t>
      </w:r>
      <w:bookmarkEnd w:id="10"/>
    </w:p>
    <w:p w14:paraId="661D48D9" w14:textId="390E1D50" w:rsidR="00E61FB0" w:rsidRDefault="00710773" w:rsidP="00FB09B9">
      <w:r>
        <w:t>Pedagogické vzdělávání zajišťují kvalifikovaní pedagogičtí pracovníci.</w:t>
      </w:r>
      <w:r w:rsidR="00774C7C">
        <w:t xml:space="preserve"> </w:t>
      </w:r>
      <w:r>
        <w:t>Pedagogové přistupují k dětem s respektem, uplatňují partnerskou komunikaci a vytvářejí podmínky pro individuální rozvoj každého dítěte.</w:t>
      </w:r>
      <w:r w:rsidR="00774C7C">
        <w:t xml:space="preserve"> </w:t>
      </w:r>
      <w:r>
        <w:t>Průběžně si rozšiřují odborné znalosti a dovednosti prostřednictvím dalšího vzdělávání, samostudia a sdílení dobré praxe.</w:t>
      </w:r>
    </w:p>
    <w:p w14:paraId="49B58A5F" w14:textId="7476971D" w:rsidR="006D5B19" w:rsidRDefault="002838FB" w:rsidP="00FB09B9">
      <w:pPr>
        <w:rPr>
          <w:b/>
          <w:bCs/>
        </w:rPr>
      </w:pPr>
      <w:r>
        <w:rPr>
          <w:b/>
          <w:bCs/>
        </w:rPr>
        <w:t>Žlutá třída</w:t>
      </w:r>
      <w:r w:rsidR="006D5B19">
        <w:rPr>
          <w:b/>
          <w:bCs/>
        </w:rPr>
        <w:t xml:space="preserve"> – anglická</w:t>
      </w:r>
    </w:p>
    <w:p w14:paraId="0765A3BE" w14:textId="67ED969F" w:rsidR="006D5B19" w:rsidRDefault="006D5B19" w:rsidP="006D5B19">
      <w:pPr>
        <w:jc w:val="left"/>
      </w:pPr>
      <w:r>
        <w:t>Mgr. Tereza Hlaváčová, zástupkyně ředitele pro předškolní vzdělávání</w:t>
      </w:r>
      <w:r>
        <w:br/>
        <w:t>Pavlína Čadová, učitelka</w:t>
      </w:r>
      <w:r>
        <w:br/>
        <w:t xml:space="preserve">Ing. Eva </w:t>
      </w:r>
      <w:proofErr w:type="spellStart"/>
      <w:r>
        <w:t>Gutierrez</w:t>
      </w:r>
      <w:proofErr w:type="spellEnd"/>
      <w:r>
        <w:t xml:space="preserve">, </w:t>
      </w:r>
      <w:proofErr w:type="spellStart"/>
      <w:r>
        <w:t>DiS</w:t>
      </w:r>
      <w:proofErr w:type="spellEnd"/>
      <w:r>
        <w:t>., učitelka angličtiny</w:t>
      </w:r>
    </w:p>
    <w:p w14:paraId="5675CD35" w14:textId="245F6347" w:rsidR="006D5B19" w:rsidRDefault="006D5B19" w:rsidP="006D5B19">
      <w:pPr>
        <w:jc w:val="left"/>
        <w:rPr>
          <w:b/>
          <w:bCs/>
        </w:rPr>
      </w:pPr>
      <w:r>
        <w:rPr>
          <w:b/>
          <w:bCs/>
        </w:rPr>
        <w:t>Oranžová třída</w:t>
      </w:r>
    </w:p>
    <w:p w14:paraId="460F29D8" w14:textId="15511A1C" w:rsidR="006D5B19" w:rsidRDefault="006D5B19" w:rsidP="006D5B19">
      <w:pPr>
        <w:jc w:val="left"/>
      </w:pPr>
      <w:r>
        <w:t>Amálie Bártová, učitelka</w:t>
      </w:r>
    </w:p>
    <w:p w14:paraId="5B1BA0D8" w14:textId="77777777" w:rsidR="00971B4E" w:rsidRDefault="00971B4E">
      <w:pPr>
        <w:spacing w:after="160" w:afterAutospacing="0" w:line="278" w:lineRule="auto"/>
        <w:jc w:val="left"/>
        <w:rPr>
          <w:b/>
          <w:bCs/>
        </w:rPr>
      </w:pPr>
      <w:r>
        <w:rPr>
          <w:b/>
          <w:bCs/>
        </w:rPr>
        <w:br w:type="page"/>
      </w:r>
    </w:p>
    <w:p w14:paraId="74C7713E" w14:textId="3437C8B5" w:rsidR="006D5B19" w:rsidRDefault="006D5B19" w:rsidP="006D5B19">
      <w:pPr>
        <w:jc w:val="left"/>
        <w:rPr>
          <w:b/>
          <w:bCs/>
        </w:rPr>
      </w:pPr>
      <w:r>
        <w:rPr>
          <w:b/>
          <w:bCs/>
        </w:rPr>
        <w:lastRenderedPageBreak/>
        <w:t>Zelená třída</w:t>
      </w:r>
    </w:p>
    <w:p w14:paraId="4CAEFC39" w14:textId="621208AB" w:rsidR="006D5B19" w:rsidRPr="006D5B19" w:rsidRDefault="006D5B19" w:rsidP="006D5B19">
      <w:pPr>
        <w:jc w:val="left"/>
      </w:pPr>
      <w:r>
        <w:t>Martina Kovářová, učitelka</w:t>
      </w:r>
      <w:r>
        <w:br/>
        <w:t>Petra Tomková, učitelka</w:t>
      </w:r>
    </w:p>
    <w:p w14:paraId="0EC71C1D" w14:textId="77777777" w:rsidR="00710773" w:rsidRDefault="00710773" w:rsidP="00774C7C">
      <w:r>
        <w:t>Naším cílem je:</w:t>
      </w:r>
    </w:p>
    <w:p w14:paraId="078E40DB" w14:textId="77777777" w:rsidR="00710773" w:rsidRDefault="00710773">
      <w:pPr>
        <w:pStyle w:val="Odstavecseseznamem"/>
        <w:numPr>
          <w:ilvl w:val="0"/>
          <w:numId w:val="7"/>
        </w:numPr>
        <w:spacing w:line="279" w:lineRule="auto"/>
      </w:pPr>
      <w:r>
        <w:t>zvyšovat odbornou úroveň pedagogického týmu,</w:t>
      </w:r>
    </w:p>
    <w:p w14:paraId="775ACD80" w14:textId="77777777" w:rsidR="00710773" w:rsidRDefault="00710773">
      <w:pPr>
        <w:pStyle w:val="Odstavecseseznamem"/>
        <w:numPr>
          <w:ilvl w:val="0"/>
          <w:numId w:val="7"/>
        </w:numPr>
        <w:spacing w:line="279" w:lineRule="auto"/>
      </w:pPr>
      <w:r>
        <w:t>podporovat profesní rozvoj pedagogů,</w:t>
      </w:r>
    </w:p>
    <w:p w14:paraId="718A8D53" w14:textId="77777777" w:rsidR="00710773" w:rsidRDefault="00710773">
      <w:pPr>
        <w:pStyle w:val="Odstavecseseznamem"/>
        <w:numPr>
          <w:ilvl w:val="0"/>
          <w:numId w:val="7"/>
        </w:numPr>
        <w:spacing w:line="279" w:lineRule="auto"/>
      </w:pPr>
      <w:r>
        <w:t>rozvíjet moderní vzdělávací postupy,</w:t>
      </w:r>
    </w:p>
    <w:p w14:paraId="6B5CA3A8" w14:textId="77777777" w:rsidR="00710773" w:rsidRDefault="00710773">
      <w:pPr>
        <w:pStyle w:val="Odstavecseseznamem"/>
        <w:numPr>
          <w:ilvl w:val="0"/>
          <w:numId w:val="7"/>
        </w:numPr>
        <w:spacing w:line="279" w:lineRule="auto"/>
      </w:pPr>
      <w:r>
        <w:t>upevňovat společnou pedagogickou vizi školy.</w:t>
      </w:r>
    </w:p>
    <w:p w14:paraId="6F9E2493" w14:textId="2EEC946E" w:rsidR="00710773" w:rsidRDefault="00710773" w:rsidP="00710773">
      <w:pPr>
        <w:pStyle w:val="Nadpis2"/>
      </w:pPr>
      <w:bookmarkStart w:id="11" w:name="_Toc240373527"/>
      <w:r>
        <w:t>Spoluúčast rodičů</w:t>
      </w:r>
      <w:bookmarkEnd w:id="11"/>
    </w:p>
    <w:p w14:paraId="10F49CAD" w14:textId="72C14A3B" w:rsidR="00710773" w:rsidRDefault="00710773" w:rsidP="00710773">
      <w:r>
        <w:t>Rodinu vnímáme jako nejvýznamnějšího partnera ve vzdělávání dítěte.</w:t>
      </w:r>
      <w:r w:rsidR="00774C7C">
        <w:t xml:space="preserve"> </w:t>
      </w:r>
      <w:r>
        <w:t>Usilujeme o otevřenou, respektující a partnerskou komunikaci s rodiči. Poskytujeme dostatek příležitostí pro vzájemné sdílení informací, konzultace a aktivní zapojení do života školy.</w:t>
      </w:r>
      <w:r w:rsidR="00F93B8D">
        <w:t xml:space="preserve"> </w:t>
      </w:r>
      <w:r>
        <w:t>Respektujeme primární roli rodiny ve výchově dítěte a společně hledáme cesty k jeho optimálnímu rozvoji.</w:t>
      </w:r>
      <w:r w:rsidR="00353FC5">
        <w:t xml:space="preserve"> Zaměstnanci mateřské školy chrání soukromí rodiny, zachovávají patřičnou mlčenlivost a diskrétně pracují s důvěrnými informacemi</w:t>
      </w:r>
      <w:r w:rsidR="008628AF">
        <w:t>.</w:t>
      </w:r>
    </w:p>
    <w:p w14:paraId="3357F47B" w14:textId="034667AE" w:rsidR="008628AF" w:rsidRDefault="008628AF" w:rsidP="00710773">
      <w:r>
        <w:t>Informace rodičům předáváme ústně, písemně na nástěnkách v šatnách, všechny informace mají rodiče dostupné v aplikaci Naše MŠ</w:t>
      </w:r>
      <w:r w:rsidR="000E1F5B">
        <w:t xml:space="preserve">. Formou individuálních konzultací poskytujeme rodičům informace o prospěchu dětí a domlouváme se s nimi na dalším postupu při jejich vzdělávání. </w:t>
      </w:r>
    </w:p>
    <w:p w14:paraId="132B6474" w14:textId="77777777" w:rsidR="00710773" w:rsidRDefault="00710773" w:rsidP="00F93B8D">
      <w:r>
        <w:t>Naším cílem je:</w:t>
      </w:r>
    </w:p>
    <w:p w14:paraId="02B9742F" w14:textId="77777777" w:rsidR="00710773" w:rsidRDefault="00710773">
      <w:pPr>
        <w:pStyle w:val="Odstavecseseznamem"/>
        <w:numPr>
          <w:ilvl w:val="0"/>
          <w:numId w:val="8"/>
        </w:numPr>
        <w:spacing w:line="279" w:lineRule="auto"/>
      </w:pPr>
      <w:r>
        <w:t>budovat partnerské vztahy s rodinami,</w:t>
      </w:r>
    </w:p>
    <w:p w14:paraId="1FAAF1D6" w14:textId="77777777" w:rsidR="00710773" w:rsidRDefault="00710773">
      <w:pPr>
        <w:pStyle w:val="Odstavecseseznamem"/>
        <w:numPr>
          <w:ilvl w:val="0"/>
          <w:numId w:val="8"/>
        </w:numPr>
        <w:spacing w:line="279" w:lineRule="auto"/>
      </w:pPr>
      <w:r>
        <w:t>podporovat otevřenou komunikaci,</w:t>
      </w:r>
    </w:p>
    <w:p w14:paraId="7C0C7283" w14:textId="77777777" w:rsidR="00710773" w:rsidRDefault="00710773">
      <w:pPr>
        <w:pStyle w:val="Odstavecseseznamem"/>
        <w:numPr>
          <w:ilvl w:val="0"/>
          <w:numId w:val="8"/>
        </w:numPr>
        <w:spacing w:line="279" w:lineRule="auto"/>
      </w:pPr>
      <w:r>
        <w:t>zapojovat rodiče do života školy,</w:t>
      </w:r>
    </w:p>
    <w:p w14:paraId="0491FF48" w14:textId="77777777" w:rsidR="00710773" w:rsidRDefault="00710773">
      <w:pPr>
        <w:pStyle w:val="Odstavecseseznamem"/>
        <w:numPr>
          <w:ilvl w:val="0"/>
          <w:numId w:val="8"/>
        </w:numPr>
        <w:spacing w:line="279" w:lineRule="auto"/>
      </w:pPr>
      <w:r>
        <w:t>vytvářet prostředí vzájemné důvěry.</w:t>
      </w:r>
    </w:p>
    <w:p w14:paraId="38F7D777" w14:textId="1EFB34E7" w:rsidR="00A064A1" w:rsidRDefault="00A064A1" w:rsidP="00A064A1">
      <w:pPr>
        <w:pStyle w:val="Nadpis1"/>
      </w:pPr>
      <w:bookmarkStart w:id="12" w:name="_Toc240373528"/>
      <w:r>
        <w:lastRenderedPageBreak/>
        <w:t>Organizace vzdělávání</w:t>
      </w:r>
      <w:bookmarkEnd w:id="12"/>
    </w:p>
    <w:p w14:paraId="1711B791" w14:textId="77777777" w:rsidR="00A064A1" w:rsidRDefault="00A064A1" w:rsidP="00A064A1">
      <w:pPr>
        <w:pStyle w:val="Nadpis2"/>
      </w:pPr>
      <w:bookmarkStart w:id="13" w:name="_Toc240373529"/>
      <w:r>
        <w:t>Uspořádání mateřské školy</w:t>
      </w:r>
      <w:bookmarkEnd w:id="13"/>
    </w:p>
    <w:p w14:paraId="4C795403" w14:textId="6C6C1B5D" w:rsidR="00A064A1" w:rsidRDefault="00A064A1" w:rsidP="00A064A1">
      <w:r>
        <w:t>Vzdělávání je organizováno ve třídách podle aktuálního počtu zapsaných dětí a provozních možností školy. Jedna ze tříd poskytuje rozšířenou podporu seznamování s anglickým jazykem.</w:t>
      </w:r>
      <w:r w:rsidR="00457273">
        <w:t xml:space="preserve"> </w:t>
      </w:r>
      <w:r>
        <w:t>Při organizaci vzdělávání respektujeme věkové zvláštnosti, individuální vzdělávací potřeby a osobní tempo jednotlivých dětí.</w:t>
      </w:r>
      <w:r w:rsidR="00673D32">
        <w:t xml:space="preserve"> </w:t>
      </w:r>
    </w:p>
    <w:p w14:paraId="048E77FA" w14:textId="4CC26673" w:rsidR="00F57A19" w:rsidRDefault="00800964" w:rsidP="00800964">
      <w:pPr>
        <w:pStyle w:val="Nadpis3"/>
      </w:pPr>
      <w:bookmarkStart w:id="14" w:name="_Toc240373530"/>
      <w:r>
        <w:t>Charakteristika jednotlivých tříd</w:t>
      </w:r>
      <w:bookmarkEnd w:id="14"/>
    </w:p>
    <w:p w14:paraId="4EA4C724" w14:textId="32B587C5" w:rsidR="00800964" w:rsidRDefault="00800964" w:rsidP="00800964">
      <w:pPr>
        <w:pStyle w:val="Nadpis4"/>
      </w:pPr>
      <w:r>
        <w:t xml:space="preserve">Žlutá </w:t>
      </w:r>
      <w:r w:rsidR="00D77C4A">
        <w:t>třída – anglická</w:t>
      </w:r>
    </w:p>
    <w:p w14:paraId="4FF9B20D" w14:textId="06D4F2D3" w:rsidR="008F01AF" w:rsidRDefault="008F01AF" w:rsidP="008F01AF">
      <w:pPr>
        <w:ind w:left="24"/>
        <w:rPr>
          <w:rFonts w:eastAsia="Times New Roman" w:cs="Times New Roman"/>
        </w:rPr>
      </w:pPr>
      <w:r>
        <w:t xml:space="preserve">Kapacita třídy je 24 dětí od </w:t>
      </w:r>
      <w:r w:rsidR="0061454E">
        <w:t>3</w:t>
      </w:r>
      <w:r>
        <w:t xml:space="preserve"> do 6 let</w:t>
      </w:r>
      <w:r w:rsidR="00B13ED9">
        <w:t>,</w:t>
      </w:r>
      <w:r>
        <w:t xml:space="preserve"> umístěna v přízemí, dostatečně prostorná. Třída s rozšířenou podporou anglického jazyka</w:t>
      </w:r>
      <w:r w:rsidR="00B13ED9">
        <w:t>,</w:t>
      </w:r>
      <w:r>
        <w:t xml:space="preserve"> všestranně </w:t>
      </w:r>
      <w:r w:rsidR="00D77C4A">
        <w:t xml:space="preserve">zaměřená </w:t>
      </w:r>
      <w:r w:rsidR="00D77C4A">
        <w:rPr>
          <w:rFonts w:eastAsia="Times New Roman" w:cs="Times New Roman"/>
        </w:rPr>
        <w:t>– snažíme</w:t>
      </w:r>
      <w:r>
        <w:t xml:space="preserve"> se dětem poskytovat širokou vzdělávací nabídku, ze které si mohou vybrat podle svých aktuálních potřeb a možností. Podporujeme kladný vztah k přírodě a k pohybu, k dispozici máme rozlehlou zahradu. Předškoláci mají každý den do programu zařazeny činnosti napomáhající k úspěšnému přechodu na ZŠ. Souběžné působení dvou učitelů ve třídě je zajištěno při pobytu venku a při obědě a osobní hygieně po obědě.</w:t>
      </w:r>
      <w:r w:rsidR="0061454E">
        <w:t xml:space="preserve"> Každý den je během dopoledne přítomna paní učitelka angličtiny, na děti mluví </w:t>
      </w:r>
      <w:r w:rsidR="00AF1688">
        <w:t xml:space="preserve">pouze </w:t>
      </w:r>
      <w:r w:rsidR="0061454E">
        <w:t>anglicky</w:t>
      </w:r>
      <w:r w:rsidR="00AF1688">
        <w:t>. T</w:t>
      </w:r>
      <w:r w:rsidR="0061454E">
        <w:t>řída je rozdělena na polovinu</w:t>
      </w:r>
      <w:r w:rsidR="00AF1688">
        <w:t>, k</w:t>
      </w:r>
      <w:r w:rsidR="0061454E">
        <w:t xml:space="preserve">aždá skupina má </w:t>
      </w:r>
      <w:r w:rsidR="00AF1688">
        <w:t xml:space="preserve">2x týdně </w:t>
      </w:r>
      <w:r w:rsidR="00CA7A5B">
        <w:t>30minutovou</w:t>
      </w:r>
      <w:r w:rsidR="00AF1688">
        <w:t xml:space="preserve"> lekci angličtiny.</w:t>
      </w:r>
    </w:p>
    <w:p w14:paraId="51EC8808" w14:textId="03650630" w:rsidR="00D77C4A" w:rsidRDefault="00D77C4A" w:rsidP="00D77C4A">
      <w:pPr>
        <w:pStyle w:val="Nadpis4"/>
      </w:pPr>
      <w:r>
        <w:t>Oranžová třída</w:t>
      </w:r>
    </w:p>
    <w:p w14:paraId="207F9C7C" w14:textId="28F57C7E" w:rsidR="005901CC" w:rsidRDefault="005901CC" w:rsidP="005901CC">
      <w:pPr>
        <w:spacing w:after="258"/>
        <w:ind w:left="24"/>
        <w:rPr>
          <w:rFonts w:eastAsia="Times New Roman" w:cs="Times New Roman"/>
        </w:rPr>
      </w:pPr>
      <w:r>
        <w:t xml:space="preserve">Kapacita třídy je 24 dětí od 2 do 6 let, umístěna v přízemí, dostatečně prostorná. Třída je všestranně zaměřená </w:t>
      </w:r>
      <w:r>
        <w:rPr>
          <w:rFonts w:eastAsia="Times New Roman" w:cs="Times New Roman"/>
        </w:rPr>
        <w:t>– snažíme</w:t>
      </w:r>
      <w:r>
        <w:t xml:space="preserve"> se dětem poskytovat širokou vzdělávací nabídku, ze které si mohou vybrat podle svých aktuálních potřeb a možností. Podporujeme kladný vztah k přírodě a k pohybu, k dispozici máme rozlehlou zahradu. Souběžné působení dvou učitelů ve třídě je zajištěno při pobytu venku a při obědě a osobní hygieně po obědě.  </w:t>
      </w:r>
      <w:r>
        <w:rPr>
          <w:rFonts w:eastAsia="Times New Roman" w:cs="Times New Roman"/>
        </w:rPr>
        <w:t xml:space="preserve"> </w:t>
      </w:r>
    </w:p>
    <w:p w14:paraId="477987E9" w14:textId="0E818CE8" w:rsidR="00A24330" w:rsidRDefault="00A24330" w:rsidP="00A24330">
      <w:pPr>
        <w:pStyle w:val="Nadpis4"/>
      </w:pPr>
      <w:r>
        <w:t>Zelená třída</w:t>
      </w:r>
    </w:p>
    <w:p w14:paraId="04D110BD" w14:textId="3E6C6375" w:rsidR="00700309" w:rsidRDefault="00700309" w:rsidP="00700309">
      <w:pPr>
        <w:ind w:left="24"/>
      </w:pPr>
      <w:r>
        <w:t xml:space="preserve">Kapacita třídy je 20 dětí, umístěna v prvním patře, přednostně jsou zařazovány děti nejmladší (od 2 do 4 let), je zde uzpůsoben nábytek, hračky i sociální zázemí. Třída je všestranně </w:t>
      </w:r>
      <w:r>
        <w:lastRenderedPageBreak/>
        <w:t xml:space="preserve">zaměřená </w:t>
      </w:r>
      <w:r>
        <w:rPr>
          <w:rFonts w:eastAsia="Times New Roman" w:cs="Times New Roman"/>
        </w:rPr>
        <w:t>– snažíme</w:t>
      </w:r>
      <w:r>
        <w:t xml:space="preserve"> se dětem poskytovat širokou vzdělávací nabídku, ze které si mohou vybrat podle svých aktuálních potřeb a možností. Podporujeme kladný vztah k přírodě a k pohybu, k dispozici máme zahradu</w:t>
      </w:r>
      <w:r w:rsidR="00AF1688">
        <w:t xml:space="preserve"> s herními prvky </w:t>
      </w:r>
      <w:r w:rsidR="00894BB1">
        <w:t>pro děti od 2 let</w:t>
      </w:r>
      <w:r>
        <w:t xml:space="preserve">.  </w:t>
      </w:r>
      <w:r>
        <w:rPr>
          <w:rFonts w:eastAsia="Times New Roman" w:cs="Times New Roman"/>
        </w:rPr>
        <w:t xml:space="preserve"> </w:t>
      </w:r>
    </w:p>
    <w:p w14:paraId="6598DBDE" w14:textId="77777777" w:rsidR="00A064A1" w:rsidRDefault="00A064A1" w:rsidP="00A064A1">
      <w:pPr>
        <w:pStyle w:val="Nadpis2"/>
      </w:pPr>
      <w:bookmarkStart w:id="15" w:name="_Toc240373531"/>
      <w:r>
        <w:t>Přijímání dětí</w:t>
      </w:r>
      <w:bookmarkEnd w:id="15"/>
    </w:p>
    <w:p w14:paraId="58CAB1C7" w14:textId="1946AF4C" w:rsidR="00A064A1" w:rsidRDefault="00A064A1" w:rsidP="00A064A1">
      <w:r>
        <w:t>Přijímání dětí k předškolnímu vzdělávání probíhá v souladu se školským zákonem a kritérii stanovenými ředitelem školy.</w:t>
      </w:r>
      <w:r w:rsidR="00457273">
        <w:t xml:space="preserve"> </w:t>
      </w:r>
      <w:r>
        <w:t>Předškolní vzdělávání je určeno dětem zpravidla od tří let věku až do zahájení povinné školní docházky.</w:t>
      </w:r>
    </w:p>
    <w:p w14:paraId="12C0F7D6" w14:textId="77777777" w:rsidR="00CC1CE4" w:rsidRDefault="00CC1CE4" w:rsidP="00CC1CE4">
      <w:pPr>
        <w:pStyle w:val="Nadpis2"/>
      </w:pPr>
      <w:bookmarkStart w:id="16" w:name="_Toc240373532"/>
      <w:r>
        <w:t>Individuální přístup</w:t>
      </w:r>
      <w:bookmarkEnd w:id="16"/>
    </w:p>
    <w:p w14:paraId="0FF0937A" w14:textId="77777777" w:rsidR="00CC1CE4" w:rsidRDefault="00CC1CE4" w:rsidP="00CC1CE4">
      <w:r>
        <w:t>Organizace vzdělávání umožňuje respektovat individuální potřeby, možnosti a zájmy dětí. Vzdělávací nabídka je diferencována s ohledem na:</w:t>
      </w:r>
    </w:p>
    <w:p w14:paraId="1B5674C8" w14:textId="77777777" w:rsidR="00CC1CE4" w:rsidRDefault="00CC1CE4">
      <w:pPr>
        <w:pStyle w:val="Odstavecseseznamem"/>
        <w:numPr>
          <w:ilvl w:val="0"/>
          <w:numId w:val="13"/>
        </w:numPr>
        <w:spacing w:line="279" w:lineRule="auto"/>
      </w:pPr>
      <w:r>
        <w:t>věk dítěte,</w:t>
      </w:r>
    </w:p>
    <w:p w14:paraId="5ECADEBE" w14:textId="77777777" w:rsidR="00CC1CE4" w:rsidRDefault="00CC1CE4">
      <w:pPr>
        <w:pStyle w:val="Odstavecseseznamem"/>
        <w:numPr>
          <w:ilvl w:val="0"/>
          <w:numId w:val="13"/>
        </w:numPr>
        <w:spacing w:line="279" w:lineRule="auto"/>
      </w:pPr>
      <w:r>
        <w:t>vývojovou úroveň,</w:t>
      </w:r>
    </w:p>
    <w:p w14:paraId="27D000CF" w14:textId="77777777" w:rsidR="00CC1CE4" w:rsidRDefault="00CC1CE4">
      <w:pPr>
        <w:pStyle w:val="Odstavecseseznamem"/>
        <w:numPr>
          <w:ilvl w:val="0"/>
          <w:numId w:val="13"/>
        </w:numPr>
        <w:spacing w:line="279" w:lineRule="auto"/>
      </w:pPr>
      <w:r>
        <w:t>vzdělávací potřeby,</w:t>
      </w:r>
    </w:p>
    <w:p w14:paraId="71BBBA3F" w14:textId="77777777" w:rsidR="00CC1CE4" w:rsidRDefault="00CC1CE4">
      <w:pPr>
        <w:pStyle w:val="Odstavecseseznamem"/>
        <w:numPr>
          <w:ilvl w:val="0"/>
          <w:numId w:val="13"/>
        </w:numPr>
        <w:spacing w:line="279" w:lineRule="auto"/>
      </w:pPr>
      <w:r>
        <w:t>nadání a zájmy,</w:t>
      </w:r>
    </w:p>
    <w:p w14:paraId="49E4F3CE" w14:textId="77777777" w:rsidR="00CC1CE4" w:rsidRDefault="00CC1CE4">
      <w:pPr>
        <w:pStyle w:val="Odstavecseseznamem"/>
        <w:numPr>
          <w:ilvl w:val="0"/>
          <w:numId w:val="13"/>
        </w:numPr>
        <w:spacing w:line="279" w:lineRule="auto"/>
      </w:pPr>
      <w:r>
        <w:t>jazykové a kulturní odlišnosti.</w:t>
      </w:r>
    </w:p>
    <w:p w14:paraId="6F69F57B" w14:textId="77777777" w:rsidR="00CC1CE4" w:rsidRDefault="00CC1CE4" w:rsidP="00CC1CE4">
      <w:r>
        <w:t>Dětem je poskytována potřebná podpora tak, aby mohly dosahovat svého osobního maxima.</w:t>
      </w:r>
    </w:p>
    <w:p w14:paraId="4EFB731B" w14:textId="77777777" w:rsidR="00CC1CE4" w:rsidRDefault="00CC1CE4" w:rsidP="00CC1CE4">
      <w:pPr>
        <w:pStyle w:val="Nadpis2"/>
      </w:pPr>
      <w:bookmarkStart w:id="17" w:name="_Toc240373533"/>
      <w:r>
        <w:t>Propojování s životem školy a obce</w:t>
      </w:r>
      <w:bookmarkEnd w:id="17"/>
    </w:p>
    <w:p w14:paraId="1F7BC3BA" w14:textId="77777777" w:rsidR="00CC1CE4" w:rsidRDefault="00CC1CE4" w:rsidP="00CC1CE4">
      <w:r>
        <w:t>Vzdělávání je obohacováno o:</w:t>
      </w:r>
    </w:p>
    <w:p w14:paraId="6A108624" w14:textId="77777777" w:rsidR="00CC1CE4" w:rsidRDefault="00CC1CE4">
      <w:pPr>
        <w:pStyle w:val="Odstavecseseznamem"/>
        <w:numPr>
          <w:ilvl w:val="0"/>
          <w:numId w:val="14"/>
        </w:numPr>
        <w:spacing w:line="279" w:lineRule="auto"/>
      </w:pPr>
      <w:r>
        <w:t>kulturní a společenské akce,</w:t>
      </w:r>
    </w:p>
    <w:p w14:paraId="16F70F89" w14:textId="77777777" w:rsidR="00CC1CE4" w:rsidRDefault="00CC1CE4">
      <w:pPr>
        <w:pStyle w:val="Odstavecseseznamem"/>
        <w:numPr>
          <w:ilvl w:val="0"/>
          <w:numId w:val="14"/>
        </w:numPr>
        <w:spacing w:line="279" w:lineRule="auto"/>
      </w:pPr>
      <w:r>
        <w:t>výlety a exkurze,</w:t>
      </w:r>
    </w:p>
    <w:p w14:paraId="1F1BC94C" w14:textId="77777777" w:rsidR="00CC1CE4" w:rsidRDefault="00CC1CE4">
      <w:pPr>
        <w:pStyle w:val="Odstavecseseznamem"/>
        <w:numPr>
          <w:ilvl w:val="0"/>
          <w:numId w:val="14"/>
        </w:numPr>
        <w:spacing w:line="279" w:lineRule="auto"/>
      </w:pPr>
      <w:r>
        <w:t>projektové dny,</w:t>
      </w:r>
    </w:p>
    <w:p w14:paraId="080629E0" w14:textId="77777777" w:rsidR="00CC1CE4" w:rsidRDefault="00CC1CE4">
      <w:pPr>
        <w:pStyle w:val="Odstavecseseznamem"/>
        <w:numPr>
          <w:ilvl w:val="0"/>
          <w:numId w:val="14"/>
        </w:numPr>
        <w:spacing w:line="279" w:lineRule="auto"/>
      </w:pPr>
      <w:r>
        <w:t>spolupráci se základní školou,</w:t>
      </w:r>
    </w:p>
    <w:p w14:paraId="6F8131DE" w14:textId="77777777" w:rsidR="00CC1CE4" w:rsidRDefault="00CC1CE4">
      <w:pPr>
        <w:pStyle w:val="Odstavecseseznamem"/>
        <w:numPr>
          <w:ilvl w:val="0"/>
          <w:numId w:val="14"/>
        </w:numPr>
        <w:spacing w:line="279" w:lineRule="auto"/>
      </w:pPr>
      <w:r>
        <w:t>spolupráci s místními organizacemi a institucemi,</w:t>
      </w:r>
    </w:p>
    <w:p w14:paraId="4A62F407" w14:textId="77777777" w:rsidR="00CC1CE4" w:rsidRDefault="00CC1CE4">
      <w:pPr>
        <w:pStyle w:val="Odstavecseseznamem"/>
        <w:numPr>
          <w:ilvl w:val="0"/>
          <w:numId w:val="14"/>
        </w:numPr>
        <w:spacing w:line="279" w:lineRule="auto"/>
      </w:pPr>
      <w:r>
        <w:t>účast na akcích obce a místní komunity.</w:t>
      </w:r>
    </w:p>
    <w:p w14:paraId="51389D6A" w14:textId="77777777" w:rsidR="00CC1CE4" w:rsidRDefault="00CC1CE4" w:rsidP="00CC1CE4">
      <w:r>
        <w:t>Tímto způsobem si děti vytvářejí přirozený vztah k místu, kde žijí, a učí se být aktivní součástí společnosti.</w:t>
      </w:r>
    </w:p>
    <w:p w14:paraId="3540F3D6" w14:textId="77777777" w:rsidR="00F51A31" w:rsidRDefault="00F51A31" w:rsidP="00F51A31">
      <w:pPr>
        <w:pStyle w:val="Nadpis2"/>
      </w:pPr>
      <w:bookmarkStart w:id="18" w:name="_Toc240373534"/>
      <w:r>
        <w:lastRenderedPageBreak/>
        <w:t>Adaptace nově přijatých dětí</w:t>
      </w:r>
      <w:bookmarkEnd w:id="18"/>
    </w:p>
    <w:p w14:paraId="0F53F07D" w14:textId="77777777" w:rsidR="000B1789" w:rsidRDefault="00F51A31" w:rsidP="000B1789">
      <w:r>
        <w:t>Důležitou součástí vzdělávání je adaptační proces. Usilujeme o to, aby dítě i jeho rodina získali pocit bezpečí, důvěry a jistoty již při nástupu do mateřské školy.</w:t>
      </w:r>
      <w:r w:rsidR="00DD29AA">
        <w:t xml:space="preserve"> </w:t>
      </w:r>
      <w:r w:rsidR="000B1789">
        <w:t>Prvních 14 dní po nástupu dítěte do mateřské školy mají nově příchozí děti možnost se adaptovat na prostředí mateřské školy za přítomnosti rodičů. Přítomnost zákonných zástupců nesmí narušovat průběh vzdělávacích činností ve třídě, rodič může být ve třídě přítomen max. 2 hodiny denně.</w:t>
      </w:r>
    </w:p>
    <w:p w14:paraId="3704010F" w14:textId="77777777" w:rsidR="00F51A31" w:rsidRDefault="00F51A31" w:rsidP="00F51A31">
      <w:r>
        <w:t>Adaptace probíhá individuálně s ohledem na potřeby dítěte a může zahrnovat:</w:t>
      </w:r>
    </w:p>
    <w:p w14:paraId="2FA96C66" w14:textId="77777777" w:rsidR="00F51A31" w:rsidRDefault="00F51A31">
      <w:pPr>
        <w:pStyle w:val="Odstavecseseznamem"/>
        <w:numPr>
          <w:ilvl w:val="0"/>
          <w:numId w:val="10"/>
        </w:numPr>
        <w:spacing w:line="279" w:lineRule="auto"/>
      </w:pPr>
      <w:r>
        <w:t>postupné prodlužování pobytu dítěte,</w:t>
      </w:r>
    </w:p>
    <w:p w14:paraId="11B057A1" w14:textId="77777777" w:rsidR="00F51A31" w:rsidRDefault="00F51A31">
      <w:pPr>
        <w:pStyle w:val="Odstavecseseznamem"/>
        <w:numPr>
          <w:ilvl w:val="0"/>
          <w:numId w:val="10"/>
        </w:numPr>
        <w:spacing w:line="279" w:lineRule="auto"/>
      </w:pPr>
      <w:r>
        <w:t>spolupráci s rodiči,</w:t>
      </w:r>
    </w:p>
    <w:p w14:paraId="351E7569" w14:textId="77777777" w:rsidR="00F51A31" w:rsidRDefault="00F51A31">
      <w:pPr>
        <w:pStyle w:val="Odstavecseseznamem"/>
        <w:numPr>
          <w:ilvl w:val="0"/>
          <w:numId w:val="10"/>
        </w:numPr>
        <w:spacing w:line="279" w:lineRule="auto"/>
      </w:pPr>
      <w:r>
        <w:t>možnost přítomnosti rodiče v počátečním období,</w:t>
      </w:r>
    </w:p>
    <w:p w14:paraId="6C8B0047" w14:textId="77777777" w:rsidR="00F51A31" w:rsidRDefault="00F51A31">
      <w:pPr>
        <w:pStyle w:val="Odstavecseseznamem"/>
        <w:numPr>
          <w:ilvl w:val="0"/>
          <w:numId w:val="10"/>
        </w:numPr>
        <w:spacing w:line="279" w:lineRule="auto"/>
      </w:pPr>
      <w:r>
        <w:t>citlivou podporu dítěte pedagogickými pracovníky.</w:t>
      </w:r>
    </w:p>
    <w:p w14:paraId="2B969A68" w14:textId="77777777" w:rsidR="00F51A31" w:rsidRDefault="00F51A31" w:rsidP="00F51A31">
      <w:pPr>
        <w:pStyle w:val="Nadpis2"/>
      </w:pPr>
      <w:bookmarkStart w:id="19" w:name="_Toc240373535"/>
      <w:r>
        <w:t>Denní režim</w:t>
      </w:r>
      <w:bookmarkEnd w:id="19"/>
    </w:p>
    <w:p w14:paraId="4BAE4FF0" w14:textId="77777777" w:rsidR="00F51A31" w:rsidRDefault="00F51A31" w:rsidP="00F51A31">
      <w:r>
        <w:t>Denní režim poskytuje dostatečný prostor pro:</w:t>
      </w:r>
    </w:p>
    <w:p w14:paraId="793D80F4" w14:textId="77777777" w:rsidR="00F51A31" w:rsidRDefault="00F51A31">
      <w:pPr>
        <w:pStyle w:val="Odstavecseseznamem"/>
        <w:numPr>
          <w:ilvl w:val="0"/>
          <w:numId w:val="11"/>
        </w:numPr>
        <w:spacing w:line="279" w:lineRule="auto"/>
      </w:pPr>
      <w:r>
        <w:t>spontánní hru,</w:t>
      </w:r>
    </w:p>
    <w:p w14:paraId="4788F784" w14:textId="77777777" w:rsidR="00F51A31" w:rsidRDefault="00F51A31">
      <w:pPr>
        <w:pStyle w:val="Odstavecseseznamem"/>
        <w:numPr>
          <w:ilvl w:val="0"/>
          <w:numId w:val="11"/>
        </w:numPr>
        <w:spacing w:line="279" w:lineRule="auto"/>
      </w:pPr>
      <w:r>
        <w:t>řízené i spontánní vzdělávací činnosti,</w:t>
      </w:r>
    </w:p>
    <w:p w14:paraId="6C8C6BED" w14:textId="77777777" w:rsidR="00F51A31" w:rsidRDefault="00F51A31">
      <w:pPr>
        <w:pStyle w:val="Odstavecseseznamem"/>
        <w:numPr>
          <w:ilvl w:val="0"/>
          <w:numId w:val="11"/>
        </w:numPr>
        <w:spacing w:line="279" w:lineRule="auto"/>
      </w:pPr>
      <w:r>
        <w:t>pobyt venku,</w:t>
      </w:r>
    </w:p>
    <w:p w14:paraId="62154F4B" w14:textId="77777777" w:rsidR="00F51A31" w:rsidRDefault="00F51A31">
      <w:pPr>
        <w:pStyle w:val="Odstavecseseznamem"/>
        <w:numPr>
          <w:ilvl w:val="0"/>
          <w:numId w:val="11"/>
        </w:numPr>
        <w:spacing w:line="279" w:lineRule="auto"/>
      </w:pPr>
      <w:r>
        <w:t>odpočinek a relaxaci,</w:t>
      </w:r>
    </w:p>
    <w:p w14:paraId="668FD52C" w14:textId="77777777" w:rsidR="00F51A31" w:rsidRDefault="00F51A31">
      <w:pPr>
        <w:pStyle w:val="Odstavecseseznamem"/>
        <w:numPr>
          <w:ilvl w:val="0"/>
          <w:numId w:val="11"/>
        </w:numPr>
        <w:spacing w:line="279" w:lineRule="auto"/>
      </w:pPr>
      <w:r>
        <w:t>individuální činnosti,</w:t>
      </w:r>
    </w:p>
    <w:p w14:paraId="36F1EC86" w14:textId="77777777" w:rsidR="00F51A31" w:rsidRDefault="00F51A31">
      <w:pPr>
        <w:pStyle w:val="Odstavecseseznamem"/>
        <w:numPr>
          <w:ilvl w:val="0"/>
          <w:numId w:val="11"/>
        </w:numPr>
        <w:spacing w:line="279" w:lineRule="auto"/>
      </w:pPr>
      <w:r>
        <w:t>pohybové aktivity,</w:t>
      </w:r>
    </w:p>
    <w:p w14:paraId="7A0BADF6" w14:textId="77777777" w:rsidR="00F51A31" w:rsidRDefault="00F51A31">
      <w:pPr>
        <w:pStyle w:val="Odstavecseseznamem"/>
        <w:numPr>
          <w:ilvl w:val="0"/>
          <w:numId w:val="11"/>
        </w:numPr>
        <w:spacing w:line="279" w:lineRule="auto"/>
      </w:pPr>
      <w:r>
        <w:t>stravování.</w:t>
      </w:r>
    </w:p>
    <w:p w14:paraId="2D1DBC0A" w14:textId="77777777" w:rsidR="00F51A31" w:rsidRDefault="00F51A31" w:rsidP="00F51A31">
      <w:r>
        <w:t>Denní program je dostatečně flexibilní a umožňuje reagovat na aktuální potřeby dětí, jejich zájmy a vzniklé situace.</w:t>
      </w:r>
    </w:p>
    <w:p w14:paraId="68C3A745" w14:textId="77777777" w:rsidR="00F51A31" w:rsidRDefault="00F51A31" w:rsidP="00F51A31">
      <w:pPr>
        <w:pStyle w:val="Nadpis2"/>
      </w:pPr>
      <w:bookmarkStart w:id="20" w:name="_Toc240373536"/>
      <w:r>
        <w:t>Formy a metody vzdělávání</w:t>
      </w:r>
      <w:bookmarkEnd w:id="20"/>
    </w:p>
    <w:p w14:paraId="34F4E187" w14:textId="77777777" w:rsidR="00F51A31" w:rsidRDefault="00F51A31" w:rsidP="00F51A31">
      <w:r>
        <w:t>Vzdělávání probíhá především prostřednictvím:</w:t>
      </w:r>
    </w:p>
    <w:p w14:paraId="317CBB41" w14:textId="77777777" w:rsidR="00F51A31" w:rsidRDefault="00F51A31">
      <w:pPr>
        <w:pStyle w:val="Odstavecseseznamem"/>
        <w:numPr>
          <w:ilvl w:val="0"/>
          <w:numId w:val="12"/>
        </w:numPr>
        <w:spacing w:line="279" w:lineRule="auto"/>
      </w:pPr>
      <w:r>
        <w:t>hry,</w:t>
      </w:r>
    </w:p>
    <w:p w14:paraId="192883D5" w14:textId="77777777" w:rsidR="00F51A31" w:rsidRDefault="00F51A31">
      <w:pPr>
        <w:pStyle w:val="Odstavecseseznamem"/>
        <w:numPr>
          <w:ilvl w:val="0"/>
          <w:numId w:val="12"/>
        </w:numPr>
        <w:spacing w:line="279" w:lineRule="auto"/>
      </w:pPr>
      <w:r>
        <w:t>prožitkového učení,</w:t>
      </w:r>
    </w:p>
    <w:p w14:paraId="42564657" w14:textId="77777777" w:rsidR="00F51A31" w:rsidRDefault="00F51A31">
      <w:pPr>
        <w:pStyle w:val="Odstavecseseznamem"/>
        <w:numPr>
          <w:ilvl w:val="0"/>
          <w:numId w:val="12"/>
        </w:numPr>
        <w:spacing w:line="279" w:lineRule="auto"/>
      </w:pPr>
      <w:r>
        <w:t>situačního učení,</w:t>
      </w:r>
    </w:p>
    <w:p w14:paraId="02D547C8" w14:textId="77777777" w:rsidR="00F51A31" w:rsidRDefault="00F51A31">
      <w:pPr>
        <w:pStyle w:val="Odstavecseseznamem"/>
        <w:numPr>
          <w:ilvl w:val="0"/>
          <w:numId w:val="12"/>
        </w:numPr>
        <w:spacing w:line="279" w:lineRule="auto"/>
      </w:pPr>
      <w:r>
        <w:t>kooperativního učení,</w:t>
      </w:r>
    </w:p>
    <w:p w14:paraId="4B2F84C5" w14:textId="77777777" w:rsidR="00F51A31" w:rsidRDefault="00F51A31">
      <w:pPr>
        <w:pStyle w:val="Odstavecseseznamem"/>
        <w:numPr>
          <w:ilvl w:val="0"/>
          <w:numId w:val="12"/>
        </w:numPr>
        <w:spacing w:line="279" w:lineRule="auto"/>
      </w:pPr>
      <w:r>
        <w:lastRenderedPageBreak/>
        <w:t>projektového vzdělávání,</w:t>
      </w:r>
    </w:p>
    <w:p w14:paraId="79054D7C" w14:textId="77777777" w:rsidR="00F51A31" w:rsidRDefault="00F51A31">
      <w:pPr>
        <w:pStyle w:val="Odstavecseseznamem"/>
        <w:numPr>
          <w:ilvl w:val="0"/>
          <w:numId w:val="12"/>
        </w:numPr>
        <w:spacing w:line="279" w:lineRule="auto"/>
      </w:pPr>
      <w:r>
        <w:t>badatelsky orientovaných aktivit,</w:t>
      </w:r>
    </w:p>
    <w:p w14:paraId="5B7A8FAC" w14:textId="77777777" w:rsidR="00F51A31" w:rsidRDefault="00F51A31">
      <w:pPr>
        <w:pStyle w:val="Odstavecseseznamem"/>
        <w:numPr>
          <w:ilvl w:val="0"/>
          <w:numId w:val="12"/>
        </w:numPr>
        <w:spacing w:line="279" w:lineRule="auto"/>
      </w:pPr>
      <w:r>
        <w:t>experimentování,</w:t>
      </w:r>
    </w:p>
    <w:p w14:paraId="07E69C9E" w14:textId="77777777" w:rsidR="00F51A31" w:rsidRDefault="00F51A31">
      <w:pPr>
        <w:pStyle w:val="Odstavecseseznamem"/>
        <w:numPr>
          <w:ilvl w:val="0"/>
          <w:numId w:val="12"/>
        </w:numPr>
        <w:spacing w:line="279" w:lineRule="auto"/>
      </w:pPr>
      <w:r>
        <w:t>přímého pozorování,</w:t>
      </w:r>
    </w:p>
    <w:p w14:paraId="351318CA" w14:textId="77777777" w:rsidR="00F51A31" w:rsidRDefault="00F51A31">
      <w:pPr>
        <w:pStyle w:val="Odstavecseseznamem"/>
        <w:numPr>
          <w:ilvl w:val="0"/>
          <w:numId w:val="12"/>
        </w:numPr>
        <w:spacing w:line="279" w:lineRule="auto"/>
      </w:pPr>
      <w:r>
        <w:t>praktických činností.</w:t>
      </w:r>
    </w:p>
    <w:p w14:paraId="38AACA7C" w14:textId="77777777" w:rsidR="00F51A31" w:rsidRDefault="00F51A31" w:rsidP="00F51A31">
      <w:r>
        <w:t>Učitelé vytvářejí podmínky pro aktivní účast dětí na vzdělávání a podporují jejich samostatnost, iniciativu a zodpovědnost.</w:t>
      </w:r>
    </w:p>
    <w:p w14:paraId="607D71BB" w14:textId="44EDB663" w:rsidR="00927237" w:rsidRDefault="00927237" w:rsidP="00927237">
      <w:pPr>
        <w:pStyle w:val="Nadpis1"/>
      </w:pPr>
      <w:bookmarkStart w:id="21" w:name="_Toc240373537"/>
      <w:r>
        <w:t>Charakteristika vzdělávacího programu</w:t>
      </w:r>
      <w:bookmarkEnd w:id="21"/>
    </w:p>
    <w:p w14:paraId="5B9FD76B" w14:textId="77777777" w:rsidR="00F0295D" w:rsidRDefault="00F0295D" w:rsidP="00F0295D">
      <w:r>
        <w:t>Mateřská škola při Základní škole a mateřské škole Koloděje poskytuje předškolní vzdělávání dětem v podnětném, bezpečném a respektujícím prostředí. Vzdělávání vychází z principů Rámcového vzdělávacího programu pro předškolní vzdělávání a směřuje k harmonickému rozvoji osobnosti dítěte.</w:t>
      </w:r>
    </w:p>
    <w:p w14:paraId="1E180881" w14:textId="77777777" w:rsidR="00F0295D" w:rsidRDefault="00F0295D" w:rsidP="00F0295D">
      <w:r>
        <w:t>Program je zaměřen na celostní rozvoj dítěte ve všech oblastech jeho osobnosti – tělesné, psychické, emocionální, sociální i intelektové. Podporujeme přirozenou zvídavost, radost z objevování a aktivní učení prostřednictvím prožitku, hry a vlastní zkušenosti.</w:t>
      </w:r>
    </w:p>
    <w:p w14:paraId="1B0AEE2B" w14:textId="77777777" w:rsidR="00F0295D" w:rsidRDefault="00F0295D" w:rsidP="00F0295D">
      <w:r>
        <w:t>Velký důraz klademe na rozvoj samostatnosti, odpovědnosti a sebeobslužných dovedností. Děti vedeme k tomu, aby se postupně učily samostatně rozhodovat, vyjadřovat své názory, řešit přiměřené situace a převzít odpovědnost za své jednání.</w:t>
      </w:r>
    </w:p>
    <w:p w14:paraId="0D5FAF08" w14:textId="77777777" w:rsidR="00F0295D" w:rsidRDefault="00F0295D" w:rsidP="00F0295D">
      <w:r>
        <w:t>Součástí mateřské školy je také třída s rozšířenou výukou anglického jazyka, kde jsou děti přirozenou a hravou formou seznamovány s angličtinou v běžných denních situacích.</w:t>
      </w:r>
    </w:p>
    <w:p w14:paraId="2ACA7D5B" w14:textId="77777777" w:rsidR="00F0295D" w:rsidRDefault="00F0295D" w:rsidP="00F0295D">
      <w:r>
        <w:t>Vzdělávací nabídka podporuje rozvoj klíčových kompetencí dítěte, zdravého životního stylu, pozitivních mezilidských vztahů a vztahu k přírodě i okolnímu světu. Usilujeme o vytváření partnerských vztahů mezi školou, rodinou a širší komunitou.</w:t>
      </w:r>
    </w:p>
    <w:p w14:paraId="416A55B3" w14:textId="77777777" w:rsidR="00211EF9" w:rsidRDefault="00211EF9" w:rsidP="00211EF9">
      <w:pPr>
        <w:pStyle w:val="Nadpis2"/>
      </w:pPr>
      <w:bookmarkStart w:id="22" w:name="_Toc240373538"/>
      <w:r>
        <w:t>Hlavní cíle vzdělávání</w:t>
      </w:r>
      <w:bookmarkEnd w:id="22"/>
    </w:p>
    <w:p w14:paraId="276681A8" w14:textId="77777777" w:rsidR="00211EF9" w:rsidRDefault="00211EF9" w:rsidP="00211EF9">
      <w:r>
        <w:t>Usilujeme o to, aby dítě:</w:t>
      </w:r>
    </w:p>
    <w:p w14:paraId="2288C467" w14:textId="77777777" w:rsidR="00211EF9" w:rsidRDefault="00211EF9">
      <w:pPr>
        <w:pStyle w:val="Odstavecseseznamem"/>
        <w:numPr>
          <w:ilvl w:val="0"/>
          <w:numId w:val="17"/>
        </w:numPr>
        <w:spacing w:line="279" w:lineRule="auto"/>
      </w:pPr>
      <w:r>
        <w:t>poznávalo samo sebe a rozvíjelo zdravé sebevědomí,</w:t>
      </w:r>
    </w:p>
    <w:p w14:paraId="73E369FF" w14:textId="77777777" w:rsidR="00211EF9" w:rsidRDefault="00211EF9">
      <w:pPr>
        <w:pStyle w:val="Odstavecseseznamem"/>
        <w:numPr>
          <w:ilvl w:val="0"/>
          <w:numId w:val="17"/>
        </w:numPr>
        <w:spacing w:line="279" w:lineRule="auto"/>
      </w:pPr>
      <w:r>
        <w:t>dokázalo navazovat přátelské vztahy a spolupracovat s ostatními,</w:t>
      </w:r>
    </w:p>
    <w:p w14:paraId="76665FE2" w14:textId="77777777" w:rsidR="00211EF9" w:rsidRDefault="00211EF9">
      <w:pPr>
        <w:pStyle w:val="Odstavecseseznamem"/>
        <w:numPr>
          <w:ilvl w:val="0"/>
          <w:numId w:val="17"/>
        </w:numPr>
        <w:spacing w:line="279" w:lineRule="auto"/>
      </w:pPr>
      <w:r>
        <w:lastRenderedPageBreak/>
        <w:t>bylo samostatné a přiměřeně odpovědné,</w:t>
      </w:r>
    </w:p>
    <w:p w14:paraId="507951DE" w14:textId="77777777" w:rsidR="00211EF9" w:rsidRDefault="00211EF9">
      <w:pPr>
        <w:pStyle w:val="Odstavecseseznamem"/>
        <w:numPr>
          <w:ilvl w:val="0"/>
          <w:numId w:val="17"/>
        </w:numPr>
        <w:spacing w:line="279" w:lineRule="auto"/>
      </w:pPr>
      <w:r>
        <w:t>dokázalo vyjadřovat své myšlenky, pocity a potřeby,</w:t>
      </w:r>
    </w:p>
    <w:p w14:paraId="594699B9" w14:textId="77777777" w:rsidR="00211EF9" w:rsidRDefault="00211EF9">
      <w:pPr>
        <w:pStyle w:val="Odstavecseseznamem"/>
        <w:numPr>
          <w:ilvl w:val="0"/>
          <w:numId w:val="17"/>
        </w:numPr>
        <w:spacing w:line="279" w:lineRule="auto"/>
      </w:pPr>
      <w:r>
        <w:t>mělo chuť poznávat, objevovat a učit se novým věcem,</w:t>
      </w:r>
    </w:p>
    <w:p w14:paraId="04843384" w14:textId="77777777" w:rsidR="00211EF9" w:rsidRDefault="00211EF9">
      <w:pPr>
        <w:pStyle w:val="Odstavecseseznamem"/>
        <w:numPr>
          <w:ilvl w:val="0"/>
          <w:numId w:val="17"/>
        </w:numPr>
        <w:spacing w:line="279" w:lineRule="auto"/>
      </w:pPr>
      <w:r>
        <w:t>chránilo své zdraví a osvojovalo si zdravé životní návyky,</w:t>
      </w:r>
    </w:p>
    <w:p w14:paraId="5EB8F23E" w14:textId="77777777" w:rsidR="00211EF9" w:rsidRDefault="00211EF9">
      <w:pPr>
        <w:pStyle w:val="Odstavecseseznamem"/>
        <w:numPr>
          <w:ilvl w:val="0"/>
          <w:numId w:val="17"/>
        </w:numPr>
        <w:spacing w:line="279" w:lineRule="auto"/>
      </w:pPr>
      <w:r>
        <w:t>vnímalo hodnoty demokratické společnosti, solidarity a vzájemné pomoci,</w:t>
      </w:r>
    </w:p>
    <w:p w14:paraId="78322390" w14:textId="77777777" w:rsidR="00211EF9" w:rsidRDefault="00211EF9">
      <w:pPr>
        <w:pStyle w:val="Odstavecseseznamem"/>
        <w:numPr>
          <w:ilvl w:val="0"/>
          <w:numId w:val="17"/>
        </w:numPr>
        <w:spacing w:line="279" w:lineRule="auto"/>
      </w:pPr>
      <w:r>
        <w:t>získávalo úctu k přírodě, kulturním tradicím a místu, ve kterém žije.</w:t>
      </w:r>
    </w:p>
    <w:p w14:paraId="4780EECC" w14:textId="77777777" w:rsidR="00927237" w:rsidRDefault="00927237" w:rsidP="00927237">
      <w:pPr>
        <w:pStyle w:val="Nadpis2"/>
      </w:pPr>
      <w:bookmarkStart w:id="23" w:name="_Toc240373539"/>
      <w:r>
        <w:t>Název programu</w:t>
      </w:r>
      <w:bookmarkEnd w:id="23"/>
    </w:p>
    <w:p w14:paraId="3855D61C" w14:textId="77777777" w:rsidR="00927237" w:rsidRDefault="00927237" w:rsidP="00927237">
      <w:r>
        <w:rPr>
          <w:b/>
          <w:bCs/>
        </w:rPr>
        <w:t>Spolu do života</w:t>
      </w:r>
    </w:p>
    <w:p w14:paraId="5003CD62" w14:textId="77777777" w:rsidR="00927237" w:rsidRDefault="00927237" w:rsidP="00927237">
      <w:pPr>
        <w:pStyle w:val="Nadpis2"/>
      </w:pPr>
      <w:bookmarkStart w:id="24" w:name="_Toc240373540"/>
      <w:r>
        <w:t>Motto</w:t>
      </w:r>
      <w:bookmarkEnd w:id="24"/>
    </w:p>
    <w:p w14:paraId="3CEB00F1" w14:textId="77777777" w:rsidR="00927237" w:rsidRDefault="00927237" w:rsidP="00927237">
      <w:r>
        <w:rPr>
          <w:i/>
          <w:iCs/>
        </w:rPr>
        <w:t>"Žádná ruka není příliš malá, aby nepomohla a žádná hlava není tak vysoko, aby nepotřebovala podporu."</w:t>
      </w:r>
    </w:p>
    <w:p w14:paraId="1E8FFD50" w14:textId="77777777" w:rsidR="00927237" w:rsidRDefault="00927237" w:rsidP="00927237">
      <w:pPr>
        <w:pStyle w:val="Nadpis2"/>
      </w:pPr>
      <w:bookmarkStart w:id="25" w:name="_Toc240373541"/>
      <w:r>
        <w:t>Filozofie školy</w:t>
      </w:r>
      <w:bookmarkEnd w:id="25"/>
    </w:p>
    <w:p w14:paraId="2DD94BC1" w14:textId="002AE79C" w:rsidR="00927237" w:rsidRDefault="00415B2C" w:rsidP="00927237">
      <w:r>
        <w:t xml:space="preserve">Školní vzdělávací program </w:t>
      </w:r>
      <w:r>
        <w:rPr>
          <w:b/>
          <w:bCs/>
        </w:rPr>
        <w:t>Spolu do života</w:t>
      </w:r>
      <w:r>
        <w:t xml:space="preserve"> vychází z přesvědčení, že každé dítě je jedinečná osobnost</w:t>
      </w:r>
      <w:r w:rsidR="00927237">
        <w:t>, která má právo rozvíjet svůj potenciál vlastním tempem. Vytváříme prostředí založené na důvěře, spolupráci, přijetí a vzájemném respektu.</w:t>
      </w:r>
      <w:r w:rsidR="005D4F5D">
        <w:t xml:space="preserve"> </w:t>
      </w:r>
      <w:r w:rsidR="00927237">
        <w:t>Podporujeme aktivní učení prostřednictvím hry, prožitku, objevování, experimentování a spolupráce. Děti vedeme k samostatnosti, odpovědnosti, ohleduplnosti a schopnosti být součástí společenství.</w:t>
      </w:r>
    </w:p>
    <w:p w14:paraId="043BF093" w14:textId="77777777" w:rsidR="00927237" w:rsidRDefault="00927237" w:rsidP="00927237">
      <w:pPr>
        <w:pStyle w:val="Nadpis2"/>
      </w:pPr>
      <w:bookmarkStart w:id="26" w:name="_Toc240373542"/>
      <w:r>
        <w:t>Vize školy</w:t>
      </w:r>
      <w:bookmarkEnd w:id="26"/>
    </w:p>
    <w:p w14:paraId="4813FD4D" w14:textId="3048956D" w:rsidR="00D304AF" w:rsidRDefault="00D304AF" w:rsidP="00D304AF">
      <w:r>
        <w:t>Chceme být mateřskou školou, ve které se každé dítě cítí bezpečně,</w:t>
      </w:r>
      <w:r w:rsidR="00776601">
        <w:t xml:space="preserve"> </w:t>
      </w:r>
      <w:r>
        <w:t>respektovaně</w:t>
      </w:r>
      <w:r w:rsidR="00776601">
        <w:t xml:space="preserve"> a</w:t>
      </w:r>
      <w:r w:rsidR="00776601" w:rsidRPr="00776601">
        <w:t xml:space="preserve"> </w:t>
      </w:r>
      <w:r w:rsidR="00776601">
        <w:t>přijímané</w:t>
      </w:r>
      <w:r>
        <w:t>. Vytváříme prostředí, kde děti objevují svět prostřednictvím hry, prožitku, spolupráce a vlastní zkušenosti. Podporujeme samostatnost, zodpovědnost, tvořivost a radost z učení.</w:t>
      </w:r>
    </w:p>
    <w:p w14:paraId="3142760F" w14:textId="7877992A" w:rsidR="00D304AF" w:rsidRDefault="00D304AF" w:rsidP="00D304AF">
      <w:r>
        <w:t>Vedeme děti k tomu, aby věřily svým schopnostem, dokázaly pomoci druhým a zároveň uměly přijímat pomoc, když ji potřebují.</w:t>
      </w:r>
      <w:r w:rsidR="00CA7EB7">
        <w:t xml:space="preserve"> </w:t>
      </w:r>
      <w:r>
        <w:t>Budujeme školu, která propojuje děti, rodiny i pedagogy ve společném cíli připravit dítě nejen na vstup do základní školy, ale především na život.</w:t>
      </w:r>
    </w:p>
    <w:p w14:paraId="6123AF60" w14:textId="77777777" w:rsidR="00550E17" w:rsidRDefault="00550E17">
      <w:pPr>
        <w:spacing w:after="160" w:afterAutospacing="0" w:line="278" w:lineRule="auto"/>
        <w:jc w:val="left"/>
      </w:pPr>
      <w:r>
        <w:br w:type="page"/>
      </w:r>
    </w:p>
    <w:p w14:paraId="0A88F97E" w14:textId="32542532" w:rsidR="00927237" w:rsidRDefault="00927237" w:rsidP="00927237">
      <w:r>
        <w:lastRenderedPageBreak/>
        <w:t>Chceme být mateřskou školou, kde:</w:t>
      </w:r>
    </w:p>
    <w:p w14:paraId="43D81231" w14:textId="77777777" w:rsidR="00927237" w:rsidRDefault="00927237">
      <w:pPr>
        <w:pStyle w:val="Odstavecseseznamem"/>
        <w:numPr>
          <w:ilvl w:val="0"/>
          <w:numId w:val="15"/>
        </w:numPr>
        <w:spacing w:line="279" w:lineRule="auto"/>
      </w:pPr>
      <w:r>
        <w:t>děti zažívají radost z objevování,</w:t>
      </w:r>
    </w:p>
    <w:p w14:paraId="533EBD36" w14:textId="77777777" w:rsidR="00927237" w:rsidRDefault="00927237">
      <w:pPr>
        <w:pStyle w:val="Odstavecseseznamem"/>
        <w:numPr>
          <w:ilvl w:val="0"/>
          <w:numId w:val="15"/>
        </w:numPr>
        <w:spacing w:line="279" w:lineRule="auto"/>
      </w:pPr>
      <w:r>
        <w:t>učí se samostatnosti a spolupráci,</w:t>
      </w:r>
    </w:p>
    <w:p w14:paraId="28EDB189" w14:textId="77777777" w:rsidR="00927237" w:rsidRDefault="00927237">
      <w:pPr>
        <w:pStyle w:val="Odstavecseseznamem"/>
        <w:numPr>
          <w:ilvl w:val="0"/>
          <w:numId w:val="15"/>
        </w:numPr>
        <w:spacing w:line="279" w:lineRule="auto"/>
      </w:pPr>
      <w:r>
        <w:t>rozvíjejí své silné stránky,</w:t>
      </w:r>
    </w:p>
    <w:p w14:paraId="41C0A458" w14:textId="77777777" w:rsidR="00927237" w:rsidRDefault="00927237">
      <w:pPr>
        <w:pStyle w:val="Odstavecseseznamem"/>
        <w:numPr>
          <w:ilvl w:val="0"/>
          <w:numId w:val="15"/>
        </w:numPr>
        <w:spacing w:line="279" w:lineRule="auto"/>
      </w:pPr>
      <w:r>
        <w:t>získávají zdravé sebevědomí,</w:t>
      </w:r>
    </w:p>
    <w:p w14:paraId="166D9A10" w14:textId="77777777" w:rsidR="00927237" w:rsidRDefault="00927237">
      <w:pPr>
        <w:pStyle w:val="Odstavecseseznamem"/>
        <w:numPr>
          <w:ilvl w:val="0"/>
          <w:numId w:val="15"/>
        </w:numPr>
        <w:spacing w:line="279" w:lineRule="auto"/>
      </w:pPr>
      <w:r>
        <w:t>respektují druhé i sami sebe,</w:t>
      </w:r>
    </w:p>
    <w:p w14:paraId="05BC2657" w14:textId="77777777" w:rsidR="00927237" w:rsidRDefault="00927237">
      <w:pPr>
        <w:pStyle w:val="Odstavecseseznamem"/>
        <w:numPr>
          <w:ilvl w:val="0"/>
          <w:numId w:val="15"/>
        </w:numPr>
        <w:spacing w:line="279" w:lineRule="auto"/>
      </w:pPr>
      <w:r>
        <w:t>objevují svět v souvislostech.</w:t>
      </w:r>
    </w:p>
    <w:p w14:paraId="40713A40" w14:textId="77777777" w:rsidR="00591AE1" w:rsidRDefault="00591AE1" w:rsidP="004324AD">
      <w:pPr>
        <w:pStyle w:val="Nadpis2"/>
      </w:pPr>
      <w:bookmarkStart w:id="27" w:name="_Toc240373543"/>
      <w:r>
        <w:t>Poslání školy</w:t>
      </w:r>
      <w:bookmarkEnd w:id="27"/>
    </w:p>
    <w:p w14:paraId="3B461717" w14:textId="20BAEF04" w:rsidR="00591AE1" w:rsidRDefault="00591AE1" w:rsidP="00591AE1">
      <w:r>
        <w:t>Poskytujeme kvalitní předškolní vzdělávání založené na respektu k individualitě každého dítěte.</w:t>
      </w:r>
      <w:r w:rsidR="003C3DA0">
        <w:t xml:space="preserve"> </w:t>
      </w:r>
      <w:r>
        <w:t>Podporujeme harmonický rozvoj osobnosti dítěte, jeho samostatnost, sociální kompetence, schopnost učit se a odpovědně přistupovat k sobě, druhým lidem i okolnímu světu.</w:t>
      </w:r>
    </w:p>
    <w:p w14:paraId="4F02C70C" w14:textId="3F690CE4" w:rsidR="00591AE1" w:rsidRDefault="00591AE1" w:rsidP="003C3DA0">
      <w:r>
        <w:t xml:space="preserve">Prostřednictvím programu </w:t>
      </w:r>
      <w:r>
        <w:rPr>
          <w:b/>
          <w:bCs/>
        </w:rPr>
        <w:t>„Spolu do života“</w:t>
      </w:r>
      <w:r>
        <w:t xml:space="preserve"> vytváříme základy pro celoživotní učení a aktivní občanský život.</w:t>
      </w:r>
      <w:r w:rsidR="003C3DA0">
        <w:t xml:space="preserve"> </w:t>
      </w:r>
    </w:p>
    <w:p w14:paraId="27FB8F8C" w14:textId="77777777" w:rsidR="00A850DD" w:rsidRDefault="00A850DD" w:rsidP="00A850DD">
      <w:pPr>
        <w:pStyle w:val="Nadpis2"/>
      </w:pPr>
      <w:bookmarkStart w:id="28" w:name="_Toc240373544"/>
      <w:r>
        <w:t>Pedagogické zásady</w:t>
      </w:r>
      <w:bookmarkEnd w:id="28"/>
    </w:p>
    <w:p w14:paraId="78BEAA40" w14:textId="77777777" w:rsidR="00A850DD" w:rsidRDefault="00A850DD" w:rsidP="00A850DD">
      <w:r>
        <w:t>Při vzdělávání dětí vycházíme z těchto principů:</w:t>
      </w:r>
    </w:p>
    <w:p w14:paraId="45964286" w14:textId="77777777" w:rsidR="00A850DD" w:rsidRDefault="00A850DD">
      <w:pPr>
        <w:pStyle w:val="Odstavecseseznamem"/>
        <w:numPr>
          <w:ilvl w:val="0"/>
          <w:numId w:val="18"/>
        </w:numPr>
        <w:spacing w:line="279" w:lineRule="auto"/>
      </w:pPr>
      <w:r>
        <w:t>respekt k individualitě každého dítěte,</w:t>
      </w:r>
    </w:p>
    <w:p w14:paraId="3082F076" w14:textId="77777777" w:rsidR="00A850DD" w:rsidRDefault="00A850DD">
      <w:pPr>
        <w:pStyle w:val="Odstavecseseznamem"/>
        <w:numPr>
          <w:ilvl w:val="0"/>
          <w:numId w:val="18"/>
        </w:numPr>
        <w:spacing w:line="279" w:lineRule="auto"/>
      </w:pPr>
      <w:r>
        <w:t>partnerský přístup a vzájemná důvěra,</w:t>
      </w:r>
    </w:p>
    <w:p w14:paraId="2A4FBA48" w14:textId="77777777" w:rsidR="00A850DD" w:rsidRDefault="00A850DD">
      <w:pPr>
        <w:pStyle w:val="Odstavecseseznamem"/>
        <w:numPr>
          <w:ilvl w:val="0"/>
          <w:numId w:val="18"/>
        </w:numPr>
        <w:spacing w:line="279" w:lineRule="auto"/>
      </w:pPr>
      <w:r>
        <w:t>aktivní učení prostřednictvím hry a prožitku,</w:t>
      </w:r>
    </w:p>
    <w:p w14:paraId="4FAA26B6" w14:textId="77777777" w:rsidR="00A850DD" w:rsidRDefault="00A850DD">
      <w:pPr>
        <w:pStyle w:val="Odstavecseseznamem"/>
        <w:numPr>
          <w:ilvl w:val="0"/>
          <w:numId w:val="18"/>
        </w:numPr>
        <w:spacing w:line="279" w:lineRule="auto"/>
      </w:pPr>
      <w:r>
        <w:t>podpora samostatnosti a vlastní iniciativy,</w:t>
      </w:r>
    </w:p>
    <w:p w14:paraId="4D9BE3B1" w14:textId="77777777" w:rsidR="00A850DD" w:rsidRDefault="00A850DD">
      <w:pPr>
        <w:pStyle w:val="Odstavecseseznamem"/>
        <w:numPr>
          <w:ilvl w:val="0"/>
          <w:numId w:val="18"/>
        </w:numPr>
        <w:spacing w:line="279" w:lineRule="auto"/>
      </w:pPr>
      <w:r>
        <w:t>vytváření bezpečného a podnětného prostředí,</w:t>
      </w:r>
    </w:p>
    <w:p w14:paraId="707AD364" w14:textId="77777777" w:rsidR="00A850DD" w:rsidRDefault="00A850DD">
      <w:pPr>
        <w:pStyle w:val="Odstavecseseznamem"/>
        <w:numPr>
          <w:ilvl w:val="0"/>
          <w:numId w:val="18"/>
        </w:numPr>
        <w:spacing w:line="279" w:lineRule="auto"/>
      </w:pPr>
      <w:r>
        <w:t>spolupráce s rodinou,</w:t>
      </w:r>
    </w:p>
    <w:p w14:paraId="330C9838" w14:textId="77777777" w:rsidR="00A850DD" w:rsidRDefault="00A850DD">
      <w:pPr>
        <w:pStyle w:val="Odstavecseseznamem"/>
        <w:numPr>
          <w:ilvl w:val="0"/>
          <w:numId w:val="18"/>
        </w:numPr>
        <w:spacing w:line="279" w:lineRule="auto"/>
      </w:pPr>
      <w:r>
        <w:t>rovné příležitosti pro všechny děti,</w:t>
      </w:r>
    </w:p>
    <w:p w14:paraId="05385D9C" w14:textId="77777777" w:rsidR="00A850DD" w:rsidRDefault="00A850DD">
      <w:pPr>
        <w:pStyle w:val="Odstavecseseznamem"/>
        <w:numPr>
          <w:ilvl w:val="0"/>
          <w:numId w:val="18"/>
        </w:numPr>
        <w:spacing w:line="279" w:lineRule="auto"/>
      </w:pPr>
      <w:r>
        <w:t>podpora vzájemné pomoci, tolerance a respektu.</w:t>
      </w:r>
    </w:p>
    <w:p w14:paraId="013C86F7" w14:textId="2C4747C3" w:rsidR="00644D97" w:rsidRDefault="00644D97">
      <w:pPr>
        <w:pStyle w:val="Odstavecseseznamem"/>
        <w:numPr>
          <w:ilvl w:val="0"/>
          <w:numId w:val="16"/>
        </w:numPr>
        <w:spacing w:line="279" w:lineRule="auto"/>
      </w:pPr>
      <w:r>
        <w:t>podpor</w:t>
      </w:r>
      <w:r w:rsidR="001A4EC9">
        <w:t>a</w:t>
      </w:r>
      <w:r>
        <w:t xml:space="preserve"> inkluzivního vzdělávání,</w:t>
      </w:r>
    </w:p>
    <w:p w14:paraId="0A126090" w14:textId="77777777" w:rsidR="00644D97" w:rsidRDefault="00644D97">
      <w:pPr>
        <w:pStyle w:val="Odstavecseseznamem"/>
        <w:numPr>
          <w:ilvl w:val="0"/>
          <w:numId w:val="16"/>
        </w:numPr>
        <w:spacing w:line="279" w:lineRule="auto"/>
      </w:pPr>
      <w:r>
        <w:t>vytváření bezpečného a podnětného prostředí,</w:t>
      </w:r>
    </w:p>
    <w:p w14:paraId="7E0F3BF1" w14:textId="77777777" w:rsidR="00644D97" w:rsidRDefault="00644D97">
      <w:pPr>
        <w:pStyle w:val="Odstavecseseznamem"/>
        <w:numPr>
          <w:ilvl w:val="0"/>
          <w:numId w:val="16"/>
        </w:numPr>
        <w:spacing w:line="279" w:lineRule="auto"/>
      </w:pPr>
      <w:r>
        <w:t>propojení vzdělávání s reálným životem.</w:t>
      </w:r>
    </w:p>
    <w:p w14:paraId="73C562B9" w14:textId="634D44B6" w:rsidR="0065777D" w:rsidRDefault="003C6E0C" w:rsidP="0065777D">
      <w:pPr>
        <w:pStyle w:val="Nadpis2"/>
      </w:pPr>
      <w:bookmarkStart w:id="29" w:name="_Toc240373545"/>
      <w:r>
        <w:t xml:space="preserve">Vzdělávací strategie </w:t>
      </w:r>
      <w:r w:rsidR="00E36DD5">
        <w:t>pedagogů</w:t>
      </w:r>
      <w:bookmarkEnd w:id="29"/>
    </w:p>
    <w:p w14:paraId="7C58931F" w14:textId="48B621F2" w:rsidR="003D73DC" w:rsidRPr="007A4055" w:rsidRDefault="003D73DC" w:rsidP="003D73DC">
      <w:r w:rsidRPr="007A4055">
        <w:t xml:space="preserve">Pedagogové mateřské školy jsou průvodci dětí na jejich cestě poznávání. Vytvářejí podmínky, ve kterých děti objevují své schopnosti, učí se spolupracovat, přemýšlet, tvořit a přijímat </w:t>
      </w:r>
      <w:r w:rsidRPr="007A4055">
        <w:lastRenderedPageBreak/>
        <w:t xml:space="preserve">odpovědnost za sebe i svět kolem sebe. </w:t>
      </w:r>
      <w:r w:rsidR="007A4055">
        <w:t xml:space="preserve">Vychází z přesvědčení, že dítě se nejlépe učí tehdy, když je aktivním účastníkem vzdělávání, může přemýšlet, rozhodovat se, zkoušet nové postupy a hledat vlastní cesty k poznání. </w:t>
      </w:r>
      <w:r w:rsidRPr="007A4055">
        <w:t>V souladu s mottem školy vedou děti k tomu, aby uměly nabídnout pomoc druhým a zároveň dokázaly podporu přijímat.</w:t>
      </w:r>
    </w:p>
    <w:p w14:paraId="76423281" w14:textId="1C380EBA" w:rsidR="00E36DD5" w:rsidRDefault="00E36DD5" w:rsidP="00E36DD5">
      <w:r>
        <w:t>Prostřednictvím níže uvedených vzdělávacích strategií podporujeme naplňování vize školy, rozvoj klíčových kompetencí a dosahování výsledků učení.</w:t>
      </w:r>
    </w:p>
    <w:p w14:paraId="2BD2A25B" w14:textId="77777777" w:rsidR="00DA4CCD" w:rsidRDefault="00DA4CCD" w:rsidP="00DA4CCD">
      <w:pPr>
        <w:pStyle w:val="Nadpis3"/>
      </w:pPr>
      <w:bookmarkStart w:id="30" w:name="_Toc240373546"/>
      <w:r>
        <w:t>Podporujeme samostatnost a odpovědnost dítěte</w:t>
      </w:r>
      <w:bookmarkEnd w:id="30"/>
    </w:p>
    <w:p w14:paraId="4AAB4969" w14:textId="77777777" w:rsidR="00DA4CCD" w:rsidRDefault="00DA4CCD" w:rsidP="00DA4CCD">
      <w:r>
        <w:t>Pedagogové:</w:t>
      </w:r>
    </w:p>
    <w:p w14:paraId="282C1E82" w14:textId="77777777" w:rsidR="00DA4CCD" w:rsidRDefault="00DA4CCD">
      <w:pPr>
        <w:pStyle w:val="Odstavecseseznamem"/>
        <w:numPr>
          <w:ilvl w:val="0"/>
          <w:numId w:val="53"/>
        </w:numPr>
        <w:suppressAutoHyphens/>
        <w:autoSpaceDN w:val="0"/>
        <w:spacing w:after="160" w:afterAutospacing="0" w:line="278" w:lineRule="auto"/>
        <w:contextualSpacing w:val="0"/>
        <w:jc w:val="left"/>
        <w:textAlignment w:val="baseline"/>
      </w:pPr>
      <w:r>
        <w:t>poskytují dětem možnost volby,</w:t>
      </w:r>
    </w:p>
    <w:p w14:paraId="3F9B2124" w14:textId="77777777" w:rsidR="00DA4CCD" w:rsidRDefault="00DA4CCD">
      <w:pPr>
        <w:pStyle w:val="Odstavecseseznamem"/>
        <w:numPr>
          <w:ilvl w:val="0"/>
          <w:numId w:val="53"/>
        </w:numPr>
        <w:suppressAutoHyphens/>
        <w:autoSpaceDN w:val="0"/>
        <w:spacing w:after="160" w:afterAutospacing="0" w:line="278" w:lineRule="auto"/>
        <w:contextualSpacing w:val="0"/>
        <w:jc w:val="left"/>
        <w:textAlignment w:val="baseline"/>
      </w:pPr>
      <w:r>
        <w:t>vedou děti k samostatnému rozhodování,</w:t>
      </w:r>
    </w:p>
    <w:p w14:paraId="3D533998" w14:textId="77777777" w:rsidR="00DA4CCD" w:rsidRDefault="00DA4CCD">
      <w:pPr>
        <w:pStyle w:val="Odstavecseseznamem"/>
        <w:numPr>
          <w:ilvl w:val="0"/>
          <w:numId w:val="53"/>
        </w:numPr>
        <w:suppressAutoHyphens/>
        <w:autoSpaceDN w:val="0"/>
        <w:spacing w:after="160" w:afterAutospacing="0" w:line="278" w:lineRule="auto"/>
        <w:contextualSpacing w:val="0"/>
        <w:jc w:val="left"/>
        <w:textAlignment w:val="baseline"/>
      </w:pPr>
      <w:r>
        <w:t>podporují dokončování započatých činností,</w:t>
      </w:r>
    </w:p>
    <w:p w14:paraId="3CD55C0D" w14:textId="77777777" w:rsidR="00DA4CCD" w:rsidRDefault="00DA4CCD">
      <w:pPr>
        <w:pStyle w:val="Odstavecseseznamem"/>
        <w:numPr>
          <w:ilvl w:val="0"/>
          <w:numId w:val="53"/>
        </w:numPr>
        <w:suppressAutoHyphens/>
        <w:autoSpaceDN w:val="0"/>
        <w:spacing w:after="160" w:afterAutospacing="0" w:line="278" w:lineRule="auto"/>
        <w:contextualSpacing w:val="0"/>
        <w:jc w:val="left"/>
        <w:textAlignment w:val="baseline"/>
      </w:pPr>
      <w:r>
        <w:t>vytvářejí příležitosti k řešení běžných situací,</w:t>
      </w:r>
    </w:p>
    <w:p w14:paraId="603944C6" w14:textId="77777777" w:rsidR="00DA4CCD" w:rsidRDefault="00DA4CCD">
      <w:pPr>
        <w:pStyle w:val="Odstavecseseznamem"/>
        <w:numPr>
          <w:ilvl w:val="0"/>
          <w:numId w:val="53"/>
        </w:numPr>
        <w:suppressAutoHyphens/>
        <w:autoSpaceDN w:val="0"/>
        <w:spacing w:after="160" w:afterAutospacing="0" w:line="278" w:lineRule="auto"/>
        <w:contextualSpacing w:val="0"/>
        <w:jc w:val="left"/>
        <w:textAlignment w:val="baseline"/>
      </w:pPr>
      <w:r>
        <w:t>vedou děti k přiměřené odpovědnosti za vlastní jednání i společné prostředí,</w:t>
      </w:r>
    </w:p>
    <w:p w14:paraId="101048E8" w14:textId="77777777" w:rsidR="00DA4CCD" w:rsidRDefault="00DA4CCD">
      <w:pPr>
        <w:pStyle w:val="Odstavecseseznamem"/>
        <w:numPr>
          <w:ilvl w:val="0"/>
          <w:numId w:val="53"/>
        </w:numPr>
        <w:suppressAutoHyphens/>
        <w:autoSpaceDN w:val="0"/>
        <w:spacing w:after="160" w:afterAutospacing="0" w:line="278" w:lineRule="auto"/>
        <w:contextualSpacing w:val="0"/>
        <w:jc w:val="left"/>
        <w:textAlignment w:val="baseline"/>
      </w:pPr>
      <w:r>
        <w:t>oceňují snahu, vytrvalost a individuální pokrok.</w:t>
      </w:r>
    </w:p>
    <w:p w14:paraId="5BC9B21D" w14:textId="77777777" w:rsidR="00DA4CCD" w:rsidRDefault="00DA4CCD" w:rsidP="00DA4CCD">
      <w:pPr>
        <w:rPr>
          <w:b/>
          <w:bCs/>
        </w:rPr>
      </w:pPr>
      <w:r>
        <w:rPr>
          <w:b/>
          <w:bCs/>
        </w:rPr>
        <w:t>Dítě získává zkušenost, že je schopné zvládat nové situace a věřit ve své schopnosti.</w:t>
      </w:r>
    </w:p>
    <w:p w14:paraId="400E787A" w14:textId="77777777" w:rsidR="00922E1D" w:rsidRDefault="00922E1D" w:rsidP="00922E1D">
      <w:pPr>
        <w:pStyle w:val="Nadpis3"/>
      </w:pPr>
      <w:bookmarkStart w:id="31" w:name="_Toc240373547"/>
      <w:r>
        <w:t>Učíme prostřednictvím hry, prožitku a zkušenosti</w:t>
      </w:r>
      <w:bookmarkEnd w:id="31"/>
    </w:p>
    <w:p w14:paraId="0630A615" w14:textId="77777777" w:rsidR="00922E1D" w:rsidRDefault="00922E1D" w:rsidP="00922E1D">
      <w:r>
        <w:t>Pedagogové:</w:t>
      </w:r>
    </w:p>
    <w:p w14:paraId="13602B3B" w14:textId="77777777" w:rsidR="00922E1D" w:rsidRDefault="00922E1D">
      <w:pPr>
        <w:pStyle w:val="Odstavecseseznamem"/>
        <w:numPr>
          <w:ilvl w:val="0"/>
          <w:numId w:val="54"/>
        </w:numPr>
        <w:suppressAutoHyphens/>
        <w:autoSpaceDN w:val="0"/>
        <w:spacing w:after="160" w:afterAutospacing="0" w:line="278" w:lineRule="auto"/>
        <w:contextualSpacing w:val="0"/>
        <w:jc w:val="left"/>
        <w:textAlignment w:val="baseline"/>
      </w:pPr>
      <w:r>
        <w:t>využívají hru jako základní prostředek učení,</w:t>
      </w:r>
    </w:p>
    <w:p w14:paraId="6B67215D" w14:textId="77777777" w:rsidR="00922E1D" w:rsidRDefault="00922E1D">
      <w:pPr>
        <w:pStyle w:val="Odstavecseseznamem"/>
        <w:numPr>
          <w:ilvl w:val="0"/>
          <w:numId w:val="54"/>
        </w:numPr>
        <w:suppressAutoHyphens/>
        <w:autoSpaceDN w:val="0"/>
        <w:spacing w:after="160" w:afterAutospacing="0" w:line="278" w:lineRule="auto"/>
        <w:contextualSpacing w:val="0"/>
        <w:jc w:val="left"/>
        <w:textAlignment w:val="baseline"/>
      </w:pPr>
      <w:r>
        <w:t>vytvářejí situace založené na přímém prožitku,</w:t>
      </w:r>
    </w:p>
    <w:p w14:paraId="6E77F00F" w14:textId="77777777" w:rsidR="00922E1D" w:rsidRDefault="00922E1D">
      <w:pPr>
        <w:pStyle w:val="Odstavecseseznamem"/>
        <w:numPr>
          <w:ilvl w:val="0"/>
          <w:numId w:val="54"/>
        </w:numPr>
        <w:suppressAutoHyphens/>
        <w:autoSpaceDN w:val="0"/>
        <w:spacing w:after="160" w:afterAutospacing="0" w:line="278" w:lineRule="auto"/>
        <w:contextualSpacing w:val="0"/>
        <w:jc w:val="left"/>
        <w:textAlignment w:val="baseline"/>
      </w:pPr>
      <w:r>
        <w:t>umožňují dětem experimentovat a objevovat,</w:t>
      </w:r>
    </w:p>
    <w:p w14:paraId="0A415249" w14:textId="77777777" w:rsidR="00922E1D" w:rsidRDefault="00922E1D">
      <w:pPr>
        <w:pStyle w:val="Odstavecseseznamem"/>
        <w:numPr>
          <w:ilvl w:val="0"/>
          <w:numId w:val="54"/>
        </w:numPr>
        <w:suppressAutoHyphens/>
        <w:autoSpaceDN w:val="0"/>
        <w:spacing w:after="160" w:afterAutospacing="0" w:line="278" w:lineRule="auto"/>
        <w:contextualSpacing w:val="0"/>
        <w:jc w:val="left"/>
        <w:textAlignment w:val="baseline"/>
      </w:pPr>
      <w:r>
        <w:t>propojují vzdělávání s běžným životem,</w:t>
      </w:r>
    </w:p>
    <w:p w14:paraId="06FE5E1D" w14:textId="77777777" w:rsidR="00922E1D" w:rsidRDefault="00922E1D">
      <w:pPr>
        <w:pStyle w:val="Odstavecseseznamem"/>
        <w:numPr>
          <w:ilvl w:val="0"/>
          <w:numId w:val="54"/>
        </w:numPr>
        <w:suppressAutoHyphens/>
        <w:autoSpaceDN w:val="0"/>
        <w:spacing w:after="160" w:afterAutospacing="0" w:line="278" w:lineRule="auto"/>
        <w:contextualSpacing w:val="0"/>
        <w:jc w:val="left"/>
        <w:textAlignment w:val="baseline"/>
      </w:pPr>
      <w:r>
        <w:t>využívají projekty, exkurze a zážitkové aktivity,</w:t>
      </w:r>
    </w:p>
    <w:p w14:paraId="676D3CB9" w14:textId="77777777" w:rsidR="00922E1D" w:rsidRDefault="00922E1D">
      <w:pPr>
        <w:pStyle w:val="Odstavecseseznamem"/>
        <w:numPr>
          <w:ilvl w:val="0"/>
          <w:numId w:val="54"/>
        </w:numPr>
        <w:suppressAutoHyphens/>
        <w:autoSpaceDN w:val="0"/>
        <w:spacing w:after="160" w:afterAutospacing="0" w:line="278" w:lineRule="auto"/>
        <w:contextualSpacing w:val="0"/>
        <w:jc w:val="left"/>
        <w:textAlignment w:val="baseline"/>
      </w:pPr>
      <w:r>
        <w:t>vedou děti k vlastnímu aktivnímu poznávání.</w:t>
      </w:r>
    </w:p>
    <w:p w14:paraId="64BF7C44" w14:textId="77777777" w:rsidR="00922E1D" w:rsidRDefault="00922E1D" w:rsidP="00922E1D">
      <w:pPr>
        <w:rPr>
          <w:b/>
          <w:bCs/>
        </w:rPr>
      </w:pPr>
      <w:r>
        <w:rPr>
          <w:b/>
          <w:bCs/>
        </w:rPr>
        <w:t>Dítě se učí prostřednictvím vlastní zkušenosti a nachází smysl v tom, co poznává.</w:t>
      </w:r>
    </w:p>
    <w:p w14:paraId="3721F93B" w14:textId="757D552F" w:rsidR="00394DE1" w:rsidRDefault="00394DE1" w:rsidP="00394DE1">
      <w:pPr>
        <w:pStyle w:val="Nadpis3"/>
      </w:pPr>
      <w:bookmarkStart w:id="32" w:name="_Toc240373548"/>
      <w:r>
        <w:lastRenderedPageBreak/>
        <w:t>Rozvíjíme zvídavost a badatelské myšlení</w:t>
      </w:r>
      <w:bookmarkEnd w:id="32"/>
    </w:p>
    <w:p w14:paraId="2D632D52" w14:textId="77777777" w:rsidR="00394DE1" w:rsidRDefault="00394DE1" w:rsidP="00394DE1">
      <w:r>
        <w:t>Pedagogové:</w:t>
      </w:r>
    </w:p>
    <w:p w14:paraId="50CE5C69" w14:textId="77777777" w:rsidR="00394DE1" w:rsidRDefault="00394DE1">
      <w:pPr>
        <w:pStyle w:val="Odstavecseseznamem"/>
        <w:numPr>
          <w:ilvl w:val="0"/>
          <w:numId w:val="55"/>
        </w:numPr>
        <w:suppressAutoHyphens/>
        <w:autoSpaceDN w:val="0"/>
        <w:spacing w:after="160" w:afterAutospacing="0" w:line="278" w:lineRule="auto"/>
        <w:contextualSpacing w:val="0"/>
        <w:jc w:val="left"/>
        <w:textAlignment w:val="baseline"/>
      </w:pPr>
      <w:r>
        <w:t>podporují dětské otázky,</w:t>
      </w:r>
    </w:p>
    <w:p w14:paraId="17BBF5C6" w14:textId="77777777" w:rsidR="00394DE1" w:rsidRDefault="00394DE1">
      <w:pPr>
        <w:pStyle w:val="Odstavecseseznamem"/>
        <w:numPr>
          <w:ilvl w:val="0"/>
          <w:numId w:val="55"/>
        </w:numPr>
        <w:suppressAutoHyphens/>
        <w:autoSpaceDN w:val="0"/>
        <w:spacing w:after="160" w:afterAutospacing="0" w:line="278" w:lineRule="auto"/>
        <w:contextualSpacing w:val="0"/>
        <w:jc w:val="left"/>
        <w:textAlignment w:val="baseline"/>
      </w:pPr>
      <w:r>
        <w:t>vedou děti k pozorování a zkoumání,</w:t>
      </w:r>
    </w:p>
    <w:p w14:paraId="20D0674D" w14:textId="77777777" w:rsidR="00394DE1" w:rsidRDefault="00394DE1">
      <w:pPr>
        <w:pStyle w:val="Odstavecseseznamem"/>
        <w:numPr>
          <w:ilvl w:val="0"/>
          <w:numId w:val="55"/>
        </w:numPr>
        <w:suppressAutoHyphens/>
        <w:autoSpaceDN w:val="0"/>
        <w:spacing w:after="160" w:afterAutospacing="0" w:line="278" w:lineRule="auto"/>
        <w:contextualSpacing w:val="0"/>
        <w:jc w:val="left"/>
        <w:textAlignment w:val="baseline"/>
      </w:pPr>
      <w:r>
        <w:t>vytvářejí prostor pro hledání různých řešení,</w:t>
      </w:r>
    </w:p>
    <w:p w14:paraId="7617BB8D" w14:textId="77777777" w:rsidR="00394DE1" w:rsidRDefault="00394DE1">
      <w:pPr>
        <w:pStyle w:val="Odstavecseseznamem"/>
        <w:numPr>
          <w:ilvl w:val="0"/>
          <w:numId w:val="55"/>
        </w:numPr>
        <w:suppressAutoHyphens/>
        <w:autoSpaceDN w:val="0"/>
        <w:spacing w:after="160" w:afterAutospacing="0" w:line="278" w:lineRule="auto"/>
        <w:contextualSpacing w:val="0"/>
        <w:jc w:val="left"/>
        <w:textAlignment w:val="baseline"/>
      </w:pPr>
      <w:r>
        <w:t>podporují formulování vlastních hypotéz,</w:t>
      </w:r>
    </w:p>
    <w:p w14:paraId="0783147A" w14:textId="77777777" w:rsidR="00394DE1" w:rsidRDefault="00394DE1">
      <w:pPr>
        <w:pStyle w:val="Odstavecseseznamem"/>
        <w:numPr>
          <w:ilvl w:val="0"/>
          <w:numId w:val="55"/>
        </w:numPr>
        <w:suppressAutoHyphens/>
        <w:autoSpaceDN w:val="0"/>
        <w:spacing w:after="160" w:afterAutospacing="0" w:line="278" w:lineRule="auto"/>
        <w:contextualSpacing w:val="0"/>
        <w:jc w:val="left"/>
        <w:textAlignment w:val="baseline"/>
      </w:pPr>
      <w:r>
        <w:t>umožňují dětem ověřovat si své představy v praxi,</w:t>
      </w:r>
    </w:p>
    <w:p w14:paraId="4AB5305C" w14:textId="77777777" w:rsidR="00394DE1" w:rsidRDefault="00394DE1">
      <w:pPr>
        <w:pStyle w:val="Odstavecseseznamem"/>
        <w:numPr>
          <w:ilvl w:val="0"/>
          <w:numId w:val="55"/>
        </w:numPr>
        <w:suppressAutoHyphens/>
        <w:autoSpaceDN w:val="0"/>
        <w:spacing w:after="160" w:afterAutospacing="0" w:line="278" w:lineRule="auto"/>
        <w:contextualSpacing w:val="0"/>
        <w:jc w:val="left"/>
        <w:textAlignment w:val="baseline"/>
      </w:pPr>
      <w:r>
        <w:t>rozvíjejí schopnost přemýšlet v souvislostech.</w:t>
      </w:r>
    </w:p>
    <w:p w14:paraId="240D216D" w14:textId="77777777" w:rsidR="00394DE1" w:rsidRDefault="00394DE1" w:rsidP="00394DE1">
      <w:pPr>
        <w:rPr>
          <w:b/>
          <w:bCs/>
        </w:rPr>
      </w:pPr>
      <w:r>
        <w:rPr>
          <w:b/>
          <w:bCs/>
        </w:rPr>
        <w:t>Dítě objevuje svět jako aktivní badatel a učí se přemýšlet.</w:t>
      </w:r>
    </w:p>
    <w:p w14:paraId="4A20D444" w14:textId="77777777" w:rsidR="00693C30" w:rsidRDefault="00693C30" w:rsidP="00693C30">
      <w:pPr>
        <w:pStyle w:val="Nadpis3"/>
      </w:pPr>
      <w:bookmarkStart w:id="33" w:name="_Toc240373549"/>
      <w:r>
        <w:t>Podporujeme komunikaci a spolupráci</w:t>
      </w:r>
      <w:bookmarkEnd w:id="33"/>
    </w:p>
    <w:p w14:paraId="687BFF54" w14:textId="77777777" w:rsidR="00693C30" w:rsidRDefault="00693C30" w:rsidP="00693C30">
      <w:r>
        <w:t>Pedagogové:</w:t>
      </w:r>
    </w:p>
    <w:p w14:paraId="77FF366B" w14:textId="77777777" w:rsidR="00693C30" w:rsidRDefault="00693C30">
      <w:pPr>
        <w:pStyle w:val="Odstavecseseznamem"/>
        <w:numPr>
          <w:ilvl w:val="0"/>
          <w:numId w:val="56"/>
        </w:numPr>
        <w:suppressAutoHyphens/>
        <w:autoSpaceDN w:val="0"/>
        <w:spacing w:after="160" w:afterAutospacing="0" w:line="278" w:lineRule="auto"/>
        <w:contextualSpacing w:val="0"/>
        <w:jc w:val="left"/>
        <w:textAlignment w:val="baseline"/>
      </w:pPr>
      <w:r>
        <w:t>vytvářejí příležitosti k dialogu,</w:t>
      </w:r>
    </w:p>
    <w:p w14:paraId="14D79F35" w14:textId="77777777" w:rsidR="00693C30" w:rsidRDefault="00693C30">
      <w:pPr>
        <w:pStyle w:val="Odstavecseseznamem"/>
        <w:numPr>
          <w:ilvl w:val="0"/>
          <w:numId w:val="56"/>
        </w:numPr>
        <w:suppressAutoHyphens/>
        <w:autoSpaceDN w:val="0"/>
        <w:spacing w:after="160" w:afterAutospacing="0" w:line="278" w:lineRule="auto"/>
        <w:contextualSpacing w:val="0"/>
        <w:jc w:val="left"/>
        <w:textAlignment w:val="baseline"/>
      </w:pPr>
      <w:r>
        <w:t>aktivně naslouchají dětem,</w:t>
      </w:r>
    </w:p>
    <w:p w14:paraId="2F03834E" w14:textId="77777777" w:rsidR="00693C30" w:rsidRDefault="00693C30">
      <w:pPr>
        <w:pStyle w:val="Odstavecseseznamem"/>
        <w:numPr>
          <w:ilvl w:val="0"/>
          <w:numId w:val="56"/>
        </w:numPr>
        <w:suppressAutoHyphens/>
        <w:autoSpaceDN w:val="0"/>
        <w:spacing w:after="160" w:afterAutospacing="0" w:line="278" w:lineRule="auto"/>
        <w:contextualSpacing w:val="0"/>
        <w:jc w:val="left"/>
        <w:textAlignment w:val="baseline"/>
      </w:pPr>
      <w:r>
        <w:t>podporují vyjadřování názorů a pocitů,</w:t>
      </w:r>
    </w:p>
    <w:p w14:paraId="34D11304" w14:textId="77777777" w:rsidR="00693C30" w:rsidRDefault="00693C30">
      <w:pPr>
        <w:pStyle w:val="Odstavecseseznamem"/>
        <w:numPr>
          <w:ilvl w:val="0"/>
          <w:numId w:val="56"/>
        </w:numPr>
        <w:suppressAutoHyphens/>
        <w:autoSpaceDN w:val="0"/>
        <w:spacing w:after="160" w:afterAutospacing="0" w:line="278" w:lineRule="auto"/>
        <w:contextualSpacing w:val="0"/>
        <w:jc w:val="left"/>
        <w:textAlignment w:val="baseline"/>
      </w:pPr>
      <w:r>
        <w:t>vedou děti k respektující komunikaci,</w:t>
      </w:r>
    </w:p>
    <w:p w14:paraId="53D34576" w14:textId="77777777" w:rsidR="00693C30" w:rsidRDefault="00693C30">
      <w:pPr>
        <w:pStyle w:val="Odstavecseseznamem"/>
        <w:numPr>
          <w:ilvl w:val="0"/>
          <w:numId w:val="56"/>
        </w:numPr>
        <w:suppressAutoHyphens/>
        <w:autoSpaceDN w:val="0"/>
        <w:spacing w:after="160" w:afterAutospacing="0" w:line="278" w:lineRule="auto"/>
        <w:contextualSpacing w:val="0"/>
        <w:jc w:val="left"/>
        <w:textAlignment w:val="baseline"/>
      </w:pPr>
      <w:r>
        <w:t>podporují skupinovou práci a spolupráci,</w:t>
      </w:r>
    </w:p>
    <w:p w14:paraId="6B1CA4DE" w14:textId="77777777" w:rsidR="00693C30" w:rsidRDefault="00693C30">
      <w:pPr>
        <w:pStyle w:val="Odstavecseseznamem"/>
        <w:numPr>
          <w:ilvl w:val="0"/>
          <w:numId w:val="56"/>
        </w:numPr>
        <w:suppressAutoHyphens/>
        <w:autoSpaceDN w:val="0"/>
        <w:spacing w:after="160" w:afterAutospacing="0" w:line="278" w:lineRule="auto"/>
        <w:contextualSpacing w:val="0"/>
        <w:jc w:val="left"/>
        <w:textAlignment w:val="baseline"/>
      </w:pPr>
      <w:r>
        <w:t>vytvářejí situace vyžadující vzájemnou pomoc.</w:t>
      </w:r>
    </w:p>
    <w:p w14:paraId="44EDD328" w14:textId="77777777" w:rsidR="00693C30" w:rsidRDefault="00693C30" w:rsidP="00693C30">
      <w:pPr>
        <w:rPr>
          <w:b/>
          <w:bCs/>
        </w:rPr>
      </w:pPr>
      <w:r>
        <w:rPr>
          <w:b/>
          <w:bCs/>
        </w:rPr>
        <w:t>Dítě získává zkušenost, že společně lze dosáhnout více než samo.</w:t>
      </w:r>
    </w:p>
    <w:p w14:paraId="77C0378B" w14:textId="77777777" w:rsidR="003724C1" w:rsidRDefault="003724C1" w:rsidP="003724C1">
      <w:pPr>
        <w:pStyle w:val="Nadpis3"/>
      </w:pPr>
      <w:bookmarkStart w:id="34" w:name="_Toc240373550"/>
      <w:r>
        <w:t>Vytváříme bezpečné a respektující prostředí</w:t>
      </w:r>
      <w:bookmarkEnd w:id="34"/>
    </w:p>
    <w:p w14:paraId="241FCBBB" w14:textId="77777777" w:rsidR="003724C1" w:rsidRDefault="003724C1" w:rsidP="003724C1">
      <w:r>
        <w:t>Pedagogové:</w:t>
      </w:r>
    </w:p>
    <w:p w14:paraId="72D77EB3" w14:textId="77777777" w:rsidR="003724C1" w:rsidRDefault="003724C1">
      <w:pPr>
        <w:pStyle w:val="Odstavecseseznamem"/>
        <w:numPr>
          <w:ilvl w:val="0"/>
          <w:numId w:val="57"/>
        </w:numPr>
        <w:suppressAutoHyphens/>
        <w:autoSpaceDN w:val="0"/>
        <w:spacing w:after="160" w:afterAutospacing="0" w:line="278" w:lineRule="auto"/>
        <w:contextualSpacing w:val="0"/>
        <w:jc w:val="left"/>
        <w:textAlignment w:val="baseline"/>
      </w:pPr>
      <w:r>
        <w:t>přijímají dítě jako jedinečnou osobnost,</w:t>
      </w:r>
    </w:p>
    <w:p w14:paraId="50249AF4" w14:textId="77777777" w:rsidR="003724C1" w:rsidRDefault="003724C1">
      <w:pPr>
        <w:pStyle w:val="Odstavecseseznamem"/>
        <w:numPr>
          <w:ilvl w:val="0"/>
          <w:numId w:val="57"/>
        </w:numPr>
        <w:suppressAutoHyphens/>
        <w:autoSpaceDN w:val="0"/>
        <w:spacing w:after="160" w:afterAutospacing="0" w:line="278" w:lineRule="auto"/>
        <w:contextualSpacing w:val="0"/>
        <w:jc w:val="left"/>
        <w:textAlignment w:val="baseline"/>
      </w:pPr>
      <w:r>
        <w:t>respektují individuální tempo vývoje,</w:t>
      </w:r>
    </w:p>
    <w:p w14:paraId="27595B48" w14:textId="77777777" w:rsidR="003724C1" w:rsidRDefault="003724C1">
      <w:pPr>
        <w:pStyle w:val="Odstavecseseznamem"/>
        <w:numPr>
          <w:ilvl w:val="0"/>
          <w:numId w:val="57"/>
        </w:numPr>
        <w:suppressAutoHyphens/>
        <w:autoSpaceDN w:val="0"/>
        <w:spacing w:after="160" w:afterAutospacing="0" w:line="278" w:lineRule="auto"/>
        <w:contextualSpacing w:val="0"/>
        <w:jc w:val="left"/>
        <w:textAlignment w:val="baseline"/>
      </w:pPr>
      <w:r>
        <w:t>vytvářejí atmosféru bezpečí a důvěry,</w:t>
      </w:r>
    </w:p>
    <w:p w14:paraId="2A0FAE6D" w14:textId="77777777" w:rsidR="003724C1" w:rsidRDefault="003724C1">
      <w:pPr>
        <w:pStyle w:val="Odstavecseseznamem"/>
        <w:numPr>
          <w:ilvl w:val="0"/>
          <w:numId w:val="57"/>
        </w:numPr>
        <w:suppressAutoHyphens/>
        <w:autoSpaceDN w:val="0"/>
        <w:spacing w:after="160" w:afterAutospacing="0" w:line="278" w:lineRule="auto"/>
        <w:contextualSpacing w:val="0"/>
        <w:jc w:val="left"/>
        <w:textAlignment w:val="baseline"/>
      </w:pPr>
      <w:r>
        <w:t>podporují pozitivní vztahy mezi dětmi,</w:t>
      </w:r>
    </w:p>
    <w:p w14:paraId="36A35A33" w14:textId="77777777" w:rsidR="003724C1" w:rsidRDefault="003724C1">
      <w:pPr>
        <w:pStyle w:val="Odstavecseseznamem"/>
        <w:numPr>
          <w:ilvl w:val="0"/>
          <w:numId w:val="57"/>
        </w:numPr>
        <w:suppressAutoHyphens/>
        <w:autoSpaceDN w:val="0"/>
        <w:spacing w:after="160" w:afterAutospacing="0" w:line="278" w:lineRule="auto"/>
        <w:contextualSpacing w:val="0"/>
        <w:jc w:val="left"/>
        <w:textAlignment w:val="baseline"/>
      </w:pPr>
      <w:r>
        <w:lastRenderedPageBreak/>
        <w:t>pomáhají dětem rozpoznávat a zvládat emoce,</w:t>
      </w:r>
    </w:p>
    <w:p w14:paraId="33C81EC2" w14:textId="77777777" w:rsidR="003724C1" w:rsidRDefault="003724C1">
      <w:pPr>
        <w:pStyle w:val="Odstavecseseznamem"/>
        <w:numPr>
          <w:ilvl w:val="0"/>
          <w:numId w:val="57"/>
        </w:numPr>
        <w:suppressAutoHyphens/>
        <w:autoSpaceDN w:val="0"/>
        <w:spacing w:after="160" w:afterAutospacing="0" w:line="278" w:lineRule="auto"/>
        <w:contextualSpacing w:val="0"/>
        <w:jc w:val="left"/>
        <w:textAlignment w:val="baseline"/>
      </w:pPr>
      <w:r>
        <w:t>vedou děti k empatii a vzájemnému respektu.</w:t>
      </w:r>
    </w:p>
    <w:p w14:paraId="1F50D637" w14:textId="77777777" w:rsidR="003724C1" w:rsidRDefault="003724C1" w:rsidP="003724C1">
      <w:pPr>
        <w:rPr>
          <w:b/>
          <w:bCs/>
        </w:rPr>
      </w:pPr>
      <w:r>
        <w:rPr>
          <w:b/>
          <w:bCs/>
        </w:rPr>
        <w:t>Dítě se cítí přijímané a může se plně rozvíjet.</w:t>
      </w:r>
    </w:p>
    <w:p w14:paraId="063C6220" w14:textId="035EC2CF" w:rsidR="009A37FE" w:rsidRDefault="009A37FE" w:rsidP="009A37FE">
      <w:pPr>
        <w:pStyle w:val="Nadpis3"/>
      </w:pPr>
      <w:bookmarkStart w:id="35" w:name="_Toc240373551"/>
      <w:r>
        <w:t>Rozvíjíme čtenářskou, matematickou a digitální gramotnost</w:t>
      </w:r>
      <w:bookmarkEnd w:id="35"/>
    </w:p>
    <w:p w14:paraId="558D0A0A" w14:textId="77777777" w:rsidR="009A37FE" w:rsidRDefault="009A37FE" w:rsidP="009A37FE">
      <w:r>
        <w:t>Pedagogové:</w:t>
      </w:r>
    </w:p>
    <w:p w14:paraId="1EC7061D" w14:textId="77777777" w:rsidR="009A37FE" w:rsidRDefault="009A37FE" w:rsidP="009A37FE">
      <w:pPr>
        <w:pStyle w:val="Nadpis3"/>
      </w:pPr>
      <w:bookmarkStart w:id="36" w:name="_Toc240373552"/>
      <w:r>
        <w:t>Čtenářská gramotnost</w:t>
      </w:r>
      <w:bookmarkEnd w:id="36"/>
    </w:p>
    <w:p w14:paraId="54425044" w14:textId="77777777" w:rsidR="009A37FE" w:rsidRDefault="009A37FE">
      <w:pPr>
        <w:pStyle w:val="Odstavecseseznamem"/>
        <w:numPr>
          <w:ilvl w:val="0"/>
          <w:numId w:val="58"/>
        </w:numPr>
        <w:suppressAutoHyphens/>
        <w:autoSpaceDN w:val="0"/>
        <w:spacing w:after="160" w:afterAutospacing="0" w:line="278" w:lineRule="auto"/>
        <w:contextualSpacing w:val="0"/>
        <w:jc w:val="left"/>
        <w:textAlignment w:val="baseline"/>
      </w:pPr>
      <w:r>
        <w:t>pravidelně pracují s dětskou literaturou,</w:t>
      </w:r>
    </w:p>
    <w:p w14:paraId="0F0E105B" w14:textId="77777777" w:rsidR="009A37FE" w:rsidRDefault="009A37FE">
      <w:pPr>
        <w:pStyle w:val="Odstavecseseznamem"/>
        <w:numPr>
          <w:ilvl w:val="0"/>
          <w:numId w:val="58"/>
        </w:numPr>
        <w:suppressAutoHyphens/>
        <w:autoSpaceDN w:val="0"/>
        <w:spacing w:after="160" w:afterAutospacing="0" w:line="278" w:lineRule="auto"/>
        <w:contextualSpacing w:val="0"/>
        <w:jc w:val="left"/>
        <w:textAlignment w:val="baseline"/>
      </w:pPr>
      <w:r>
        <w:t>rozvíjejí porozumění příběhům,</w:t>
      </w:r>
    </w:p>
    <w:p w14:paraId="299629C2" w14:textId="77777777" w:rsidR="009A37FE" w:rsidRDefault="009A37FE">
      <w:pPr>
        <w:pStyle w:val="Odstavecseseznamem"/>
        <w:numPr>
          <w:ilvl w:val="0"/>
          <w:numId w:val="58"/>
        </w:numPr>
        <w:suppressAutoHyphens/>
        <w:autoSpaceDN w:val="0"/>
        <w:spacing w:after="160" w:afterAutospacing="0" w:line="278" w:lineRule="auto"/>
        <w:contextualSpacing w:val="0"/>
        <w:jc w:val="left"/>
        <w:textAlignment w:val="baseline"/>
      </w:pPr>
      <w:r>
        <w:t>podporují vyprávění, dramatizaci a práci s textem,</w:t>
      </w:r>
    </w:p>
    <w:p w14:paraId="00CCC1E2" w14:textId="77777777" w:rsidR="009A37FE" w:rsidRDefault="009A37FE">
      <w:pPr>
        <w:pStyle w:val="Odstavecseseznamem"/>
        <w:numPr>
          <w:ilvl w:val="0"/>
          <w:numId w:val="58"/>
        </w:numPr>
        <w:suppressAutoHyphens/>
        <w:autoSpaceDN w:val="0"/>
        <w:spacing w:after="160" w:afterAutospacing="0" w:line="278" w:lineRule="auto"/>
        <w:contextualSpacing w:val="0"/>
        <w:jc w:val="left"/>
        <w:textAlignment w:val="baseline"/>
      </w:pPr>
      <w:r>
        <w:t>vytvářejí podnětné čtenářské prostředí.</w:t>
      </w:r>
    </w:p>
    <w:p w14:paraId="4A36BCBD" w14:textId="77777777" w:rsidR="009A37FE" w:rsidRDefault="009A37FE" w:rsidP="009A37FE">
      <w:pPr>
        <w:pStyle w:val="Nadpis3"/>
      </w:pPr>
      <w:bookmarkStart w:id="37" w:name="_Toc240373553"/>
      <w:r>
        <w:t>Matematická gramotnost</w:t>
      </w:r>
      <w:bookmarkEnd w:id="37"/>
    </w:p>
    <w:p w14:paraId="30F37CFF" w14:textId="77777777" w:rsidR="009A37FE" w:rsidRDefault="009A37FE">
      <w:pPr>
        <w:pStyle w:val="Odstavecseseznamem"/>
        <w:numPr>
          <w:ilvl w:val="0"/>
          <w:numId w:val="59"/>
        </w:numPr>
        <w:suppressAutoHyphens/>
        <w:autoSpaceDN w:val="0"/>
        <w:spacing w:after="160" w:afterAutospacing="0" w:line="278" w:lineRule="auto"/>
        <w:contextualSpacing w:val="0"/>
        <w:jc w:val="left"/>
        <w:textAlignment w:val="baseline"/>
      </w:pPr>
      <w:r>
        <w:t>využívají matematické situace v běžném životě,</w:t>
      </w:r>
    </w:p>
    <w:p w14:paraId="080F1BE1" w14:textId="77777777" w:rsidR="009A37FE" w:rsidRDefault="009A37FE">
      <w:pPr>
        <w:pStyle w:val="Odstavecseseznamem"/>
        <w:numPr>
          <w:ilvl w:val="0"/>
          <w:numId w:val="59"/>
        </w:numPr>
        <w:suppressAutoHyphens/>
        <w:autoSpaceDN w:val="0"/>
        <w:spacing w:after="160" w:afterAutospacing="0" w:line="278" w:lineRule="auto"/>
        <w:contextualSpacing w:val="0"/>
        <w:jc w:val="left"/>
        <w:textAlignment w:val="baseline"/>
      </w:pPr>
      <w:r>
        <w:t>vedou děti k třídění, porovnávání a hledání souvislostí,</w:t>
      </w:r>
    </w:p>
    <w:p w14:paraId="46AD4707" w14:textId="77777777" w:rsidR="009A37FE" w:rsidRDefault="009A37FE">
      <w:pPr>
        <w:pStyle w:val="Odstavecseseznamem"/>
        <w:numPr>
          <w:ilvl w:val="0"/>
          <w:numId w:val="59"/>
        </w:numPr>
        <w:suppressAutoHyphens/>
        <w:autoSpaceDN w:val="0"/>
        <w:spacing w:after="160" w:afterAutospacing="0" w:line="278" w:lineRule="auto"/>
        <w:contextualSpacing w:val="0"/>
        <w:jc w:val="left"/>
        <w:textAlignment w:val="baseline"/>
      </w:pPr>
      <w:r>
        <w:t>podporují prostorovou orientaci a logické myšlení,</w:t>
      </w:r>
    </w:p>
    <w:p w14:paraId="008AAB8B" w14:textId="77777777" w:rsidR="009A37FE" w:rsidRDefault="009A37FE">
      <w:pPr>
        <w:pStyle w:val="Odstavecseseznamem"/>
        <w:numPr>
          <w:ilvl w:val="0"/>
          <w:numId w:val="59"/>
        </w:numPr>
        <w:suppressAutoHyphens/>
        <w:autoSpaceDN w:val="0"/>
        <w:spacing w:after="160" w:afterAutospacing="0" w:line="278" w:lineRule="auto"/>
        <w:contextualSpacing w:val="0"/>
        <w:jc w:val="left"/>
        <w:textAlignment w:val="baseline"/>
      </w:pPr>
      <w:r>
        <w:t>rozvíjejí práci s množstvím, číslem a tvarem.</w:t>
      </w:r>
    </w:p>
    <w:p w14:paraId="62E3985C" w14:textId="77777777" w:rsidR="009A37FE" w:rsidRDefault="009A37FE" w:rsidP="009A37FE">
      <w:pPr>
        <w:pStyle w:val="Nadpis3"/>
      </w:pPr>
      <w:bookmarkStart w:id="38" w:name="_Toc240373554"/>
      <w:r>
        <w:t>Digitální gramotnost</w:t>
      </w:r>
      <w:bookmarkEnd w:id="38"/>
    </w:p>
    <w:p w14:paraId="5058E959" w14:textId="77777777" w:rsidR="009A37FE" w:rsidRDefault="009A37FE">
      <w:pPr>
        <w:pStyle w:val="Odstavecseseznamem"/>
        <w:numPr>
          <w:ilvl w:val="0"/>
          <w:numId w:val="60"/>
        </w:numPr>
        <w:suppressAutoHyphens/>
        <w:autoSpaceDN w:val="0"/>
        <w:spacing w:after="160" w:afterAutospacing="0" w:line="278" w:lineRule="auto"/>
        <w:contextualSpacing w:val="0"/>
        <w:jc w:val="left"/>
        <w:textAlignment w:val="baseline"/>
      </w:pPr>
      <w:r>
        <w:t>využívají digitální technologie smysluplně a přiměřeně věku,</w:t>
      </w:r>
    </w:p>
    <w:p w14:paraId="7DFCDE29" w14:textId="77777777" w:rsidR="009A37FE" w:rsidRDefault="009A37FE">
      <w:pPr>
        <w:pStyle w:val="Odstavecseseznamem"/>
        <w:numPr>
          <w:ilvl w:val="0"/>
          <w:numId w:val="60"/>
        </w:numPr>
        <w:suppressAutoHyphens/>
        <w:autoSpaceDN w:val="0"/>
        <w:spacing w:after="160" w:afterAutospacing="0" w:line="278" w:lineRule="auto"/>
        <w:contextualSpacing w:val="0"/>
        <w:jc w:val="left"/>
        <w:textAlignment w:val="baseline"/>
      </w:pPr>
      <w:r>
        <w:t>vedou děti k bezpečnému používání technologií,</w:t>
      </w:r>
    </w:p>
    <w:p w14:paraId="68E3BB23" w14:textId="77777777" w:rsidR="009A37FE" w:rsidRDefault="009A37FE">
      <w:pPr>
        <w:pStyle w:val="Odstavecseseznamem"/>
        <w:numPr>
          <w:ilvl w:val="0"/>
          <w:numId w:val="60"/>
        </w:numPr>
        <w:suppressAutoHyphens/>
        <w:autoSpaceDN w:val="0"/>
        <w:spacing w:after="160" w:afterAutospacing="0" w:line="278" w:lineRule="auto"/>
        <w:contextualSpacing w:val="0"/>
        <w:jc w:val="left"/>
        <w:textAlignment w:val="baseline"/>
      </w:pPr>
      <w:r>
        <w:t>využívají technologie jako prostředek poznávání a tvoření.</w:t>
      </w:r>
    </w:p>
    <w:p w14:paraId="038F0B74" w14:textId="77777777" w:rsidR="009A37FE" w:rsidRDefault="009A37FE" w:rsidP="009A37FE">
      <w:pPr>
        <w:rPr>
          <w:b/>
          <w:bCs/>
        </w:rPr>
      </w:pPr>
      <w:r>
        <w:rPr>
          <w:b/>
          <w:bCs/>
        </w:rPr>
        <w:t>Dítě si vytváří základy gramotností potřebných pro další vzdělávání.</w:t>
      </w:r>
    </w:p>
    <w:p w14:paraId="04370C3B" w14:textId="77777777" w:rsidR="006D4CD3" w:rsidRDefault="006D4CD3" w:rsidP="006D4CD3">
      <w:pPr>
        <w:pStyle w:val="Nadpis3"/>
      </w:pPr>
      <w:bookmarkStart w:id="39" w:name="_Toc240373555"/>
      <w:r>
        <w:t>Vedeme děti k odpovědnosti za svět kolem sebe</w:t>
      </w:r>
      <w:bookmarkEnd w:id="39"/>
    </w:p>
    <w:p w14:paraId="4EDCEBEE" w14:textId="77777777" w:rsidR="006D4CD3" w:rsidRDefault="006D4CD3" w:rsidP="006D4CD3">
      <w:r>
        <w:t>Pedagogové:</w:t>
      </w:r>
    </w:p>
    <w:p w14:paraId="0C53E1A8" w14:textId="77777777" w:rsidR="006D4CD3" w:rsidRDefault="006D4CD3">
      <w:pPr>
        <w:pStyle w:val="Odstavecseseznamem"/>
        <w:numPr>
          <w:ilvl w:val="0"/>
          <w:numId w:val="61"/>
        </w:numPr>
        <w:suppressAutoHyphens/>
        <w:autoSpaceDN w:val="0"/>
        <w:spacing w:after="160" w:afterAutospacing="0" w:line="278" w:lineRule="auto"/>
        <w:contextualSpacing w:val="0"/>
        <w:jc w:val="left"/>
        <w:textAlignment w:val="baseline"/>
      </w:pPr>
      <w:r>
        <w:t>podporují vztah k přírodě,</w:t>
      </w:r>
    </w:p>
    <w:p w14:paraId="0904957E" w14:textId="77777777" w:rsidR="006D4CD3" w:rsidRDefault="006D4CD3">
      <w:pPr>
        <w:pStyle w:val="Odstavecseseznamem"/>
        <w:numPr>
          <w:ilvl w:val="0"/>
          <w:numId w:val="61"/>
        </w:numPr>
        <w:suppressAutoHyphens/>
        <w:autoSpaceDN w:val="0"/>
        <w:spacing w:after="160" w:afterAutospacing="0" w:line="278" w:lineRule="auto"/>
        <w:contextualSpacing w:val="0"/>
        <w:jc w:val="left"/>
        <w:textAlignment w:val="baseline"/>
      </w:pPr>
      <w:r>
        <w:lastRenderedPageBreak/>
        <w:t>vedou děti k ochraně životního prostředí,</w:t>
      </w:r>
    </w:p>
    <w:p w14:paraId="0FE7C3BD" w14:textId="77777777" w:rsidR="006D4CD3" w:rsidRDefault="006D4CD3">
      <w:pPr>
        <w:pStyle w:val="Odstavecseseznamem"/>
        <w:numPr>
          <w:ilvl w:val="0"/>
          <w:numId w:val="61"/>
        </w:numPr>
        <w:suppressAutoHyphens/>
        <w:autoSpaceDN w:val="0"/>
        <w:spacing w:after="160" w:afterAutospacing="0" w:line="278" w:lineRule="auto"/>
        <w:contextualSpacing w:val="0"/>
        <w:jc w:val="left"/>
        <w:textAlignment w:val="baseline"/>
      </w:pPr>
      <w:r>
        <w:t>seznamují děti s místem, kde žijí,</w:t>
      </w:r>
    </w:p>
    <w:p w14:paraId="494CEFA5" w14:textId="77777777" w:rsidR="006D4CD3" w:rsidRDefault="006D4CD3">
      <w:pPr>
        <w:pStyle w:val="Odstavecseseznamem"/>
        <w:numPr>
          <w:ilvl w:val="0"/>
          <w:numId w:val="61"/>
        </w:numPr>
        <w:suppressAutoHyphens/>
        <w:autoSpaceDN w:val="0"/>
        <w:spacing w:after="160" w:afterAutospacing="0" w:line="278" w:lineRule="auto"/>
        <w:contextualSpacing w:val="0"/>
        <w:jc w:val="left"/>
        <w:textAlignment w:val="baseline"/>
      </w:pPr>
      <w:r>
        <w:t>podporují respekt k odlišnostem lidí a kultur,</w:t>
      </w:r>
    </w:p>
    <w:p w14:paraId="27925972" w14:textId="77777777" w:rsidR="006D4CD3" w:rsidRDefault="006D4CD3">
      <w:pPr>
        <w:pStyle w:val="Odstavecseseznamem"/>
        <w:numPr>
          <w:ilvl w:val="0"/>
          <w:numId w:val="61"/>
        </w:numPr>
        <w:suppressAutoHyphens/>
        <w:autoSpaceDN w:val="0"/>
        <w:spacing w:after="160" w:afterAutospacing="0" w:line="278" w:lineRule="auto"/>
        <w:contextualSpacing w:val="0"/>
        <w:jc w:val="left"/>
        <w:textAlignment w:val="baseline"/>
      </w:pPr>
      <w:r>
        <w:t>vedou děti k uvědomění, že jejich jednání ovlivňuje okolní svět.</w:t>
      </w:r>
    </w:p>
    <w:p w14:paraId="347E2F59" w14:textId="77777777" w:rsidR="006D4CD3" w:rsidRDefault="006D4CD3" w:rsidP="006D4CD3">
      <w:r>
        <w:rPr>
          <w:b/>
          <w:bCs/>
        </w:rPr>
        <w:t>Dítě chápe, že je součástí společnosti i přírody a může pozitivně ovlivňovat své okolí.</w:t>
      </w:r>
    </w:p>
    <w:p w14:paraId="3C9DC89F" w14:textId="03F36035" w:rsidR="005F55D7" w:rsidRDefault="005F55D7" w:rsidP="005F55D7">
      <w:pPr>
        <w:pStyle w:val="Nadpis3"/>
      </w:pPr>
      <w:bookmarkStart w:id="40" w:name="_Toc240373556"/>
      <w:r>
        <w:t>Spolupracujeme s rodinou</w:t>
      </w:r>
      <w:bookmarkEnd w:id="40"/>
    </w:p>
    <w:p w14:paraId="0C265574" w14:textId="77777777" w:rsidR="005F55D7" w:rsidRDefault="005F55D7" w:rsidP="005F55D7">
      <w:r>
        <w:t>Pedagogové:</w:t>
      </w:r>
    </w:p>
    <w:p w14:paraId="35A906E0" w14:textId="77777777" w:rsidR="005F55D7" w:rsidRDefault="005F55D7">
      <w:pPr>
        <w:pStyle w:val="Odstavecseseznamem"/>
        <w:numPr>
          <w:ilvl w:val="0"/>
          <w:numId w:val="62"/>
        </w:numPr>
        <w:suppressAutoHyphens/>
        <w:autoSpaceDN w:val="0"/>
        <w:spacing w:after="160" w:afterAutospacing="0" w:line="278" w:lineRule="auto"/>
        <w:contextualSpacing w:val="0"/>
        <w:jc w:val="left"/>
        <w:textAlignment w:val="baseline"/>
      </w:pPr>
      <w:r>
        <w:t>budují partnerské vztahy s rodiči,</w:t>
      </w:r>
    </w:p>
    <w:p w14:paraId="3079A102" w14:textId="77777777" w:rsidR="005F55D7" w:rsidRDefault="005F55D7">
      <w:pPr>
        <w:pStyle w:val="Odstavecseseznamem"/>
        <w:numPr>
          <w:ilvl w:val="0"/>
          <w:numId w:val="62"/>
        </w:numPr>
        <w:suppressAutoHyphens/>
        <w:autoSpaceDN w:val="0"/>
        <w:spacing w:after="160" w:afterAutospacing="0" w:line="278" w:lineRule="auto"/>
        <w:contextualSpacing w:val="0"/>
        <w:jc w:val="left"/>
        <w:textAlignment w:val="baseline"/>
      </w:pPr>
      <w:r>
        <w:t>komunikují otevřeně a s respektem,</w:t>
      </w:r>
    </w:p>
    <w:p w14:paraId="45229734" w14:textId="77777777" w:rsidR="005F55D7" w:rsidRDefault="005F55D7">
      <w:pPr>
        <w:pStyle w:val="Odstavecseseznamem"/>
        <w:numPr>
          <w:ilvl w:val="0"/>
          <w:numId w:val="62"/>
        </w:numPr>
        <w:suppressAutoHyphens/>
        <w:autoSpaceDN w:val="0"/>
        <w:spacing w:after="160" w:afterAutospacing="0" w:line="278" w:lineRule="auto"/>
        <w:contextualSpacing w:val="0"/>
        <w:jc w:val="left"/>
        <w:textAlignment w:val="baseline"/>
      </w:pPr>
      <w:r>
        <w:t>sdílejí informace o rozvoji dítěte,</w:t>
      </w:r>
    </w:p>
    <w:p w14:paraId="5B0F78AF" w14:textId="77777777" w:rsidR="005F55D7" w:rsidRDefault="005F55D7">
      <w:pPr>
        <w:pStyle w:val="Odstavecseseznamem"/>
        <w:numPr>
          <w:ilvl w:val="0"/>
          <w:numId w:val="62"/>
        </w:numPr>
        <w:suppressAutoHyphens/>
        <w:autoSpaceDN w:val="0"/>
        <w:spacing w:after="160" w:afterAutospacing="0" w:line="278" w:lineRule="auto"/>
        <w:contextualSpacing w:val="0"/>
        <w:jc w:val="left"/>
        <w:textAlignment w:val="baseline"/>
      </w:pPr>
      <w:r>
        <w:t>zapojují rodiče do života školy,</w:t>
      </w:r>
    </w:p>
    <w:p w14:paraId="7B95C6C2" w14:textId="77777777" w:rsidR="005F55D7" w:rsidRDefault="005F55D7">
      <w:pPr>
        <w:pStyle w:val="Odstavecseseznamem"/>
        <w:numPr>
          <w:ilvl w:val="0"/>
          <w:numId w:val="62"/>
        </w:numPr>
        <w:suppressAutoHyphens/>
        <w:autoSpaceDN w:val="0"/>
        <w:spacing w:after="160" w:afterAutospacing="0" w:line="278" w:lineRule="auto"/>
        <w:contextualSpacing w:val="0"/>
        <w:jc w:val="left"/>
        <w:textAlignment w:val="baseline"/>
      </w:pPr>
      <w:r>
        <w:t>vytvářejí prostor pro vzájemnou důvěru a spolupráci.</w:t>
      </w:r>
    </w:p>
    <w:p w14:paraId="3BF703FA" w14:textId="77777777" w:rsidR="005F55D7" w:rsidRDefault="005F55D7" w:rsidP="005F55D7">
      <w:pPr>
        <w:rPr>
          <w:b/>
          <w:bCs/>
        </w:rPr>
      </w:pPr>
      <w:r>
        <w:rPr>
          <w:b/>
          <w:bCs/>
        </w:rPr>
        <w:t>Dítě vnímá propojení rodiny a školy jako bezpečné a podporující prostředí.</w:t>
      </w:r>
    </w:p>
    <w:p w14:paraId="37C9DF22" w14:textId="428A68C9" w:rsidR="00A60D9E" w:rsidRDefault="000A6553" w:rsidP="00A60D9E">
      <w:pPr>
        <w:pStyle w:val="Nadpis2"/>
      </w:pPr>
      <w:bookmarkStart w:id="41" w:name="_Toc240373557"/>
      <w:r>
        <w:t>Individualizace vzdělávání dětí</w:t>
      </w:r>
      <w:bookmarkEnd w:id="41"/>
    </w:p>
    <w:p w14:paraId="60F37F3F" w14:textId="170D7F2F" w:rsidR="000A6553" w:rsidRDefault="000A6553" w:rsidP="000A6553">
      <w:pPr>
        <w:pStyle w:val="Nadpis3"/>
      </w:pPr>
      <w:bookmarkStart w:id="42" w:name="_Toc240373558"/>
      <w:r>
        <w:t>Individuální vzdělávání</w:t>
      </w:r>
      <w:bookmarkEnd w:id="42"/>
    </w:p>
    <w:p w14:paraId="589D8A6F" w14:textId="77777777" w:rsidR="000A6553" w:rsidRDefault="000A6553" w:rsidP="000A6553">
      <w:r>
        <w:t>Zákonný zástupce dítěte, pro které je předškolní vzdělávání povinné, může pro dítě v odůvodněných případech zvolit, že bude individuálně vzděláváno. Má</w:t>
      </w:r>
      <w:r>
        <w:rPr>
          <w:rFonts w:eastAsia="Times New Roman" w:cs="Times New Roman"/>
        </w:rPr>
        <w:t>-</w:t>
      </w:r>
      <w:r>
        <w:t>li být dítě individuálně vzděláváno převážnou část školního roku, je zákonný zástupce dítěte povinen toto oznámení učinit nejpozději 3 měsíce před počátkem školního</w:t>
      </w:r>
      <w:r>
        <w:rPr>
          <w:rFonts w:eastAsia="Times New Roman" w:cs="Times New Roman"/>
        </w:rPr>
        <w:t xml:space="preserve"> roku. V </w:t>
      </w:r>
      <w:r>
        <w:t>průběhu školního roku lze plnit povinnost individuálního předškolního vzdělávání nejdříve ode dne, kdy bylo oznámení o individuálním vzdělávání dítěte doručeno řediteli mateřské školy, kam bylo dítě přijato k předškolnímu vzdělávání.</w:t>
      </w:r>
      <w:r>
        <w:rPr>
          <w:rFonts w:eastAsia="Times New Roman" w:cs="Times New Roman"/>
        </w:rPr>
        <w:t xml:space="preserve"> </w:t>
      </w:r>
    </w:p>
    <w:p w14:paraId="2ED49B64" w14:textId="24418EE5" w:rsidR="000A6553" w:rsidRDefault="000A6553" w:rsidP="000A6553">
      <w:r>
        <w:t xml:space="preserve">Mateřská škola ověří úroveň osvojování očekávaných výstupů v jednotlivých oblastech a případně doporučí zákonnému zástupci další postup při vzdělávání. Ředitel školy stanoví termíny ověření vždy na druhou polovinu listopadu a náhradní termíny na první </w:t>
      </w:r>
      <w:r>
        <w:rPr>
          <w:rFonts w:eastAsia="Times New Roman" w:cs="Times New Roman"/>
        </w:rPr>
        <w:t>polo</w:t>
      </w:r>
      <w:r>
        <w:t xml:space="preserve">vinu prosince, </w:t>
      </w:r>
      <w:r w:rsidR="00C338B9">
        <w:t>p</w:t>
      </w:r>
      <w:r>
        <w:t xml:space="preserve">řesný termín bude zákonným zástupcům sdělen individuálně, nebo </w:t>
      </w:r>
      <w:r>
        <w:rPr>
          <w:rFonts w:eastAsia="Times New Roman" w:cs="Times New Roman"/>
        </w:rPr>
        <w:t xml:space="preserve">s nimi dohodnut. </w:t>
      </w:r>
    </w:p>
    <w:p w14:paraId="733DD926" w14:textId="77777777" w:rsidR="00AE4B04" w:rsidRDefault="000A6553" w:rsidP="000A6553">
      <w:pPr>
        <w:rPr>
          <w:rFonts w:eastAsia="Times New Roman" w:cs="Times New Roman"/>
        </w:rPr>
      </w:pPr>
      <w:r>
        <w:lastRenderedPageBreak/>
        <w:t xml:space="preserve">Zákonný zástupce dítěte, které je individuálně vzděláváno, je povinen zajistit účast dítěte u ověření. Ředitel mateřské školy, kam bylo dítě přijato k předškolnímu vzdělávání, ukončí individuální vzdělávání dítěte, pokud zákonný zástupce dítěte </w:t>
      </w:r>
      <w:r>
        <w:rPr>
          <w:rFonts w:eastAsia="Times New Roman" w:cs="Times New Roman"/>
        </w:rPr>
        <w:t>nezajisti</w:t>
      </w:r>
      <w:r>
        <w:t>l účast dítěte u ověření, a to ani v náhradním termínu. Odvolání proti rozhodnutí ředitele mateřské školy o ukončení individuálního vzdělávání dítěte nemá odkladný účinek. Po ukončení individuálního vzdělávání dítěte nelze dítě opětovně individuálně vzdělá</w:t>
      </w:r>
      <w:r>
        <w:rPr>
          <w:rFonts w:eastAsia="Times New Roman" w:cs="Times New Roman"/>
        </w:rPr>
        <w:t>vat.</w:t>
      </w:r>
    </w:p>
    <w:p w14:paraId="7936CF8D" w14:textId="77777777" w:rsidR="00283096" w:rsidRDefault="00283096" w:rsidP="00283096">
      <w:pPr>
        <w:pStyle w:val="Nadpis3"/>
        <w:rPr>
          <w:rFonts w:ascii="Arial" w:eastAsia="Arial" w:hAnsi="Arial" w:cs="Arial"/>
        </w:rPr>
      </w:pPr>
      <w:bookmarkStart w:id="43" w:name="_Toc29678"/>
      <w:bookmarkStart w:id="44" w:name="_Toc240373559"/>
      <w:r>
        <w:t>Vzdělávání dětí se speciálními vzdělávacími potřebami a dětí mimořádně nadaných</w:t>
      </w:r>
      <w:bookmarkEnd w:id="44"/>
      <w:r>
        <w:rPr>
          <w:rFonts w:ascii="Arial" w:eastAsia="Arial" w:hAnsi="Arial" w:cs="Arial"/>
        </w:rPr>
        <w:t xml:space="preserve"> </w:t>
      </w:r>
      <w:bookmarkEnd w:id="43"/>
    </w:p>
    <w:p w14:paraId="69DCE8CB" w14:textId="77777777" w:rsidR="006D740F" w:rsidRDefault="006D740F" w:rsidP="006D740F">
      <w:pPr>
        <w:ind w:left="24"/>
      </w:pPr>
      <w:r>
        <w:t xml:space="preserve">Rámcové cíle a záměry předškolního vzdělávání jsou pro vzdělávání všech dětí společné, ale při vzdělávání dětí se speciálními vzdělávacími potřebami se jejich naplňování přizpůsobuje tak, aby maximálně vyhovělo jejich potřebám a možnostem. Důležité je vytvořit dítěti optimální podmínky k učení, k rozvoji osobnosti a komunikaci s ostatními a pomoci mu, aby dosáhlo co největší samostatnosti.  </w:t>
      </w:r>
      <w:r>
        <w:rPr>
          <w:rFonts w:eastAsia="Times New Roman" w:cs="Times New Roman"/>
        </w:rPr>
        <w:t xml:space="preserve"> </w:t>
      </w:r>
    </w:p>
    <w:p w14:paraId="5ADBA962" w14:textId="77777777" w:rsidR="006D740F" w:rsidRDefault="006D740F" w:rsidP="006D740F">
      <w:pPr>
        <w:spacing w:after="9" w:line="259" w:lineRule="auto"/>
        <w:ind w:left="14"/>
        <w:jc w:val="left"/>
      </w:pPr>
      <w:r>
        <w:rPr>
          <w:rFonts w:eastAsia="Times New Roman" w:cs="Times New Roman"/>
        </w:rPr>
        <w:t xml:space="preserve">  </w:t>
      </w:r>
    </w:p>
    <w:p w14:paraId="23AB2352" w14:textId="77777777" w:rsidR="0003430E" w:rsidRDefault="006D740F" w:rsidP="0003430E">
      <w:pPr>
        <w:ind w:left="24"/>
      </w:pPr>
      <w:r>
        <w:t>Ve vztahu k dítěti je třeba splnit při jeho vzdělávání zejména následující podmínky:</w:t>
      </w:r>
      <w:r>
        <w:rPr>
          <w:rFonts w:eastAsia="Times New Roman" w:cs="Times New Roman"/>
        </w:rPr>
        <w:t xml:space="preserve"> </w:t>
      </w:r>
    </w:p>
    <w:p w14:paraId="664C8FBD" w14:textId="77777777" w:rsidR="0003430E" w:rsidRPr="0003430E" w:rsidRDefault="006D740F">
      <w:pPr>
        <w:pStyle w:val="Odstavecseseznamem"/>
        <w:numPr>
          <w:ilvl w:val="0"/>
          <w:numId w:val="63"/>
        </w:numPr>
      </w:pPr>
      <w:r>
        <w:t>zajistit osvojení specifických dovedností,</w:t>
      </w:r>
      <w:r w:rsidRPr="0003430E">
        <w:rPr>
          <w:rFonts w:eastAsia="Times New Roman" w:cs="Times New Roman"/>
        </w:rPr>
        <w:t xml:space="preserve"> </w:t>
      </w:r>
    </w:p>
    <w:p w14:paraId="4C625E0E" w14:textId="7A353559" w:rsidR="006D740F" w:rsidRDefault="006D740F">
      <w:pPr>
        <w:pStyle w:val="Odstavecseseznamem"/>
        <w:numPr>
          <w:ilvl w:val="0"/>
          <w:numId w:val="63"/>
        </w:numPr>
      </w:pPr>
      <w:r>
        <w:t>zajistit příznivé klima prostředí,</w:t>
      </w:r>
      <w:r w:rsidRPr="0003430E">
        <w:rPr>
          <w:rFonts w:eastAsia="Times New Roman" w:cs="Times New Roman"/>
        </w:rPr>
        <w:t xml:space="preserve"> </w:t>
      </w:r>
    </w:p>
    <w:p w14:paraId="74BF2729" w14:textId="77777777" w:rsidR="006D740F" w:rsidRDefault="006D740F">
      <w:pPr>
        <w:pStyle w:val="Odstavecseseznamem"/>
        <w:numPr>
          <w:ilvl w:val="0"/>
          <w:numId w:val="63"/>
        </w:numPr>
      </w:pPr>
      <w:r>
        <w:t>zajistit zvýšený bezpečnostní dohled,</w:t>
      </w:r>
      <w:r w:rsidRPr="0003430E">
        <w:rPr>
          <w:rFonts w:eastAsia="Times New Roman" w:cs="Times New Roman"/>
        </w:rPr>
        <w:t xml:space="preserve"> </w:t>
      </w:r>
    </w:p>
    <w:p w14:paraId="644E3532" w14:textId="77777777" w:rsidR="006D740F" w:rsidRDefault="006D740F">
      <w:pPr>
        <w:pStyle w:val="Odstavecseseznamem"/>
        <w:numPr>
          <w:ilvl w:val="0"/>
          <w:numId w:val="63"/>
        </w:numPr>
      </w:pPr>
      <w:r>
        <w:t>zajistit a používat vhodné didaktické pomůcky,</w:t>
      </w:r>
      <w:r w:rsidRPr="0003430E">
        <w:rPr>
          <w:rFonts w:eastAsia="Times New Roman" w:cs="Times New Roman"/>
        </w:rPr>
        <w:t xml:space="preserve"> </w:t>
      </w:r>
    </w:p>
    <w:p w14:paraId="275BAF2F" w14:textId="77777777" w:rsidR="006D740F" w:rsidRPr="0042294B" w:rsidRDefault="006D740F">
      <w:pPr>
        <w:pStyle w:val="Odstavecseseznamem"/>
        <w:numPr>
          <w:ilvl w:val="0"/>
          <w:numId w:val="63"/>
        </w:numPr>
      </w:pPr>
      <w:r>
        <w:t xml:space="preserve">přizpůsobit nabídku dalších aktivit dle zájmu a schopností dítěte tak, aby nebyla jednostranná a neomezila pestrost a šíři obvyklé vzdělávací nabídky. </w:t>
      </w:r>
      <w:r w:rsidRPr="0003430E">
        <w:rPr>
          <w:rFonts w:eastAsia="Times New Roman" w:cs="Times New Roman"/>
        </w:rPr>
        <w:t xml:space="preserve"> </w:t>
      </w:r>
    </w:p>
    <w:p w14:paraId="58FB2654" w14:textId="77777777" w:rsidR="00707CD0" w:rsidRDefault="00707CD0" w:rsidP="00707CD0">
      <w:pPr>
        <w:pStyle w:val="Nadpis4"/>
      </w:pPr>
      <w:bookmarkStart w:id="45" w:name="_Toc29679"/>
      <w:r>
        <w:t>Vzdělávání dětí s přiznanými podpůrnými opatřeními</w:t>
      </w:r>
      <w:r>
        <w:rPr>
          <w:rFonts w:ascii="Arial" w:eastAsia="Arial" w:hAnsi="Arial" w:cs="Arial"/>
        </w:rPr>
        <w:t xml:space="preserve"> </w:t>
      </w:r>
      <w:bookmarkEnd w:id="45"/>
    </w:p>
    <w:p w14:paraId="1600E392" w14:textId="77777777" w:rsidR="00A20B1F" w:rsidRDefault="00A20B1F" w:rsidP="00707CD0">
      <w:r>
        <w:t xml:space="preserve">Mateřská škola respektuje individuální vzdělávací potřeby dítěte a snaží se o jeho plné zapojení do kolektivu a do činností. Učitelky při vzdělávání uplatňují podpůrná opatření prvního stupně. Pravidla pro podpůrná opatření stanovuje vyhláška č. 27/2016 Sb. ŠVP je podkladem pro zpracování plánu pedagogické podpory (PLPP) pro děti s prvním stupněm podpůrného opatření a pro zpracování individuálního vzdělávacího plánu (IVP) pro děti s přiznaným podpůrným </w:t>
      </w:r>
      <w:r>
        <w:lastRenderedPageBreak/>
        <w:t xml:space="preserve">opatřením od druhého stupně. PLPP zpracovává škola samostatně, IVP na základě doporučení ŠPZ.   </w:t>
      </w:r>
      <w:r>
        <w:rPr>
          <w:rFonts w:eastAsia="Times New Roman" w:cs="Times New Roman"/>
        </w:rPr>
        <w:t xml:space="preserve"> </w:t>
      </w:r>
    </w:p>
    <w:p w14:paraId="6308C319" w14:textId="5325EA5B" w:rsidR="00A20B1F" w:rsidRDefault="00A20B1F" w:rsidP="00707CD0">
      <w:r>
        <w:t>Pro úspěšné vzdělávání dětí s přiznanými podpůrnými opatřeními se MŠ snaží zabezpečit:</w:t>
      </w:r>
      <w:r>
        <w:rPr>
          <w:rFonts w:eastAsia="Times New Roman" w:cs="Times New Roman"/>
        </w:rPr>
        <w:t xml:space="preserve"> </w:t>
      </w:r>
    </w:p>
    <w:p w14:paraId="62318A5E" w14:textId="623C9183" w:rsidR="00A20B1F" w:rsidRDefault="00A20B1F">
      <w:pPr>
        <w:pStyle w:val="Odstavecseseznamem"/>
        <w:numPr>
          <w:ilvl w:val="0"/>
          <w:numId w:val="64"/>
        </w:numPr>
      </w:pPr>
      <w:r>
        <w:t>snížení počtu dětí ve třídě v souladu s právními předpisy</w:t>
      </w:r>
      <w:r w:rsidR="004C0807">
        <w:t>,</w:t>
      </w:r>
      <w:r>
        <w:t xml:space="preserve">  </w:t>
      </w:r>
      <w:r w:rsidRPr="004C0807">
        <w:rPr>
          <w:rFonts w:eastAsia="Times New Roman" w:cs="Times New Roman"/>
        </w:rPr>
        <w:t xml:space="preserve"> </w:t>
      </w:r>
    </w:p>
    <w:p w14:paraId="219634C2" w14:textId="53A968E3" w:rsidR="00A20B1F" w:rsidRDefault="00A20B1F">
      <w:pPr>
        <w:pStyle w:val="Odstavecseseznamem"/>
        <w:numPr>
          <w:ilvl w:val="0"/>
          <w:numId w:val="64"/>
        </w:numPr>
      </w:pPr>
      <w:r>
        <w:t>přítomnost asistenta pedagoga podle stupně přiznaného podpůrného opatření</w:t>
      </w:r>
      <w:r w:rsidR="004C0807">
        <w:t>,</w:t>
      </w:r>
      <w:r w:rsidRPr="004C0807">
        <w:rPr>
          <w:rFonts w:eastAsia="Times New Roman" w:cs="Times New Roman"/>
        </w:rPr>
        <w:t xml:space="preserve"> </w:t>
      </w:r>
    </w:p>
    <w:p w14:paraId="1A72AC94" w14:textId="24C79879" w:rsidR="00A20B1F" w:rsidRDefault="00A20B1F">
      <w:pPr>
        <w:pStyle w:val="Odstavecseseznamem"/>
        <w:numPr>
          <w:ilvl w:val="0"/>
          <w:numId w:val="64"/>
        </w:numPr>
      </w:pPr>
      <w:r>
        <w:t xml:space="preserve">princip diferenciace a individualizace vzdělávacího procesu při plánování a </w:t>
      </w:r>
      <w:r w:rsidR="004C0807">
        <w:t>organizaci činností</w:t>
      </w:r>
      <w:r>
        <w:t>, včetně určování obsahu, forem i metod vzdělávání</w:t>
      </w:r>
      <w:r w:rsidR="004C0807">
        <w:t>,</w:t>
      </w:r>
      <w:r>
        <w:t xml:space="preserve">  </w:t>
      </w:r>
      <w:r w:rsidRPr="004C0807">
        <w:rPr>
          <w:rFonts w:eastAsia="Times New Roman" w:cs="Times New Roman"/>
        </w:rPr>
        <w:t xml:space="preserve"> </w:t>
      </w:r>
    </w:p>
    <w:p w14:paraId="3C5362C9" w14:textId="2D5027D3" w:rsidR="00A20B1F" w:rsidRDefault="00A20B1F">
      <w:pPr>
        <w:pStyle w:val="Odstavecseseznamem"/>
        <w:numPr>
          <w:ilvl w:val="0"/>
          <w:numId w:val="64"/>
        </w:numPr>
      </w:pPr>
      <w:r>
        <w:t>realizaci všech doporučených podpůrných opatření</w:t>
      </w:r>
      <w:r w:rsidR="004C0807">
        <w:t>,</w:t>
      </w:r>
      <w:r>
        <w:t xml:space="preserve">  </w:t>
      </w:r>
      <w:r w:rsidRPr="004C0807">
        <w:rPr>
          <w:rFonts w:eastAsia="Times New Roman" w:cs="Times New Roman"/>
        </w:rPr>
        <w:t xml:space="preserve"> </w:t>
      </w:r>
    </w:p>
    <w:p w14:paraId="66019BA0" w14:textId="0D736E36" w:rsidR="00A20B1F" w:rsidRDefault="00A20B1F">
      <w:pPr>
        <w:pStyle w:val="Odstavecseseznamem"/>
        <w:numPr>
          <w:ilvl w:val="0"/>
          <w:numId w:val="64"/>
        </w:numPr>
      </w:pPr>
      <w:r>
        <w:t>osvojení specifických dovedností dle potřeb a možností dítěte zaměřených na samostatnost, sebeobsluhu a základní hygienické návyky</w:t>
      </w:r>
      <w:r w:rsidR="004C0807">
        <w:t>,</w:t>
      </w:r>
    </w:p>
    <w:p w14:paraId="66BC2476" w14:textId="77777777" w:rsidR="00A20B1F" w:rsidRPr="00931F23" w:rsidRDefault="00A20B1F">
      <w:pPr>
        <w:pStyle w:val="Odstavecseseznamem"/>
        <w:numPr>
          <w:ilvl w:val="0"/>
          <w:numId w:val="64"/>
        </w:numPr>
      </w:pPr>
      <w:r>
        <w:t xml:space="preserve">spolupráci se zákonnými zástupci dítěte, školskými poradenskými zařízeními, v případě potřeby spolupráci s odborníky mimo oblast školství.  </w:t>
      </w:r>
      <w:r w:rsidRPr="004C0807">
        <w:rPr>
          <w:rFonts w:eastAsia="Times New Roman" w:cs="Times New Roman"/>
        </w:rPr>
        <w:t xml:space="preserve"> </w:t>
      </w:r>
    </w:p>
    <w:p w14:paraId="142F9982" w14:textId="15F251D7" w:rsidR="00931F23" w:rsidRDefault="00931F23" w:rsidP="00931F23">
      <w:pPr>
        <w:pStyle w:val="Nadpis4"/>
      </w:pPr>
      <w:r>
        <w:t>Vzdělávání dětí nadaných</w:t>
      </w:r>
    </w:p>
    <w:p w14:paraId="67107DC5" w14:textId="77777777" w:rsidR="00931F23" w:rsidRDefault="00931F23" w:rsidP="00931F23">
      <w:pPr>
        <w:spacing w:after="260"/>
        <w:ind w:left="24"/>
        <w:rPr>
          <w:rFonts w:eastAsia="Times New Roman" w:cs="Times New Roman"/>
        </w:rPr>
      </w:pPr>
      <w:r>
        <w:t xml:space="preserve">Vzdělávání v mateřské škole podporuje rozvoj celkového potenciálu dítěte, nezaměřuje se pouze na oblasti, ve kterých dítě vyniká, ale podporuje rozvoj ve všech oblastech. Nadané dítě je dále podporováno, důležitá je spolupráce s rodinou. Mateřská škola realizuje všechna stanovaná podpůrná opatření pro podporu nadání podle individuálních vzdělávacích potřeb dítěte v rozsahu prvního až čtvrtého stupně podpory.  </w:t>
      </w:r>
      <w:r>
        <w:rPr>
          <w:rFonts w:eastAsia="Times New Roman" w:cs="Times New Roman"/>
        </w:rPr>
        <w:t xml:space="preserve"> </w:t>
      </w:r>
    </w:p>
    <w:p w14:paraId="50C58713" w14:textId="4EEFD04A" w:rsidR="009B1656" w:rsidRDefault="00C069FE" w:rsidP="00C069FE">
      <w:pPr>
        <w:pStyle w:val="Nadpis4"/>
      </w:pPr>
      <w:r>
        <w:t>Vzdělávání dětí od dvou do tří let</w:t>
      </w:r>
    </w:p>
    <w:p w14:paraId="5412BEB3" w14:textId="746362EB" w:rsidR="00C069FE" w:rsidRDefault="00C069FE" w:rsidP="00C069FE">
      <w:pPr>
        <w:ind w:left="24"/>
      </w:pPr>
      <w:r>
        <w:t xml:space="preserve">Učitelky na třídě, ve které budou zařazeny děti od dvou do tří let, se budou v maximální možné míře překrývat. Souběh dvou učitelek je při řízených činnostech zaměřených na jednotlivé oblasti vzdělávání, pobytu venku a při obědě a osobní hygieně po obědě. Režim dne bude upraven na základě potřeb dvouletých dětí. Učitelky zajistí dohled nad dětmi při volné hře, zajistí osobní hygienu, pomoc při stravování a sebeobsluze. Největší prostor budeme věnovat volné hře dětí. Děti budou mít dostatek času na odpočinek. Délku pobytu a nástup do mateřské školy budeme konzultovat s rodiči.  </w:t>
      </w:r>
      <w:r>
        <w:rPr>
          <w:rFonts w:eastAsia="Times New Roman" w:cs="Times New Roman"/>
        </w:rPr>
        <w:t xml:space="preserve"> </w:t>
      </w:r>
    </w:p>
    <w:p w14:paraId="787890AB" w14:textId="77777777" w:rsidR="00C069FE" w:rsidRDefault="00C069FE" w:rsidP="00C069FE">
      <w:pPr>
        <w:spacing w:after="613"/>
        <w:ind w:left="24"/>
      </w:pPr>
      <w:r>
        <w:lastRenderedPageBreak/>
        <w:t xml:space="preserve">Při vzdělávání dvouletých dětí převažují spontánní činnosti, důležitý je princip jednoduchosti, přiměřenosti, časové nenáročnosti, dostatek času a prostoru. Hračky a pomůcky jsou uzpůsobeny věku dětí, veškeré hračky jsou dětem dostupné.  </w:t>
      </w:r>
      <w:r>
        <w:rPr>
          <w:rFonts w:eastAsia="Times New Roman" w:cs="Times New Roman"/>
        </w:rPr>
        <w:t xml:space="preserve"> </w:t>
      </w:r>
    </w:p>
    <w:p w14:paraId="064FE7E5" w14:textId="77777777" w:rsidR="00B607D8" w:rsidRDefault="00B607D8" w:rsidP="00B607D8">
      <w:pPr>
        <w:pStyle w:val="Nadpis4"/>
      </w:pPr>
      <w:bookmarkStart w:id="46" w:name="_Toc29682"/>
      <w:r>
        <w:t>Jazyková příprava dětí s nedostatečnou znalostí českého jazyka</w:t>
      </w:r>
      <w:r>
        <w:rPr>
          <w:rFonts w:ascii="Arial" w:eastAsia="Arial" w:hAnsi="Arial" w:cs="Arial"/>
        </w:rPr>
        <w:t xml:space="preserve"> </w:t>
      </w:r>
      <w:bookmarkEnd w:id="46"/>
    </w:p>
    <w:p w14:paraId="2D5A27B7" w14:textId="081DBE12" w:rsidR="000A6553" w:rsidRDefault="00D54622" w:rsidP="00C15B0F">
      <w:pPr>
        <w:ind w:left="24"/>
      </w:pPr>
      <w:r>
        <w:t xml:space="preserve">Děti </w:t>
      </w:r>
      <w:r>
        <w:rPr>
          <w:rFonts w:eastAsia="Times New Roman" w:cs="Times New Roman"/>
        </w:rPr>
        <w:t>– cizinci</w:t>
      </w:r>
      <w:r>
        <w:t xml:space="preserve"> a děti, které pocházejí z jiného jazykového a kulturního prostředí, potřebují podporu učitele mateřské školy při osvojování českého jazyka. Dětem s nedostatečnou znalostí českého jazyka bude poskytována jazyková podpora již od samotného nástupu do mateřské školy a učitelky budou brát na vědomí, že pracují se třídou, ve které se nacházejí děti, které se učí český jazyk jako druhý jazyk, uzpůsobí tomu didaktické postupy a děti budou cíleně podporovat v osvojování českého jazyka. Mateřská škola poskytuje dětem s nedostatečnou znalostí českého jazyka jazykovou přípravu pro zajištění plynulého přechodu do základního vzdělávání. V případě alespoň 4 cizinců v povinném předškolním vzdělávání zřídí</w:t>
      </w:r>
      <w:r>
        <w:rPr>
          <w:rFonts w:eastAsia="Times New Roman" w:cs="Times New Roman"/>
        </w:rPr>
        <w:t xml:space="preserve"> </w:t>
      </w:r>
      <w:r>
        <w:t>mateřská škola skupinu pro bezplatnou jazykovou přípravu.</w:t>
      </w:r>
      <w:r>
        <w:rPr>
          <w:rFonts w:eastAsia="Times New Roman" w:cs="Times New Roman"/>
        </w:rPr>
        <w:t xml:space="preserve"> </w:t>
      </w:r>
      <w:r w:rsidR="000A6553" w:rsidRPr="00B607D8">
        <w:t xml:space="preserve">                                            </w:t>
      </w:r>
    </w:p>
    <w:p w14:paraId="2E2025AA" w14:textId="77777777" w:rsidR="00024B61" w:rsidRDefault="00024B61" w:rsidP="00024B61">
      <w:pPr>
        <w:pStyle w:val="Nadpis1"/>
      </w:pPr>
      <w:bookmarkStart w:id="47" w:name="_Toc240373560"/>
      <w:r>
        <w:t>Vzdělávací obsah</w:t>
      </w:r>
      <w:bookmarkEnd w:id="47"/>
    </w:p>
    <w:p w14:paraId="2251AA73" w14:textId="77777777" w:rsidR="00024B61" w:rsidRDefault="00024B61" w:rsidP="00024B61">
      <w:r>
        <w:t xml:space="preserve">Školní vzdělávací program </w:t>
      </w:r>
      <w:r>
        <w:rPr>
          <w:b/>
          <w:bCs/>
        </w:rPr>
        <w:t>Spolu do života</w:t>
      </w:r>
      <w:r>
        <w:t xml:space="preserve"> je uspořádán do pěti integrovaných bloků, které přirozeně propojují všechny oblasti vzdělávání a podporují rozvoj klíčových kompetencí dítěte. Jednotlivá témata jsou pedagogům nabízena jako inspirace a mohou být podle potřeb dětí, aktuální situace a vzdělávacích cílů dále rozpracovávána.</w:t>
      </w:r>
    </w:p>
    <w:p w14:paraId="321903C5" w14:textId="677558A9" w:rsidR="000B4471" w:rsidRDefault="000B4471" w:rsidP="00024B61">
      <w:r>
        <w:t>Vzdělávací nabídka jednotlivých integrovaných bloků směřuje k naplňování výsledků učení definovaných v revidovaném RVP PV. Pedagogové při plánování třídních vzdělávacích programů vybírají relevantní výsledky učení z jednotlivých vzdělávacích oblastí a přizpůsobují je aktuálním potřebám, možnostem a zájmům dětí.</w:t>
      </w:r>
    </w:p>
    <w:p w14:paraId="5EB3CE56" w14:textId="669936F8" w:rsidR="00250B30" w:rsidRDefault="00250B30" w:rsidP="00250B30">
      <w:r>
        <w:t>Dítě je vnímáno jako aktivní objevitel světa, který poznává přírodu, společnost, kulturu, časové souvislosti i vlastní místo ve světě. Vzdělávání je založeno na prožitku, hře, spolupráci, experimentování a přirozené dětské zvídavosti.</w:t>
      </w:r>
    </w:p>
    <w:p w14:paraId="32FFA909" w14:textId="77777777" w:rsidR="00250B30" w:rsidRDefault="00250B30" w:rsidP="00250B30">
      <w:r>
        <w:t xml:space="preserve">Téma </w:t>
      </w:r>
      <w:r>
        <w:rPr>
          <w:b/>
          <w:bCs/>
        </w:rPr>
        <w:t>„Spolu do života“</w:t>
      </w:r>
      <w:r>
        <w:t xml:space="preserve"> prostupuje všemi oblastmi vzdělávání a podporuje rozvoj dítěte jako samostatné, respektující, odpovědné a spolupracující osobnosti připravené na další etapu vzdělávání i život ve společnosti.</w:t>
      </w:r>
    </w:p>
    <w:p w14:paraId="7D60AA9F" w14:textId="77777777" w:rsidR="00024B61" w:rsidRDefault="00024B61" w:rsidP="00814728">
      <w:pPr>
        <w:pStyle w:val="Nadpis2"/>
      </w:pPr>
      <w:bookmarkStart w:id="48" w:name="_Toc240373561"/>
      <w:r>
        <w:lastRenderedPageBreak/>
        <w:t>Integrovaný blok I. – PŘÍRODA</w:t>
      </w:r>
      <w:bookmarkEnd w:id="48"/>
    </w:p>
    <w:p w14:paraId="007E8BEE" w14:textId="77777777" w:rsidR="00024B61" w:rsidRDefault="00024B61" w:rsidP="00814728">
      <w:pPr>
        <w:pStyle w:val="Nadpis3"/>
      </w:pPr>
      <w:bookmarkStart w:id="49" w:name="_Toc240373562"/>
      <w:r>
        <w:t>Charakteristika bloku</w:t>
      </w:r>
      <w:bookmarkEnd w:id="49"/>
    </w:p>
    <w:p w14:paraId="11CAC7CF" w14:textId="343BDF29" w:rsidR="00024B61" w:rsidRDefault="00024B61" w:rsidP="00024B61">
      <w:r>
        <w:t>Prostřednictvím bloku Příroda děti objevují</w:t>
      </w:r>
      <w:r w:rsidR="006D5784">
        <w:t xml:space="preserve"> všemi smysly</w:t>
      </w:r>
      <w:r>
        <w:t xml:space="preserve"> zákonitosti přírodního světa, seznamují se s koloběhem života, proměnami přírody a významem ochrany životního prostředí. Učí se pozorovat, experimentovat, klást otázky a hledat souvislosti mezi člověkem a přírodou.</w:t>
      </w:r>
      <w:r w:rsidR="006F0A67">
        <w:t xml:space="preserve"> Rozvíjejí vztah k živé i neživé přírodě a učí se vnímat vlastní odpovědnost za životní prostředí.</w:t>
      </w:r>
    </w:p>
    <w:p w14:paraId="2B601955" w14:textId="77777777" w:rsidR="00024B61" w:rsidRDefault="00024B61" w:rsidP="009B3FE9">
      <w:pPr>
        <w:pStyle w:val="Nadpis3"/>
      </w:pPr>
      <w:bookmarkStart w:id="50" w:name="_Toc240373563"/>
      <w:r>
        <w:t>Vzdělávací záměr</w:t>
      </w:r>
      <w:bookmarkEnd w:id="50"/>
    </w:p>
    <w:p w14:paraId="20B89BA6" w14:textId="77777777" w:rsidR="00024B61" w:rsidRDefault="00024B61" w:rsidP="00024B61">
      <w:r>
        <w:t>Vedeme děti k objevování přírodních jevů, k respektu ke všemu živému a k pochopení významu péče o životní prostředí. Podporujeme badatelské aktivity a rozvoj environmentální gramotnosti.</w:t>
      </w:r>
    </w:p>
    <w:p w14:paraId="6537EF41" w14:textId="77777777" w:rsidR="00024B61" w:rsidRDefault="00024B61" w:rsidP="00B9377B">
      <w:pPr>
        <w:pStyle w:val="Nadpis3"/>
      </w:pPr>
      <w:bookmarkStart w:id="51" w:name="_Toc240373564"/>
      <w:r>
        <w:t>Nabídka témat</w:t>
      </w:r>
      <w:bookmarkEnd w:id="51"/>
    </w:p>
    <w:p w14:paraId="2DE27ECC" w14:textId="77777777" w:rsidR="00024B61" w:rsidRDefault="00024B61">
      <w:pPr>
        <w:pStyle w:val="Odstavecseseznamem"/>
        <w:numPr>
          <w:ilvl w:val="0"/>
          <w:numId w:val="19"/>
        </w:numPr>
        <w:spacing w:line="279" w:lineRule="auto"/>
      </w:pPr>
      <w:proofErr w:type="spellStart"/>
      <w:r>
        <w:t>Medovníček</w:t>
      </w:r>
      <w:proofErr w:type="spellEnd"/>
      <w:r>
        <w:t xml:space="preserve"> na stopě</w:t>
      </w:r>
    </w:p>
    <w:p w14:paraId="652722BC" w14:textId="77777777" w:rsidR="00024B61" w:rsidRDefault="00024B61">
      <w:pPr>
        <w:pStyle w:val="Odstavecseseznamem"/>
        <w:numPr>
          <w:ilvl w:val="0"/>
          <w:numId w:val="19"/>
        </w:numPr>
        <w:spacing w:line="279" w:lineRule="auto"/>
      </w:pPr>
      <w:r>
        <w:t>Co vypráví starý strom</w:t>
      </w:r>
    </w:p>
    <w:p w14:paraId="296C8334" w14:textId="77777777" w:rsidR="00024B61" w:rsidRDefault="00024B61">
      <w:pPr>
        <w:pStyle w:val="Odstavecseseznamem"/>
        <w:numPr>
          <w:ilvl w:val="0"/>
          <w:numId w:val="19"/>
        </w:numPr>
        <w:spacing w:line="279" w:lineRule="auto"/>
      </w:pPr>
      <w:r>
        <w:t>Koloběh přírody</w:t>
      </w:r>
    </w:p>
    <w:p w14:paraId="42F233DD" w14:textId="77777777" w:rsidR="00024B61" w:rsidRDefault="00024B61">
      <w:pPr>
        <w:pStyle w:val="Odstavecseseznamem"/>
        <w:numPr>
          <w:ilvl w:val="0"/>
          <w:numId w:val="19"/>
        </w:numPr>
        <w:spacing w:line="279" w:lineRule="auto"/>
      </w:pPr>
      <w:r>
        <w:t>Když se příroda zlobí</w:t>
      </w:r>
    </w:p>
    <w:p w14:paraId="60BC742F" w14:textId="77777777" w:rsidR="00024B61" w:rsidRDefault="00024B61">
      <w:pPr>
        <w:pStyle w:val="Odstavecseseznamem"/>
        <w:numPr>
          <w:ilvl w:val="0"/>
          <w:numId w:val="19"/>
        </w:numPr>
        <w:spacing w:line="279" w:lineRule="auto"/>
      </w:pPr>
      <w:r>
        <w:t>Od zrníčka po chléb</w:t>
      </w:r>
    </w:p>
    <w:p w14:paraId="38C2132E" w14:textId="77777777" w:rsidR="00024B61" w:rsidRDefault="00024B61">
      <w:pPr>
        <w:pStyle w:val="Odstavecseseznamem"/>
        <w:numPr>
          <w:ilvl w:val="0"/>
          <w:numId w:val="19"/>
        </w:numPr>
        <w:spacing w:line="279" w:lineRule="auto"/>
      </w:pPr>
      <w:r>
        <w:t>Na farmě a v zahradě</w:t>
      </w:r>
    </w:p>
    <w:p w14:paraId="086698F7" w14:textId="77777777" w:rsidR="00024B61" w:rsidRDefault="00024B61">
      <w:pPr>
        <w:pStyle w:val="Odstavecseseznamem"/>
        <w:numPr>
          <w:ilvl w:val="0"/>
          <w:numId w:val="19"/>
        </w:numPr>
        <w:spacing w:line="279" w:lineRule="auto"/>
      </w:pPr>
      <w:r>
        <w:t>Máme čtyři elementy</w:t>
      </w:r>
    </w:p>
    <w:p w14:paraId="6306F99F" w14:textId="77777777" w:rsidR="00024B61" w:rsidRDefault="00024B61">
      <w:pPr>
        <w:pStyle w:val="Odstavecseseznamem"/>
        <w:numPr>
          <w:ilvl w:val="0"/>
          <w:numId w:val="19"/>
        </w:numPr>
        <w:spacing w:line="279" w:lineRule="auto"/>
      </w:pPr>
      <w:r>
        <w:t>Země – zdravá planeta</w:t>
      </w:r>
    </w:p>
    <w:p w14:paraId="7091427B" w14:textId="2C5C2812" w:rsidR="00093556" w:rsidRDefault="008303F0" w:rsidP="008303F0">
      <w:pPr>
        <w:pStyle w:val="Nadpis3"/>
      </w:pPr>
      <w:bookmarkStart w:id="52" w:name="_Toc240373565"/>
      <w:r>
        <w:t>Nabídka p</w:t>
      </w:r>
      <w:r w:rsidR="000807DB">
        <w:t>raktick</w:t>
      </w:r>
      <w:r>
        <w:t>ých</w:t>
      </w:r>
      <w:r w:rsidR="000807DB">
        <w:t xml:space="preserve"> aktivit</w:t>
      </w:r>
      <w:bookmarkEnd w:id="52"/>
    </w:p>
    <w:p w14:paraId="71D210D2" w14:textId="2F3A9512" w:rsidR="001B1302" w:rsidRDefault="001B1302">
      <w:pPr>
        <w:pStyle w:val="Odstavecseseznamem"/>
        <w:numPr>
          <w:ilvl w:val="0"/>
          <w:numId w:val="39"/>
        </w:numPr>
      </w:pPr>
      <w:r>
        <w:t>přírodovědné vycházky, pozorování počasí, vedení kalendáře přírody, fotografování změn stromu během roku,</w:t>
      </w:r>
    </w:p>
    <w:p w14:paraId="55B6D438" w14:textId="2A406F6F" w:rsidR="00EF1C6B" w:rsidRDefault="001B1302">
      <w:pPr>
        <w:pStyle w:val="Odstavecseseznamem"/>
        <w:numPr>
          <w:ilvl w:val="0"/>
          <w:numId w:val="39"/>
        </w:numPr>
      </w:pPr>
      <w:r>
        <w:t>s</w:t>
      </w:r>
      <w:r w:rsidR="00EF1C6B">
        <w:t>polečná péče</w:t>
      </w:r>
      <w:r w:rsidR="007C793E">
        <w:t xml:space="preserve"> (t</w:t>
      </w:r>
      <w:r w:rsidR="00EF1C6B">
        <w:t>řídní zahrádka</w:t>
      </w:r>
      <w:r w:rsidR="007C793E">
        <w:t>, v</w:t>
      </w:r>
      <w:r w:rsidR="00EF1C6B">
        <w:t>ýsadba stromku</w:t>
      </w:r>
      <w:r w:rsidR="007C793E">
        <w:t>,</w:t>
      </w:r>
      <w:r w:rsidR="00D85D51">
        <w:t xml:space="preserve"> </w:t>
      </w:r>
      <w:r w:rsidR="00C6155C">
        <w:t xml:space="preserve">třídní rostliny, </w:t>
      </w:r>
      <w:r w:rsidR="00EF1C6B">
        <w:t>krmítk</w:t>
      </w:r>
      <w:r w:rsidR="00C6155C">
        <w:t>o pro ptáky</w:t>
      </w:r>
      <w:r w:rsidR="007C793E">
        <w:t>)</w:t>
      </w:r>
      <w:r>
        <w:t>,</w:t>
      </w:r>
    </w:p>
    <w:p w14:paraId="3AD66DFF" w14:textId="55736CBC" w:rsidR="001B1302" w:rsidRDefault="00EA0306">
      <w:pPr>
        <w:pStyle w:val="Odstavecseseznamem"/>
        <w:numPr>
          <w:ilvl w:val="0"/>
          <w:numId w:val="39"/>
        </w:numPr>
      </w:pPr>
      <w:r>
        <w:t>pokusy s vodou, ledem a půdou, badatelské koutky, práce s lupou a mikroskopem,</w:t>
      </w:r>
    </w:p>
    <w:p w14:paraId="0D834BC1" w14:textId="4949DCF9" w:rsidR="00C6155C" w:rsidRDefault="00C6155C">
      <w:pPr>
        <w:pStyle w:val="Odstavecseseznamem"/>
        <w:numPr>
          <w:ilvl w:val="0"/>
          <w:numId w:val="39"/>
        </w:numPr>
      </w:pPr>
      <w:r>
        <w:t>třídění odpadu, ekologické hry, úklid zahrady,</w:t>
      </w:r>
    </w:p>
    <w:p w14:paraId="48604893" w14:textId="18A18196" w:rsidR="00FE0E7A" w:rsidRDefault="00FE0E7A">
      <w:pPr>
        <w:pStyle w:val="Odstavecseseznamem"/>
        <w:numPr>
          <w:ilvl w:val="0"/>
          <w:numId w:val="39"/>
        </w:numPr>
      </w:pPr>
      <w:r>
        <w:t xml:space="preserve">prezentace objevů, společné </w:t>
      </w:r>
      <w:r w:rsidR="00B3712E">
        <w:t>diskuse</w:t>
      </w:r>
      <w:r>
        <w:t>, tvorba plakátů a myšlenkových map.</w:t>
      </w:r>
    </w:p>
    <w:p w14:paraId="193BD4A0" w14:textId="77777777" w:rsidR="001944D0" w:rsidRDefault="001944D0" w:rsidP="001944D0">
      <w:pPr>
        <w:pStyle w:val="Nadpis3"/>
      </w:pPr>
      <w:bookmarkStart w:id="53" w:name="_Toc240373566"/>
      <w:r>
        <w:lastRenderedPageBreak/>
        <w:t>Vybrané výsledky učení</w:t>
      </w:r>
      <w:bookmarkEnd w:id="53"/>
    </w:p>
    <w:p w14:paraId="2758BF17" w14:textId="77777777" w:rsidR="001944D0" w:rsidRDefault="001944D0" w:rsidP="001944D0">
      <w:r>
        <w:t>Dítě:</w:t>
      </w:r>
    </w:p>
    <w:p w14:paraId="12A79B57" w14:textId="77777777" w:rsidR="001944D0" w:rsidRDefault="001944D0">
      <w:pPr>
        <w:pStyle w:val="Odstavecseseznamem"/>
        <w:numPr>
          <w:ilvl w:val="0"/>
          <w:numId w:val="24"/>
        </w:numPr>
        <w:spacing w:line="279" w:lineRule="auto"/>
      </w:pPr>
      <w:r>
        <w:t>pozoruje přírodní jevy a všímá si souvislostí v přírodě,</w:t>
      </w:r>
    </w:p>
    <w:p w14:paraId="42FF251B" w14:textId="77777777" w:rsidR="001944D0" w:rsidRDefault="001944D0">
      <w:pPr>
        <w:pStyle w:val="Odstavecseseznamem"/>
        <w:numPr>
          <w:ilvl w:val="0"/>
          <w:numId w:val="24"/>
        </w:numPr>
        <w:spacing w:line="279" w:lineRule="auto"/>
      </w:pPr>
      <w:r>
        <w:t>klade otázky a hledá způsoby řešení,</w:t>
      </w:r>
    </w:p>
    <w:p w14:paraId="513F681B" w14:textId="77777777" w:rsidR="001944D0" w:rsidRDefault="001944D0">
      <w:pPr>
        <w:pStyle w:val="Odstavecseseznamem"/>
        <w:numPr>
          <w:ilvl w:val="0"/>
          <w:numId w:val="24"/>
        </w:numPr>
        <w:spacing w:line="279" w:lineRule="auto"/>
      </w:pPr>
      <w:r>
        <w:t>pečuje přiměřeně o živé organismy,</w:t>
      </w:r>
    </w:p>
    <w:p w14:paraId="0889B1D9" w14:textId="77777777" w:rsidR="001944D0" w:rsidRDefault="001944D0">
      <w:pPr>
        <w:pStyle w:val="Odstavecseseznamem"/>
        <w:numPr>
          <w:ilvl w:val="0"/>
          <w:numId w:val="24"/>
        </w:numPr>
        <w:spacing w:line="279" w:lineRule="auto"/>
      </w:pPr>
      <w:r>
        <w:t>chápe význam ochrany životního prostředí,</w:t>
      </w:r>
    </w:p>
    <w:p w14:paraId="257883BC" w14:textId="77777777" w:rsidR="001944D0" w:rsidRDefault="001944D0">
      <w:pPr>
        <w:pStyle w:val="Odstavecseseznamem"/>
        <w:numPr>
          <w:ilvl w:val="0"/>
          <w:numId w:val="24"/>
        </w:numPr>
        <w:spacing w:line="279" w:lineRule="auto"/>
      </w:pPr>
      <w:r>
        <w:t>spolupracuje při společném poznávání a experimentování,</w:t>
      </w:r>
    </w:p>
    <w:p w14:paraId="1B629C17" w14:textId="77777777" w:rsidR="001944D0" w:rsidRDefault="001944D0">
      <w:pPr>
        <w:pStyle w:val="Odstavecseseznamem"/>
        <w:numPr>
          <w:ilvl w:val="0"/>
          <w:numId w:val="24"/>
        </w:numPr>
        <w:spacing w:line="279" w:lineRule="auto"/>
      </w:pPr>
      <w:r>
        <w:t>sděluje své poznatky a zkušenosti druhým.</w:t>
      </w:r>
    </w:p>
    <w:p w14:paraId="310ADB33" w14:textId="77777777" w:rsidR="001944D0" w:rsidRDefault="001944D0" w:rsidP="001944D0">
      <w:pPr>
        <w:pStyle w:val="Nadpis3"/>
      </w:pPr>
      <w:bookmarkStart w:id="54" w:name="_Toc240373567"/>
      <w:r>
        <w:t>Rozvíjené klíčové kompetence</w:t>
      </w:r>
      <w:bookmarkEnd w:id="54"/>
    </w:p>
    <w:p w14:paraId="0887F9E4" w14:textId="77777777" w:rsidR="001944D0" w:rsidRDefault="001944D0">
      <w:pPr>
        <w:pStyle w:val="Odstavecseseznamem"/>
        <w:numPr>
          <w:ilvl w:val="0"/>
          <w:numId w:val="25"/>
        </w:numPr>
        <w:spacing w:line="279" w:lineRule="auto"/>
      </w:pPr>
      <w:r>
        <w:t>kompetence k učení,</w:t>
      </w:r>
    </w:p>
    <w:p w14:paraId="638A4271" w14:textId="77777777" w:rsidR="001944D0" w:rsidRDefault="001944D0">
      <w:pPr>
        <w:pStyle w:val="Odstavecseseznamem"/>
        <w:numPr>
          <w:ilvl w:val="0"/>
          <w:numId w:val="25"/>
        </w:numPr>
        <w:spacing w:line="279" w:lineRule="auto"/>
      </w:pPr>
      <w:r>
        <w:t>kompetence k řešení problémů,</w:t>
      </w:r>
    </w:p>
    <w:p w14:paraId="4A23E61B" w14:textId="77777777" w:rsidR="001944D0" w:rsidRDefault="001944D0">
      <w:pPr>
        <w:pStyle w:val="Odstavecseseznamem"/>
        <w:numPr>
          <w:ilvl w:val="0"/>
          <w:numId w:val="25"/>
        </w:numPr>
        <w:spacing w:line="279" w:lineRule="auto"/>
      </w:pPr>
      <w:r>
        <w:t>kompetence k občanství a udržitelnosti,</w:t>
      </w:r>
    </w:p>
    <w:p w14:paraId="5E3F79B7" w14:textId="77777777" w:rsidR="001944D0" w:rsidRDefault="001944D0">
      <w:pPr>
        <w:pStyle w:val="Odstavecseseznamem"/>
        <w:numPr>
          <w:ilvl w:val="0"/>
          <w:numId w:val="25"/>
        </w:numPr>
        <w:spacing w:line="279" w:lineRule="auto"/>
      </w:pPr>
      <w:r>
        <w:t>kompetence komunikační.</w:t>
      </w:r>
    </w:p>
    <w:p w14:paraId="16A6FD4B" w14:textId="05303008" w:rsidR="00024B61" w:rsidRDefault="00024B61" w:rsidP="00354E1D">
      <w:pPr>
        <w:pStyle w:val="Nadpis2"/>
      </w:pPr>
      <w:bookmarkStart w:id="55" w:name="_Toc240373568"/>
      <w:r>
        <w:t>Integrovaný blok II. – ZEMĚ</w:t>
      </w:r>
      <w:bookmarkEnd w:id="55"/>
    </w:p>
    <w:p w14:paraId="1F4FDBD2" w14:textId="77777777" w:rsidR="00024B61" w:rsidRDefault="00024B61" w:rsidP="00BF36C4">
      <w:pPr>
        <w:pStyle w:val="Nadpis3"/>
      </w:pPr>
      <w:bookmarkStart w:id="56" w:name="_Toc240373569"/>
      <w:r>
        <w:t>Charakteristika bloku</w:t>
      </w:r>
      <w:bookmarkEnd w:id="56"/>
    </w:p>
    <w:p w14:paraId="55B0DC42" w14:textId="50DBE44B" w:rsidR="00024B61" w:rsidRDefault="00024B61" w:rsidP="00024B61">
      <w:r>
        <w:t>Děti poznávají místo, kde žijí, postupně rozšiřují své poznání od rodného místa přes Českou republiku až k ostatním částem světa. Seznamují se s kulturním dědictvím, historií, dopravou, bezpečností a rozmanitostí života na Zemi.</w:t>
      </w:r>
      <w:r w:rsidR="00CD099B">
        <w:t xml:space="preserve"> Učí se orientovat v</w:t>
      </w:r>
      <w:r w:rsidR="00977FF7">
        <w:t> </w:t>
      </w:r>
      <w:r w:rsidR="00CD099B">
        <w:t>prostoru</w:t>
      </w:r>
      <w:r w:rsidR="00977FF7">
        <w:t xml:space="preserve">, chápat základní společenské souvislosti. Vytváří si vztah </w:t>
      </w:r>
      <w:r w:rsidR="006A1564">
        <w:t>k domovu, komunitě a planetě Zemi.</w:t>
      </w:r>
    </w:p>
    <w:p w14:paraId="7CFEA910" w14:textId="77777777" w:rsidR="00024B61" w:rsidRDefault="00024B61" w:rsidP="004D127C">
      <w:pPr>
        <w:pStyle w:val="Nadpis3"/>
      </w:pPr>
      <w:bookmarkStart w:id="57" w:name="_Toc240373570"/>
      <w:r>
        <w:t>Vzdělávací záměr</w:t>
      </w:r>
      <w:bookmarkEnd w:id="57"/>
    </w:p>
    <w:p w14:paraId="50A8C9E4" w14:textId="77777777" w:rsidR="00024B61" w:rsidRDefault="00024B61" w:rsidP="00024B61">
      <w:r>
        <w:t>Rozvíjet vztah k domovu, místní komunitě, vlasti i světu. Podporovat orientaci v prostoru, bezpečné chování a respekt k odlišnostem.</w:t>
      </w:r>
    </w:p>
    <w:p w14:paraId="76560C10" w14:textId="77777777" w:rsidR="00024B61" w:rsidRDefault="00024B61" w:rsidP="004D127C">
      <w:pPr>
        <w:pStyle w:val="Nadpis3"/>
      </w:pPr>
      <w:bookmarkStart w:id="58" w:name="_Toc240373571"/>
      <w:r>
        <w:t>Nabídka témat</w:t>
      </w:r>
      <w:bookmarkEnd w:id="58"/>
    </w:p>
    <w:p w14:paraId="5E19B2A7" w14:textId="77777777" w:rsidR="00024B61" w:rsidRDefault="00024B61">
      <w:pPr>
        <w:pStyle w:val="Odstavecseseznamem"/>
        <w:numPr>
          <w:ilvl w:val="0"/>
          <w:numId w:val="20"/>
        </w:numPr>
        <w:spacing w:line="279" w:lineRule="auto"/>
      </w:pPr>
      <w:r>
        <w:t>Země, náš domov</w:t>
      </w:r>
    </w:p>
    <w:p w14:paraId="1AE79FCA" w14:textId="77777777" w:rsidR="00024B61" w:rsidRDefault="00024B61">
      <w:pPr>
        <w:pStyle w:val="Odstavecseseznamem"/>
        <w:numPr>
          <w:ilvl w:val="0"/>
          <w:numId w:val="20"/>
        </w:numPr>
        <w:spacing w:line="279" w:lineRule="auto"/>
      </w:pPr>
      <w:r>
        <w:t>Život na Zemi</w:t>
      </w:r>
    </w:p>
    <w:p w14:paraId="42E9CA2C" w14:textId="77777777" w:rsidR="00024B61" w:rsidRDefault="00024B61">
      <w:pPr>
        <w:pStyle w:val="Odstavecseseznamem"/>
        <w:numPr>
          <w:ilvl w:val="0"/>
          <w:numId w:val="20"/>
        </w:numPr>
        <w:spacing w:line="279" w:lineRule="auto"/>
      </w:pPr>
      <w:r>
        <w:t>Země – modrá planeta</w:t>
      </w:r>
    </w:p>
    <w:p w14:paraId="1DFDBFE5" w14:textId="77777777" w:rsidR="00024B61" w:rsidRDefault="00024B61">
      <w:pPr>
        <w:pStyle w:val="Odstavecseseznamem"/>
        <w:numPr>
          <w:ilvl w:val="0"/>
          <w:numId w:val="20"/>
        </w:numPr>
        <w:spacing w:line="279" w:lineRule="auto"/>
      </w:pPr>
      <w:r>
        <w:t>Hra na krále</w:t>
      </w:r>
    </w:p>
    <w:p w14:paraId="2AB779BA" w14:textId="77777777" w:rsidR="00024B61" w:rsidRDefault="00024B61">
      <w:pPr>
        <w:pStyle w:val="Odstavecseseznamem"/>
        <w:numPr>
          <w:ilvl w:val="0"/>
          <w:numId w:val="20"/>
        </w:numPr>
        <w:spacing w:line="279" w:lineRule="auto"/>
      </w:pPr>
      <w:r>
        <w:lastRenderedPageBreak/>
        <w:t>Tam, kde bydlím, to mám rád</w:t>
      </w:r>
    </w:p>
    <w:p w14:paraId="5BC59DA0" w14:textId="77777777" w:rsidR="00024B61" w:rsidRDefault="00024B61">
      <w:pPr>
        <w:pStyle w:val="Odstavecseseznamem"/>
        <w:numPr>
          <w:ilvl w:val="0"/>
          <w:numId w:val="20"/>
        </w:numPr>
        <w:spacing w:line="279" w:lineRule="auto"/>
      </w:pPr>
      <w:r>
        <w:t>Doprava doleva</w:t>
      </w:r>
    </w:p>
    <w:p w14:paraId="473CE0C9" w14:textId="77777777" w:rsidR="00024B61" w:rsidRDefault="00024B61">
      <w:pPr>
        <w:pStyle w:val="Odstavecseseznamem"/>
        <w:numPr>
          <w:ilvl w:val="0"/>
          <w:numId w:val="20"/>
        </w:numPr>
        <w:spacing w:line="279" w:lineRule="auto"/>
      </w:pPr>
      <w:r>
        <w:t>Když svítí červená</w:t>
      </w:r>
    </w:p>
    <w:p w14:paraId="05885AD0" w14:textId="77777777" w:rsidR="00024B61" w:rsidRDefault="00024B61">
      <w:pPr>
        <w:pStyle w:val="Odstavecseseznamem"/>
        <w:numPr>
          <w:ilvl w:val="0"/>
          <w:numId w:val="20"/>
        </w:numPr>
        <w:spacing w:line="279" w:lineRule="auto"/>
      </w:pPr>
      <w:r>
        <w:t>Od iglú po mrakodrap</w:t>
      </w:r>
    </w:p>
    <w:p w14:paraId="5B107E3B" w14:textId="77777777" w:rsidR="00024B61" w:rsidRDefault="00024B61">
      <w:pPr>
        <w:pStyle w:val="Odstavecseseznamem"/>
        <w:numPr>
          <w:ilvl w:val="0"/>
          <w:numId w:val="20"/>
        </w:numPr>
        <w:spacing w:line="279" w:lineRule="auto"/>
      </w:pPr>
      <w:r>
        <w:t>Tam a zpátky</w:t>
      </w:r>
    </w:p>
    <w:p w14:paraId="22C77EC4" w14:textId="77777777" w:rsidR="00024B61" w:rsidRDefault="00024B61">
      <w:pPr>
        <w:pStyle w:val="Odstavecseseznamem"/>
        <w:numPr>
          <w:ilvl w:val="0"/>
          <w:numId w:val="20"/>
        </w:numPr>
        <w:spacing w:line="279" w:lineRule="auto"/>
      </w:pPr>
      <w:r>
        <w:t>Pět kontinentů</w:t>
      </w:r>
    </w:p>
    <w:p w14:paraId="47516275" w14:textId="1867991E" w:rsidR="00D85D4C" w:rsidRDefault="004D127C" w:rsidP="004D127C">
      <w:pPr>
        <w:pStyle w:val="Nadpis3"/>
      </w:pPr>
      <w:bookmarkStart w:id="59" w:name="_Toc240373572"/>
      <w:r>
        <w:t>Nabídka praktických aktivit</w:t>
      </w:r>
      <w:bookmarkEnd w:id="59"/>
    </w:p>
    <w:p w14:paraId="4A463D38" w14:textId="6441AEC1" w:rsidR="004D127C" w:rsidRDefault="004D127C">
      <w:pPr>
        <w:pStyle w:val="Odstavecseseznamem"/>
        <w:numPr>
          <w:ilvl w:val="0"/>
          <w:numId w:val="40"/>
        </w:numPr>
      </w:pPr>
      <w:r>
        <w:t>vycházky po Kolodějích, poznávání důležitých budov a institucí, tvorba mapy okolí školy,</w:t>
      </w:r>
    </w:p>
    <w:p w14:paraId="30C532C3" w14:textId="23ED224D" w:rsidR="004D127C" w:rsidRDefault="004D127C">
      <w:pPr>
        <w:pStyle w:val="Odstavecseseznamem"/>
        <w:numPr>
          <w:ilvl w:val="0"/>
          <w:numId w:val="40"/>
        </w:numPr>
      </w:pPr>
      <w:r>
        <w:t>dopravní hry, jízda na dopravním hřišti, modelové situace bezpečného chování,</w:t>
      </w:r>
    </w:p>
    <w:p w14:paraId="314F67EF" w14:textId="6F727CBB" w:rsidR="004D127C" w:rsidRDefault="00063959">
      <w:pPr>
        <w:pStyle w:val="Odstavecseseznamem"/>
        <w:numPr>
          <w:ilvl w:val="0"/>
          <w:numId w:val="40"/>
        </w:numPr>
      </w:pPr>
      <w:r>
        <w:t>práce s glóbusem, cestovatelské projekty, poznávání zvyků jiných zemí,</w:t>
      </w:r>
    </w:p>
    <w:p w14:paraId="179F0959" w14:textId="35C2211D" w:rsidR="00063959" w:rsidRDefault="00063959">
      <w:pPr>
        <w:pStyle w:val="Odstavecseseznamem"/>
        <w:numPr>
          <w:ilvl w:val="0"/>
          <w:numId w:val="40"/>
        </w:numPr>
      </w:pPr>
      <w:r>
        <w:t>multikulturní dny, práce s fotografiemi a příběhy dětí z různých zemí,</w:t>
      </w:r>
    </w:p>
    <w:p w14:paraId="36079C9B" w14:textId="42D229B5" w:rsidR="00063959" w:rsidRDefault="00063959">
      <w:pPr>
        <w:pStyle w:val="Odstavecseseznamem"/>
        <w:numPr>
          <w:ilvl w:val="0"/>
          <w:numId w:val="40"/>
        </w:numPr>
      </w:pPr>
      <w:r>
        <w:t>projekt „Naše planeta“, Den Země, ekologické aktivity,</w:t>
      </w:r>
    </w:p>
    <w:p w14:paraId="1F89EC03" w14:textId="26526CF6" w:rsidR="00063959" w:rsidRDefault="00063959">
      <w:pPr>
        <w:pStyle w:val="Odstavecseseznamem"/>
        <w:numPr>
          <w:ilvl w:val="0"/>
          <w:numId w:val="40"/>
        </w:numPr>
      </w:pPr>
      <w:r>
        <w:t xml:space="preserve">stavíme naše </w:t>
      </w:r>
      <w:r w:rsidR="00C81943">
        <w:t>město – Školu</w:t>
      </w:r>
      <w:r w:rsidR="00A17AC9">
        <w:t xml:space="preserve">, park, silnice, domy, </w:t>
      </w:r>
      <w:r w:rsidR="00566F54">
        <w:t>n</w:t>
      </w:r>
      <w:r w:rsidR="00A17AC9">
        <w:t>akonec vytvoří společný model Koloděj</w:t>
      </w:r>
      <w:r w:rsidR="00566F54">
        <w:t>.</w:t>
      </w:r>
    </w:p>
    <w:p w14:paraId="58E4576A" w14:textId="24DDA58F" w:rsidR="00566F54" w:rsidRDefault="00566F54" w:rsidP="00566F54">
      <w:pPr>
        <w:pStyle w:val="Nadpis3"/>
      </w:pPr>
      <w:bookmarkStart w:id="60" w:name="_Toc240373573"/>
      <w:r>
        <w:t>Vybrané výsledky učení</w:t>
      </w:r>
      <w:bookmarkEnd w:id="60"/>
    </w:p>
    <w:p w14:paraId="1EC028FF" w14:textId="23DE89A5" w:rsidR="00DA60E0" w:rsidRDefault="00DA60E0" w:rsidP="00DA60E0">
      <w:r>
        <w:t>Dítě:</w:t>
      </w:r>
    </w:p>
    <w:p w14:paraId="2654C0C8" w14:textId="77777777" w:rsidR="00DA60E0" w:rsidRDefault="00DA60E0">
      <w:pPr>
        <w:pStyle w:val="Odstavecseseznamem"/>
        <w:numPr>
          <w:ilvl w:val="0"/>
          <w:numId w:val="41"/>
        </w:numPr>
      </w:pPr>
      <w:r>
        <w:t>dodržuje pravidla bezpečného pohybu v dopravních situacích,</w:t>
      </w:r>
    </w:p>
    <w:p w14:paraId="35067EE9" w14:textId="3B17327F" w:rsidR="00DA60E0" w:rsidRDefault="00DA60E0">
      <w:pPr>
        <w:pStyle w:val="Odstavecseseznamem"/>
        <w:numPr>
          <w:ilvl w:val="0"/>
          <w:numId w:val="41"/>
        </w:numPr>
      </w:pPr>
      <w:r>
        <w:t>orientuje se v běžném prostředí,</w:t>
      </w:r>
    </w:p>
    <w:p w14:paraId="2C847BDE" w14:textId="77777777" w:rsidR="00DA60E0" w:rsidRDefault="00DA60E0">
      <w:pPr>
        <w:pStyle w:val="Odstavecseseznamem"/>
        <w:numPr>
          <w:ilvl w:val="0"/>
          <w:numId w:val="41"/>
        </w:numPr>
      </w:pPr>
      <w:r>
        <w:t xml:space="preserve">orientuje se v prostoru, </w:t>
      </w:r>
    </w:p>
    <w:p w14:paraId="57A47AAF" w14:textId="77777777" w:rsidR="00DA60E0" w:rsidRDefault="00DA60E0">
      <w:pPr>
        <w:pStyle w:val="Odstavecseseznamem"/>
        <w:numPr>
          <w:ilvl w:val="0"/>
          <w:numId w:val="41"/>
        </w:numPr>
      </w:pPr>
      <w:r>
        <w:t>využívá mapy, plány a modely,</w:t>
      </w:r>
    </w:p>
    <w:p w14:paraId="02F736E3" w14:textId="0834123F" w:rsidR="00DA60E0" w:rsidRDefault="00DA60E0">
      <w:pPr>
        <w:pStyle w:val="Odstavecseseznamem"/>
        <w:numPr>
          <w:ilvl w:val="0"/>
          <w:numId w:val="41"/>
        </w:numPr>
      </w:pPr>
      <w:r>
        <w:t>porovnává různá místa a způsoby života lidí,</w:t>
      </w:r>
    </w:p>
    <w:p w14:paraId="298B3A79" w14:textId="592DDE7A" w:rsidR="00DA60E0" w:rsidRDefault="00DA60E0">
      <w:pPr>
        <w:pStyle w:val="Odstavecseseznamem"/>
        <w:numPr>
          <w:ilvl w:val="0"/>
          <w:numId w:val="41"/>
        </w:numPr>
      </w:pPr>
      <w:r>
        <w:t>respektuje odlišnosti mezi lidmi a kulturami</w:t>
      </w:r>
      <w:r w:rsidR="006D4AF2">
        <w:t>,</w:t>
      </w:r>
    </w:p>
    <w:p w14:paraId="0ABB6232" w14:textId="27C2796F" w:rsidR="00DA60E0" w:rsidRDefault="006D4AF2">
      <w:pPr>
        <w:pStyle w:val="Odstavecseseznamem"/>
        <w:numPr>
          <w:ilvl w:val="0"/>
          <w:numId w:val="41"/>
        </w:numPr>
      </w:pPr>
      <w:r>
        <w:t>v</w:t>
      </w:r>
      <w:r w:rsidR="00DA60E0">
        <w:t>nímá význam spolupráce ve společnosti</w:t>
      </w:r>
      <w:r>
        <w:t>,</w:t>
      </w:r>
    </w:p>
    <w:p w14:paraId="68F6D3B9" w14:textId="41FBE48C" w:rsidR="006D4AF2" w:rsidRDefault="006D4AF2">
      <w:pPr>
        <w:pStyle w:val="Odstavecseseznamem"/>
        <w:numPr>
          <w:ilvl w:val="0"/>
          <w:numId w:val="41"/>
        </w:numPr>
      </w:pPr>
      <w:r>
        <w:t>zná místo, kde žije,</w:t>
      </w:r>
    </w:p>
    <w:p w14:paraId="58B7AAAF" w14:textId="77777777" w:rsidR="006D4AF2" w:rsidRDefault="006D4AF2">
      <w:pPr>
        <w:pStyle w:val="Odstavecseseznamem"/>
        <w:numPr>
          <w:ilvl w:val="0"/>
          <w:numId w:val="41"/>
        </w:numPr>
      </w:pPr>
      <w:r>
        <w:t xml:space="preserve">chápe základní geografické souvislosti, </w:t>
      </w:r>
    </w:p>
    <w:p w14:paraId="68172589" w14:textId="77777777" w:rsidR="006D4AF2" w:rsidRDefault="006D4AF2">
      <w:pPr>
        <w:pStyle w:val="Odstavecseseznamem"/>
        <w:numPr>
          <w:ilvl w:val="0"/>
          <w:numId w:val="41"/>
        </w:numPr>
      </w:pPr>
      <w:r>
        <w:t xml:space="preserve">vnímá planetu Zemi jako společný domov, </w:t>
      </w:r>
    </w:p>
    <w:p w14:paraId="673A09CC" w14:textId="5B07F2FA" w:rsidR="006D4AF2" w:rsidRDefault="006D4AF2">
      <w:pPr>
        <w:pStyle w:val="Odstavecseseznamem"/>
        <w:numPr>
          <w:ilvl w:val="0"/>
          <w:numId w:val="41"/>
        </w:numPr>
      </w:pPr>
      <w:r>
        <w:t>uvědomuje si význam bezpečného chování v dopravě.</w:t>
      </w:r>
    </w:p>
    <w:p w14:paraId="7B3497A3" w14:textId="77EA2443" w:rsidR="004127D1" w:rsidRDefault="004127D1" w:rsidP="004127D1">
      <w:pPr>
        <w:pStyle w:val="Nadpis3"/>
      </w:pPr>
      <w:bookmarkStart w:id="61" w:name="_Toc240373574"/>
      <w:r>
        <w:lastRenderedPageBreak/>
        <w:t>Rozvíjené klíčové kompetence</w:t>
      </w:r>
      <w:bookmarkEnd w:id="61"/>
    </w:p>
    <w:p w14:paraId="5AA49AC8" w14:textId="77777777" w:rsidR="00AF0596" w:rsidRDefault="00AF0596">
      <w:pPr>
        <w:pStyle w:val="Odstavecseseznamem"/>
        <w:numPr>
          <w:ilvl w:val="0"/>
          <w:numId w:val="42"/>
        </w:numPr>
      </w:pPr>
      <w:r>
        <w:t>kompetence k občanství a udržitelnosti,</w:t>
      </w:r>
    </w:p>
    <w:p w14:paraId="005A6245" w14:textId="77777777" w:rsidR="00E128E3" w:rsidRDefault="00E128E3">
      <w:pPr>
        <w:pStyle w:val="Odstavecseseznamem"/>
        <w:numPr>
          <w:ilvl w:val="0"/>
          <w:numId w:val="42"/>
        </w:numPr>
      </w:pPr>
      <w:r>
        <w:t xml:space="preserve">kompetence </w:t>
      </w:r>
      <w:r w:rsidR="00AF0596">
        <w:t>komunikační,</w:t>
      </w:r>
    </w:p>
    <w:p w14:paraId="3E3582EF" w14:textId="634F4557" w:rsidR="004127D1" w:rsidRPr="004127D1" w:rsidRDefault="00E128E3">
      <w:pPr>
        <w:pStyle w:val="Odstavecseseznamem"/>
        <w:numPr>
          <w:ilvl w:val="0"/>
          <w:numId w:val="42"/>
        </w:numPr>
      </w:pPr>
      <w:r>
        <w:t xml:space="preserve">kompetence </w:t>
      </w:r>
      <w:r w:rsidR="00AF0596">
        <w:t>k</w:t>
      </w:r>
      <w:r>
        <w:t> </w:t>
      </w:r>
      <w:r w:rsidR="00AF0596">
        <w:t>učení</w:t>
      </w:r>
      <w:r>
        <w:t>.</w:t>
      </w:r>
    </w:p>
    <w:p w14:paraId="563B3DE6" w14:textId="20246A55" w:rsidR="00024B61" w:rsidRDefault="00024B61" w:rsidP="009B3B53">
      <w:pPr>
        <w:pStyle w:val="Nadpis2"/>
      </w:pPr>
      <w:bookmarkStart w:id="62" w:name="_Toc240373575"/>
      <w:r>
        <w:t>Integrovaný blok III. – ČAS</w:t>
      </w:r>
      <w:bookmarkEnd w:id="62"/>
    </w:p>
    <w:p w14:paraId="39C2943F" w14:textId="77777777" w:rsidR="00024B61" w:rsidRDefault="00024B61" w:rsidP="009B3B53">
      <w:pPr>
        <w:pStyle w:val="Nadpis3"/>
      </w:pPr>
      <w:bookmarkStart w:id="63" w:name="_Toc240373576"/>
      <w:r>
        <w:t>Charakteristika bloku</w:t>
      </w:r>
      <w:bookmarkEnd w:id="63"/>
    </w:p>
    <w:p w14:paraId="78BDF9BE" w14:textId="77777777" w:rsidR="00024B61" w:rsidRDefault="00024B61" w:rsidP="00024B61">
      <w:r>
        <w:t>Blok umožňuje dětem poznávat časové souvislosti, historii, vývoj života i proměny světa. Děti získávají představu o minulosti, současnosti i budoucnosti a postupně chápou plynutí času.</w:t>
      </w:r>
    </w:p>
    <w:p w14:paraId="2B22EB74" w14:textId="77777777" w:rsidR="00024B61" w:rsidRDefault="00024B61" w:rsidP="00922A64">
      <w:pPr>
        <w:pStyle w:val="Nadpis3"/>
      </w:pPr>
      <w:bookmarkStart w:id="64" w:name="_Toc240373577"/>
      <w:r>
        <w:t>Vzdělávací záměr</w:t>
      </w:r>
      <w:bookmarkEnd w:id="64"/>
    </w:p>
    <w:p w14:paraId="75AF9DAD" w14:textId="6AF0717D" w:rsidR="00024B61" w:rsidRDefault="00024B61" w:rsidP="00024B61">
      <w:r>
        <w:t>Rozvíjet časovou orientaci, historické povědomí, představivost a schopnost chápat souvislosti</w:t>
      </w:r>
      <w:r w:rsidR="00F22C0E">
        <w:t>, příčiny a následky</w:t>
      </w:r>
      <w:r>
        <w:t xml:space="preserve"> mezi minulostí, současností a budoucností.</w:t>
      </w:r>
    </w:p>
    <w:p w14:paraId="6D40DC33" w14:textId="77777777" w:rsidR="00024B61" w:rsidRDefault="00024B61" w:rsidP="00922A64">
      <w:pPr>
        <w:pStyle w:val="Nadpis3"/>
      </w:pPr>
      <w:bookmarkStart w:id="65" w:name="_Toc240373578"/>
      <w:r>
        <w:t>Nabídka témat</w:t>
      </w:r>
      <w:bookmarkEnd w:id="65"/>
    </w:p>
    <w:p w14:paraId="6C4C6F29" w14:textId="77777777" w:rsidR="00024B61" w:rsidRDefault="00024B61">
      <w:pPr>
        <w:pStyle w:val="Odstavecseseznamem"/>
        <w:numPr>
          <w:ilvl w:val="0"/>
          <w:numId w:val="21"/>
        </w:numPr>
        <w:spacing w:line="279" w:lineRule="auto"/>
      </w:pPr>
      <w:r>
        <w:t>Lovíme mamuty</w:t>
      </w:r>
    </w:p>
    <w:p w14:paraId="4B51619E" w14:textId="77777777" w:rsidR="00024B61" w:rsidRDefault="00024B61">
      <w:pPr>
        <w:pStyle w:val="Odstavecseseznamem"/>
        <w:numPr>
          <w:ilvl w:val="0"/>
          <w:numId w:val="21"/>
        </w:numPr>
        <w:spacing w:line="279" w:lineRule="auto"/>
      </w:pPr>
      <w:r>
        <w:t>Cesta do pravěku</w:t>
      </w:r>
    </w:p>
    <w:p w14:paraId="0C1ACFA1" w14:textId="77777777" w:rsidR="00024B61" w:rsidRDefault="00024B61">
      <w:pPr>
        <w:pStyle w:val="Odstavecseseznamem"/>
        <w:numPr>
          <w:ilvl w:val="0"/>
          <w:numId w:val="21"/>
        </w:numPr>
        <w:spacing w:line="279" w:lineRule="auto"/>
      </w:pPr>
      <w:r>
        <w:t>Když tu žili dinosauři</w:t>
      </w:r>
    </w:p>
    <w:p w14:paraId="7B9C162C" w14:textId="77777777" w:rsidR="00024B61" w:rsidRDefault="00024B61">
      <w:pPr>
        <w:pStyle w:val="Odstavecseseznamem"/>
        <w:numPr>
          <w:ilvl w:val="0"/>
          <w:numId w:val="21"/>
        </w:numPr>
        <w:spacing w:line="279" w:lineRule="auto"/>
      </w:pPr>
      <w:r>
        <w:t>Velký třesk</w:t>
      </w:r>
    </w:p>
    <w:p w14:paraId="2E0B8927" w14:textId="77777777" w:rsidR="00024B61" w:rsidRDefault="00024B61">
      <w:pPr>
        <w:pStyle w:val="Odstavecseseznamem"/>
        <w:numPr>
          <w:ilvl w:val="0"/>
          <w:numId w:val="21"/>
        </w:numPr>
        <w:spacing w:line="279" w:lineRule="auto"/>
      </w:pPr>
      <w:r>
        <w:t>Když byli rodiče dětmi</w:t>
      </w:r>
    </w:p>
    <w:p w14:paraId="0B9957B1" w14:textId="77777777" w:rsidR="00024B61" w:rsidRDefault="00024B61">
      <w:pPr>
        <w:pStyle w:val="Odstavecseseznamem"/>
        <w:numPr>
          <w:ilvl w:val="0"/>
          <w:numId w:val="21"/>
        </w:numPr>
        <w:spacing w:line="279" w:lineRule="auto"/>
      </w:pPr>
      <w:r>
        <w:t>Od miminka po starouška</w:t>
      </w:r>
    </w:p>
    <w:p w14:paraId="14C5CF76" w14:textId="77777777" w:rsidR="00024B61" w:rsidRDefault="00024B61">
      <w:pPr>
        <w:pStyle w:val="Odstavecseseznamem"/>
        <w:numPr>
          <w:ilvl w:val="0"/>
          <w:numId w:val="21"/>
        </w:numPr>
        <w:spacing w:line="279" w:lineRule="auto"/>
      </w:pPr>
      <w:r>
        <w:t>Kdysi dávno</w:t>
      </w:r>
    </w:p>
    <w:p w14:paraId="03B49127" w14:textId="77777777" w:rsidR="00024B61" w:rsidRDefault="00024B61">
      <w:pPr>
        <w:pStyle w:val="Odstavecseseznamem"/>
        <w:numPr>
          <w:ilvl w:val="0"/>
          <w:numId w:val="21"/>
        </w:numPr>
        <w:spacing w:line="279" w:lineRule="auto"/>
      </w:pPr>
      <w:r>
        <w:t>Jak se staví pyramidy</w:t>
      </w:r>
    </w:p>
    <w:p w14:paraId="413129E2" w14:textId="77777777" w:rsidR="00024B61" w:rsidRDefault="00024B61">
      <w:pPr>
        <w:pStyle w:val="Odstavecseseznamem"/>
        <w:numPr>
          <w:ilvl w:val="0"/>
          <w:numId w:val="21"/>
        </w:numPr>
        <w:spacing w:line="279" w:lineRule="auto"/>
      </w:pPr>
      <w:r>
        <w:t>Za putováním sluníčka</w:t>
      </w:r>
    </w:p>
    <w:p w14:paraId="16209D18" w14:textId="77777777" w:rsidR="00024B61" w:rsidRDefault="00024B61">
      <w:pPr>
        <w:pStyle w:val="Odstavecseseznamem"/>
        <w:numPr>
          <w:ilvl w:val="0"/>
          <w:numId w:val="21"/>
        </w:numPr>
        <w:spacing w:line="279" w:lineRule="auto"/>
      </w:pPr>
      <w:r>
        <w:t>Když jde slunce spát</w:t>
      </w:r>
    </w:p>
    <w:p w14:paraId="7C375AF6" w14:textId="77777777" w:rsidR="00024B61" w:rsidRDefault="00024B61">
      <w:pPr>
        <w:pStyle w:val="Odstavecseseznamem"/>
        <w:numPr>
          <w:ilvl w:val="0"/>
          <w:numId w:val="21"/>
        </w:numPr>
        <w:spacing w:line="279" w:lineRule="auto"/>
      </w:pPr>
      <w:r>
        <w:t>Čas rytířů</w:t>
      </w:r>
    </w:p>
    <w:p w14:paraId="72A986E0" w14:textId="77777777" w:rsidR="00024B61" w:rsidRDefault="00024B61">
      <w:pPr>
        <w:pStyle w:val="Odstavecseseznamem"/>
        <w:numPr>
          <w:ilvl w:val="0"/>
          <w:numId w:val="21"/>
        </w:numPr>
        <w:spacing w:line="279" w:lineRule="auto"/>
      </w:pPr>
      <w:r>
        <w:t>Když meče cinkají</w:t>
      </w:r>
    </w:p>
    <w:p w14:paraId="6CA834C9" w14:textId="77777777" w:rsidR="00024B61" w:rsidRDefault="00024B61">
      <w:pPr>
        <w:pStyle w:val="Odstavecseseznamem"/>
        <w:numPr>
          <w:ilvl w:val="0"/>
          <w:numId w:val="21"/>
        </w:numPr>
        <w:spacing w:line="279" w:lineRule="auto"/>
      </w:pPr>
      <w:r>
        <w:t>Návrat do budoucnosti</w:t>
      </w:r>
    </w:p>
    <w:p w14:paraId="0BFDF524" w14:textId="77777777" w:rsidR="00024B61" w:rsidRDefault="00024B61">
      <w:pPr>
        <w:pStyle w:val="Odstavecseseznamem"/>
        <w:numPr>
          <w:ilvl w:val="0"/>
          <w:numId w:val="21"/>
        </w:numPr>
        <w:spacing w:line="279" w:lineRule="auto"/>
      </w:pPr>
      <w:r>
        <w:t>Co nás čeká – čím budu</w:t>
      </w:r>
    </w:p>
    <w:p w14:paraId="28B20BC5" w14:textId="2E41896E" w:rsidR="00024B61" w:rsidRDefault="00024B61">
      <w:pPr>
        <w:pStyle w:val="Odstavecseseznamem"/>
        <w:numPr>
          <w:ilvl w:val="0"/>
          <w:numId w:val="21"/>
        </w:numPr>
        <w:spacing w:line="279" w:lineRule="auto"/>
      </w:pPr>
      <w:r>
        <w:t>Tajemný vesmír a planety v</w:t>
      </w:r>
      <w:r w:rsidR="00922A64">
        <w:t> </w:t>
      </w:r>
      <w:r>
        <w:t>něm</w:t>
      </w:r>
    </w:p>
    <w:p w14:paraId="1B332A7F" w14:textId="70CD9781" w:rsidR="005D3A9F" w:rsidRDefault="00471461" w:rsidP="00922A64">
      <w:pPr>
        <w:pStyle w:val="Nadpis3"/>
      </w:pPr>
      <w:bookmarkStart w:id="66" w:name="_Toc240373579"/>
      <w:r>
        <w:lastRenderedPageBreak/>
        <w:t>Nabídka praktických aktivit</w:t>
      </w:r>
      <w:bookmarkEnd w:id="66"/>
    </w:p>
    <w:p w14:paraId="43788356" w14:textId="6134CBF0" w:rsidR="00471461" w:rsidRDefault="00471461">
      <w:pPr>
        <w:pStyle w:val="Odstavecseseznamem"/>
        <w:numPr>
          <w:ilvl w:val="0"/>
          <w:numId w:val="44"/>
        </w:numPr>
      </w:pPr>
      <w:r>
        <w:t>skládání obrázkových příběhů, časové řady, vyprávění podle obrázků,</w:t>
      </w:r>
    </w:p>
    <w:p w14:paraId="010A6CB5" w14:textId="4A590062" w:rsidR="00471461" w:rsidRDefault="0023740B">
      <w:pPr>
        <w:pStyle w:val="Odstavecseseznamem"/>
        <w:numPr>
          <w:ilvl w:val="0"/>
          <w:numId w:val="44"/>
        </w:numPr>
      </w:pPr>
      <w:r>
        <w:t>kalendář, režim dne, pozorování proměn roku,</w:t>
      </w:r>
    </w:p>
    <w:p w14:paraId="1E9D8E00" w14:textId="3BD8196E" w:rsidR="0023740B" w:rsidRDefault="0023740B">
      <w:pPr>
        <w:pStyle w:val="Odstavecseseznamem"/>
        <w:numPr>
          <w:ilvl w:val="0"/>
          <w:numId w:val="44"/>
        </w:numPr>
      </w:pPr>
      <w:r>
        <w:t>staré fotografie, rozhovory s prarodiči, výstava „Když byli rodiče dětmi“,</w:t>
      </w:r>
    </w:p>
    <w:p w14:paraId="7D868CA9" w14:textId="7CA57D8D" w:rsidR="0023740B" w:rsidRDefault="0023740B">
      <w:pPr>
        <w:pStyle w:val="Odstavecseseznamem"/>
        <w:numPr>
          <w:ilvl w:val="0"/>
          <w:numId w:val="44"/>
        </w:numPr>
      </w:pPr>
      <w:r>
        <w:t>projekt „Čím budu“, kresba budoucího povolání, dramatizace profesí</w:t>
      </w:r>
      <w:r w:rsidR="001C1E75">
        <w:t>,</w:t>
      </w:r>
    </w:p>
    <w:p w14:paraId="53B89F54" w14:textId="19B3CB19" w:rsidR="001C1E75" w:rsidRDefault="001C1E75">
      <w:pPr>
        <w:pStyle w:val="Odstavecseseznamem"/>
        <w:numPr>
          <w:ilvl w:val="0"/>
          <w:numId w:val="44"/>
        </w:numPr>
      </w:pPr>
      <w:r>
        <w:t>lov mamutů, archeologické vykopávky na pískovišti, hry na rytíře a stavitele pyramid</w:t>
      </w:r>
      <w:r w:rsidR="00BD313B">
        <w:t>,</w:t>
      </w:r>
    </w:p>
    <w:p w14:paraId="3BCABFBB" w14:textId="45018D54" w:rsidR="007138FB" w:rsidRDefault="00410304">
      <w:pPr>
        <w:pStyle w:val="Odstavecseseznamem"/>
        <w:numPr>
          <w:ilvl w:val="0"/>
          <w:numId w:val="44"/>
        </w:numPr>
      </w:pPr>
      <w:r>
        <w:t>cesta časem, každá skupina zpracuje jiné období (pravěk, Egypt, rytíři, budoucnost), výsledkem je společná výstava.</w:t>
      </w:r>
    </w:p>
    <w:p w14:paraId="4CECE1D1" w14:textId="1879FEDD" w:rsidR="00922A64" w:rsidRDefault="00922A64" w:rsidP="00922A64">
      <w:pPr>
        <w:pStyle w:val="Nadpis3"/>
      </w:pPr>
      <w:bookmarkStart w:id="67" w:name="_Toc240373580"/>
      <w:r>
        <w:t>Vybrané výsledky učení</w:t>
      </w:r>
      <w:bookmarkEnd w:id="67"/>
    </w:p>
    <w:p w14:paraId="175BBC0A" w14:textId="63C0B307" w:rsidR="00A6726B" w:rsidRDefault="00A6726B" w:rsidP="00A6726B">
      <w:r>
        <w:t>Dítě:</w:t>
      </w:r>
    </w:p>
    <w:p w14:paraId="432A7307" w14:textId="77777777" w:rsidR="00A6726B" w:rsidRDefault="00A6726B">
      <w:pPr>
        <w:pStyle w:val="Odstavecseseznamem"/>
        <w:numPr>
          <w:ilvl w:val="0"/>
          <w:numId w:val="43"/>
        </w:numPr>
      </w:pPr>
      <w:r>
        <w:t>přizpůsobuje své činnosti dennímu režimu,</w:t>
      </w:r>
    </w:p>
    <w:p w14:paraId="28235C33" w14:textId="18495F66" w:rsidR="00A6726B" w:rsidRDefault="00A6726B">
      <w:pPr>
        <w:pStyle w:val="Odstavecseseznamem"/>
        <w:numPr>
          <w:ilvl w:val="0"/>
          <w:numId w:val="43"/>
        </w:numPr>
      </w:pPr>
      <w:r>
        <w:t>vnímá biologické rytmy a potřeby svého těla,</w:t>
      </w:r>
    </w:p>
    <w:p w14:paraId="483F99DA" w14:textId="77777777" w:rsidR="00A6726B" w:rsidRDefault="00A6726B">
      <w:pPr>
        <w:pStyle w:val="Odstavecseseznamem"/>
        <w:numPr>
          <w:ilvl w:val="0"/>
          <w:numId w:val="43"/>
        </w:numPr>
      </w:pPr>
      <w:r>
        <w:t xml:space="preserve">chápe posloupnost dějů, </w:t>
      </w:r>
    </w:p>
    <w:p w14:paraId="4627A6AF" w14:textId="77777777" w:rsidR="00A6726B" w:rsidRDefault="00A6726B">
      <w:pPr>
        <w:pStyle w:val="Odstavecseseznamem"/>
        <w:numPr>
          <w:ilvl w:val="0"/>
          <w:numId w:val="43"/>
        </w:numPr>
      </w:pPr>
      <w:r>
        <w:t xml:space="preserve">uspořádává události v časové řadě, </w:t>
      </w:r>
    </w:p>
    <w:p w14:paraId="386795D6" w14:textId="77777777" w:rsidR="00A6726B" w:rsidRDefault="00A6726B">
      <w:pPr>
        <w:pStyle w:val="Odstavecseseznamem"/>
        <w:numPr>
          <w:ilvl w:val="0"/>
          <w:numId w:val="43"/>
        </w:numPr>
      </w:pPr>
      <w:r>
        <w:t xml:space="preserve">vypráví příběhy, </w:t>
      </w:r>
    </w:p>
    <w:p w14:paraId="3867021B" w14:textId="6A1ACAD5" w:rsidR="00A6726B" w:rsidRDefault="00A6726B">
      <w:pPr>
        <w:pStyle w:val="Odstavecseseznamem"/>
        <w:numPr>
          <w:ilvl w:val="0"/>
          <w:numId w:val="43"/>
        </w:numPr>
      </w:pPr>
      <w:r>
        <w:t>vytváří představy o minulosti a budoucnosti,</w:t>
      </w:r>
    </w:p>
    <w:p w14:paraId="4B62084C" w14:textId="77777777" w:rsidR="00A6726B" w:rsidRDefault="00A6726B">
      <w:pPr>
        <w:pStyle w:val="Odstavecseseznamem"/>
        <w:numPr>
          <w:ilvl w:val="0"/>
          <w:numId w:val="43"/>
        </w:numPr>
      </w:pPr>
      <w:r>
        <w:t xml:space="preserve">zajímá se o život lidí v minulosti, </w:t>
      </w:r>
    </w:p>
    <w:p w14:paraId="6C8D77D5" w14:textId="05506CA7" w:rsidR="00A6726B" w:rsidRDefault="00A6726B">
      <w:pPr>
        <w:pStyle w:val="Odstavecseseznamem"/>
        <w:numPr>
          <w:ilvl w:val="0"/>
          <w:numId w:val="43"/>
        </w:numPr>
      </w:pPr>
      <w:r>
        <w:t>naslouchá příběhům a zkušenostem druhých,</w:t>
      </w:r>
    </w:p>
    <w:p w14:paraId="0CB0C194" w14:textId="77777777" w:rsidR="00A6726B" w:rsidRDefault="00A6726B">
      <w:pPr>
        <w:pStyle w:val="Odstavecseseznamem"/>
        <w:numPr>
          <w:ilvl w:val="0"/>
          <w:numId w:val="43"/>
        </w:numPr>
      </w:pPr>
      <w:r>
        <w:t>všímá si proměn v přírodě a společnosti,</w:t>
      </w:r>
    </w:p>
    <w:p w14:paraId="4CCE7B0E" w14:textId="77777777" w:rsidR="00A6726B" w:rsidRDefault="00A6726B">
      <w:pPr>
        <w:pStyle w:val="Odstavecseseznamem"/>
        <w:numPr>
          <w:ilvl w:val="0"/>
          <w:numId w:val="43"/>
        </w:numPr>
      </w:pPr>
      <w:r>
        <w:t>chápe základní časové souvislosti,</w:t>
      </w:r>
    </w:p>
    <w:p w14:paraId="2F60D0D7" w14:textId="24BFA31B" w:rsidR="00A6726B" w:rsidRDefault="00A6726B">
      <w:pPr>
        <w:pStyle w:val="Odstavecseseznamem"/>
        <w:numPr>
          <w:ilvl w:val="0"/>
          <w:numId w:val="43"/>
        </w:numPr>
      </w:pPr>
      <w:r>
        <w:t>získává představu o vývoji života a světa.</w:t>
      </w:r>
    </w:p>
    <w:p w14:paraId="32D76985" w14:textId="2AF74235" w:rsidR="008B0A76" w:rsidRDefault="008B0A76" w:rsidP="008B0A76">
      <w:pPr>
        <w:pStyle w:val="Nadpis3"/>
      </w:pPr>
      <w:bookmarkStart w:id="68" w:name="_Toc240373581"/>
      <w:r>
        <w:t>Rozvíjené klíčové kompetence</w:t>
      </w:r>
      <w:bookmarkEnd w:id="68"/>
    </w:p>
    <w:p w14:paraId="10467E8A" w14:textId="63E298D7" w:rsidR="00BC2D56" w:rsidRDefault="00BC2D56">
      <w:pPr>
        <w:pStyle w:val="Odstavecseseznamem"/>
        <w:numPr>
          <w:ilvl w:val="0"/>
          <w:numId w:val="45"/>
        </w:numPr>
      </w:pPr>
      <w:r>
        <w:t>kompetence k</w:t>
      </w:r>
      <w:r w:rsidR="00996AB8">
        <w:t> </w:t>
      </w:r>
      <w:r>
        <w:t>učení</w:t>
      </w:r>
      <w:r w:rsidR="00996AB8">
        <w:t>,</w:t>
      </w:r>
    </w:p>
    <w:p w14:paraId="2641DF19" w14:textId="070E4E98" w:rsidR="00BC2D56" w:rsidRDefault="00BC2D56">
      <w:pPr>
        <w:pStyle w:val="Odstavecseseznamem"/>
        <w:numPr>
          <w:ilvl w:val="0"/>
          <w:numId w:val="45"/>
        </w:numPr>
      </w:pPr>
      <w:r>
        <w:t>kompetence k řešení problémů</w:t>
      </w:r>
      <w:r w:rsidR="00996AB8">
        <w:t>,</w:t>
      </w:r>
    </w:p>
    <w:p w14:paraId="0BEAEEEC" w14:textId="4AE9D291" w:rsidR="008B0A76" w:rsidRDefault="00BC2D56">
      <w:pPr>
        <w:pStyle w:val="Odstavecseseznamem"/>
        <w:numPr>
          <w:ilvl w:val="0"/>
          <w:numId w:val="45"/>
        </w:numPr>
      </w:pPr>
      <w:r>
        <w:t>kompetence komunikační</w:t>
      </w:r>
      <w:r w:rsidR="00996AB8">
        <w:t>.</w:t>
      </w:r>
    </w:p>
    <w:p w14:paraId="5ADE577C" w14:textId="77777777" w:rsidR="00024B61" w:rsidRDefault="00024B61" w:rsidP="0010448F">
      <w:pPr>
        <w:pStyle w:val="Nadpis2"/>
      </w:pPr>
      <w:bookmarkStart w:id="69" w:name="_Toc240373582"/>
      <w:r>
        <w:lastRenderedPageBreak/>
        <w:t>Integrovaný blok IV. – SPOLEČNOST</w:t>
      </w:r>
      <w:bookmarkEnd w:id="69"/>
    </w:p>
    <w:p w14:paraId="1ECF0611" w14:textId="77777777" w:rsidR="00024B61" w:rsidRDefault="00024B61" w:rsidP="0010448F">
      <w:pPr>
        <w:pStyle w:val="Nadpis3"/>
      </w:pPr>
      <w:bookmarkStart w:id="70" w:name="_Toc240373583"/>
      <w:r>
        <w:t>Charakteristika bloku</w:t>
      </w:r>
      <w:bookmarkEnd w:id="70"/>
    </w:p>
    <w:p w14:paraId="072881BC" w14:textId="2459AC65" w:rsidR="00024B61" w:rsidRDefault="00024B61" w:rsidP="00024B61">
      <w:r>
        <w:t>Děti poznávají samy sebe</w:t>
      </w:r>
      <w:r w:rsidR="00EC6CBB">
        <w:t>, rodinu</w:t>
      </w:r>
      <w:r>
        <w:t xml:space="preserve"> i druhé lidi, učí se porozumět svým emocím, vytvářet zdravé vztahy a pečovat o své zdraví. Postupně si osvojují pravidla společného soužití a rozvíjejí sociální kompetence.</w:t>
      </w:r>
    </w:p>
    <w:p w14:paraId="3805CEAE" w14:textId="77777777" w:rsidR="00024B61" w:rsidRDefault="00024B61" w:rsidP="0010448F">
      <w:pPr>
        <w:pStyle w:val="Nadpis3"/>
      </w:pPr>
      <w:bookmarkStart w:id="71" w:name="_Toc240373584"/>
      <w:r>
        <w:t>Vzdělávací záměr</w:t>
      </w:r>
      <w:bookmarkEnd w:id="71"/>
    </w:p>
    <w:p w14:paraId="51D6CAB1" w14:textId="77777777" w:rsidR="00024B61" w:rsidRDefault="00024B61" w:rsidP="00024B61">
      <w:r>
        <w:t>Podporovat zdravý životní styl, sociální dovednosti, emoční inteligenci, duševní pohodu a odpovědnost za vlastní chování.</w:t>
      </w:r>
    </w:p>
    <w:p w14:paraId="382ACE34" w14:textId="77777777" w:rsidR="00024B61" w:rsidRDefault="00024B61" w:rsidP="0010448F">
      <w:pPr>
        <w:pStyle w:val="Nadpis3"/>
      </w:pPr>
      <w:bookmarkStart w:id="72" w:name="_Toc240373585"/>
      <w:r>
        <w:t>Nabídka témat</w:t>
      </w:r>
      <w:bookmarkEnd w:id="72"/>
    </w:p>
    <w:p w14:paraId="5D357BED" w14:textId="77777777" w:rsidR="00024B61" w:rsidRDefault="00024B61">
      <w:pPr>
        <w:pStyle w:val="Odstavecseseznamem"/>
        <w:numPr>
          <w:ilvl w:val="0"/>
          <w:numId w:val="22"/>
        </w:numPr>
        <w:spacing w:line="279" w:lineRule="auto"/>
      </w:pPr>
      <w:r>
        <w:t>Čistý úsměv</w:t>
      </w:r>
    </w:p>
    <w:p w14:paraId="67E02789" w14:textId="77777777" w:rsidR="00024B61" w:rsidRDefault="00024B61">
      <w:pPr>
        <w:pStyle w:val="Odstavecseseznamem"/>
        <w:numPr>
          <w:ilvl w:val="0"/>
          <w:numId w:val="22"/>
        </w:numPr>
        <w:spacing w:line="279" w:lineRule="auto"/>
      </w:pPr>
      <w:r>
        <w:t>Spolu zvládneme všechno</w:t>
      </w:r>
    </w:p>
    <w:p w14:paraId="1D5996F3" w14:textId="77777777" w:rsidR="00024B61" w:rsidRDefault="00024B61">
      <w:pPr>
        <w:pStyle w:val="Odstavecseseznamem"/>
        <w:numPr>
          <w:ilvl w:val="0"/>
          <w:numId w:val="22"/>
        </w:numPr>
        <w:spacing w:line="279" w:lineRule="auto"/>
      </w:pPr>
      <w:r>
        <w:t>Rodina</w:t>
      </w:r>
    </w:p>
    <w:p w14:paraId="1100BC80" w14:textId="77777777" w:rsidR="00024B61" w:rsidRDefault="00024B61">
      <w:pPr>
        <w:pStyle w:val="Odstavecseseznamem"/>
        <w:numPr>
          <w:ilvl w:val="0"/>
          <w:numId w:val="22"/>
        </w:numPr>
        <w:spacing w:line="279" w:lineRule="auto"/>
      </w:pPr>
      <w:r>
        <w:t>Svátek matek</w:t>
      </w:r>
    </w:p>
    <w:p w14:paraId="644C3445" w14:textId="77777777" w:rsidR="00024B61" w:rsidRDefault="00024B61">
      <w:pPr>
        <w:pStyle w:val="Odstavecseseznamem"/>
        <w:numPr>
          <w:ilvl w:val="0"/>
          <w:numId w:val="22"/>
        </w:numPr>
        <w:spacing w:line="279" w:lineRule="auto"/>
      </w:pPr>
      <w:r>
        <w:t>Den otců</w:t>
      </w:r>
    </w:p>
    <w:p w14:paraId="5A7E16A1" w14:textId="77777777" w:rsidR="00024B61" w:rsidRDefault="00024B61">
      <w:pPr>
        <w:pStyle w:val="Odstavecseseznamem"/>
        <w:numPr>
          <w:ilvl w:val="0"/>
          <w:numId w:val="22"/>
        </w:numPr>
        <w:spacing w:line="279" w:lineRule="auto"/>
      </w:pPr>
      <w:r>
        <w:t>Byl jednou jeden život</w:t>
      </w:r>
    </w:p>
    <w:p w14:paraId="3236F6FB" w14:textId="77777777" w:rsidR="00024B61" w:rsidRDefault="00024B61">
      <w:pPr>
        <w:pStyle w:val="Odstavecseseznamem"/>
        <w:numPr>
          <w:ilvl w:val="0"/>
          <w:numId w:val="22"/>
        </w:numPr>
        <w:spacing w:line="279" w:lineRule="auto"/>
      </w:pPr>
      <w:r>
        <w:t>Kdo sportuje, nelení</w:t>
      </w:r>
    </w:p>
    <w:p w14:paraId="01ADC285" w14:textId="77777777" w:rsidR="00024B61" w:rsidRDefault="00024B61">
      <w:pPr>
        <w:pStyle w:val="Odstavecseseznamem"/>
        <w:numPr>
          <w:ilvl w:val="0"/>
          <w:numId w:val="22"/>
        </w:numPr>
        <w:spacing w:line="279" w:lineRule="auto"/>
      </w:pPr>
      <w:r>
        <w:t>Penízky se kutálí</w:t>
      </w:r>
    </w:p>
    <w:p w14:paraId="020C18CD" w14:textId="77777777" w:rsidR="00024B61" w:rsidRDefault="00024B61">
      <w:pPr>
        <w:pStyle w:val="Odstavecseseznamem"/>
        <w:numPr>
          <w:ilvl w:val="0"/>
          <w:numId w:val="22"/>
        </w:numPr>
        <w:spacing w:line="279" w:lineRule="auto"/>
      </w:pPr>
      <w:r>
        <w:t>Jak se dnes cítím</w:t>
      </w:r>
    </w:p>
    <w:p w14:paraId="5A4FC9A2" w14:textId="03DA0F84" w:rsidR="00024B61" w:rsidRDefault="00EC6CBB">
      <w:pPr>
        <w:pStyle w:val="Odstavecseseznamem"/>
        <w:numPr>
          <w:ilvl w:val="0"/>
          <w:numId w:val="22"/>
        </w:numPr>
        <w:spacing w:line="279" w:lineRule="auto"/>
      </w:pPr>
      <w:r>
        <w:t>Relaxace – půl</w:t>
      </w:r>
      <w:r w:rsidR="00024B61">
        <w:t xml:space="preserve"> zdraví</w:t>
      </w:r>
    </w:p>
    <w:p w14:paraId="41F720BF" w14:textId="77777777" w:rsidR="00024B61" w:rsidRDefault="00024B61">
      <w:pPr>
        <w:pStyle w:val="Odstavecseseznamem"/>
        <w:numPr>
          <w:ilvl w:val="0"/>
          <w:numId w:val="22"/>
        </w:numPr>
        <w:spacing w:line="279" w:lineRule="auto"/>
      </w:pPr>
      <w:r>
        <w:t>Lepší úsměv nežli hádka</w:t>
      </w:r>
    </w:p>
    <w:p w14:paraId="40B01182" w14:textId="77777777" w:rsidR="00024B61" w:rsidRDefault="00024B61">
      <w:pPr>
        <w:pStyle w:val="Odstavecseseznamem"/>
        <w:numPr>
          <w:ilvl w:val="0"/>
          <w:numId w:val="22"/>
        </w:numPr>
        <w:spacing w:line="279" w:lineRule="auto"/>
      </w:pPr>
      <w:r>
        <w:t>Zapni, vypni</w:t>
      </w:r>
    </w:p>
    <w:p w14:paraId="3D9C8510" w14:textId="5EDF130C" w:rsidR="00024B61" w:rsidRDefault="00024B61">
      <w:pPr>
        <w:pStyle w:val="Odstavecseseznamem"/>
        <w:numPr>
          <w:ilvl w:val="0"/>
          <w:numId w:val="22"/>
        </w:numPr>
        <w:spacing w:line="279" w:lineRule="auto"/>
      </w:pPr>
      <w:r>
        <w:t>S kým a kde jsem v</w:t>
      </w:r>
      <w:r w:rsidR="00EC6CBB">
        <w:t> </w:t>
      </w:r>
      <w:r>
        <w:t>bezpečí</w:t>
      </w:r>
    </w:p>
    <w:p w14:paraId="7E2F6FB7" w14:textId="3FA7269F" w:rsidR="00EC6CBB" w:rsidRDefault="0042098C" w:rsidP="00EC6CBB">
      <w:pPr>
        <w:pStyle w:val="Nadpis3"/>
      </w:pPr>
      <w:bookmarkStart w:id="73" w:name="_Toc240373586"/>
      <w:r>
        <w:t>Nabídka praktických aktivit</w:t>
      </w:r>
      <w:bookmarkEnd w:id="73"/>
    </w:p>
    <w:p w14:paraId="25AEA644" w14:textId="15DF211A" w:rsidR="0042098C" w:rsidRDefault="0042098C">
      <w:pPr>
        <w:pStyle w:val="Odstavecseseznamem"/>
        <w:numPr>
          <w:ilvl w:val="0"/>
          <w:numId w:val="46"/>
        </w:numPr>
      </w:pPr>
      <w:r>
        <w:t>emoční kartičky, ranní kruhy, relaxační techniky, komunitní sdílení,</w:t>
      </w:r>
    </w:p>
    <w:p w14:paraId="6F7A57B4" w14:textId="725B5213" w:rsidR="0042098C" w:rsidRDefault="0042098C">
      <w:pPr>
        <w:pStyle w:val="Odstavecseseznamem"/>
        <w:numPr>
          <w:ilvl w:val="0"/>
          <w:numId w:val="46"/>
        </w:numPr>
      </w:pPr>
      <w:r>
        <w:t>skupinové hry, společné projekty, kooperativní činnosti,</w:t>
      </w:r>
    </w:p>
    <w:p w14:paraId="2CFE37DD" w14:textId="5BEDC90C" w:rsidR="0042098C" w:rsidRDefault="0042098C">
      <w:pPr>
        <w:pStyle w:val="Odstavecseseznamem"/>
        <w:numPr>
          <w:ilvl w:val="0"/>
          <w:numId w:val="46"/>
        </w:numPr>
      </w:pPr>
      <w:r>
        <w:t>společná tvorba pravidel třídy, situační hry, řešení modelových konfliktů,</w:t>
      </w:r>
    </w:p>
    <w:p w14:paraId="4DBB19DB" w14:textId="20DCA45D" w:rsidR="0042098C" w:rsidRDefault="0042098C">
      <w:pPr>
        <w:pStyle w:val="Odstavecseseznamem"/>
        <w:numPr>
          <w:ilvl w:val="0"/>
          <w:numId w:val="46"/>
        </w:numPr>
      </w:pPr>
      <w:r>
        <w:t>projekty o lidském těle, pohybové aktivity, zdravé vaření,</w:t>
      </w:r>
    </w:p>
    <w:p w14:paraId="7740EBC2" w14:textId="21CB8FDD" w:rsidR="0042098C" w:rsidRDefault="0042098C">
      <w:pPr>
        <w:pStyle w:val="Odstavecseseznamem"/>
        <w:numPr>
          <w:ilvl w:val="0"/>
          <w:numId w:val="46"/>
        </w:numPr>
      </w:pPr>
      <w:r>
        <w:t>nácvik bezpečného chování, hry „Co bych udělal?“, setkání s policistou či hasičem,</w:t>
      </w:r>
    </w:p>
    <w:p w14:paraId="4F34A538" w14:textId="774C95A7" w:rsidR="0042098C" w:rsidRDefault="00BE2928">
      <w:pPr>
        <w:pStyle w:val="Odstavecseseznamem"/>
        <w:numPr>
          <w:ilvl w:val="0"/>
          <w:numId w:val="46"/>
        </w:numPr>
      </w:pPr>
      <w:r>
        <w:lastRenderedPageBreak/>
        <w:t>Projekt „Pomocníci“ – pravidelně zařazovat Den laskavosti, Tajný kamarád, Pošta dobrých zpráv, strom dobrých skutků.</w:t>
      </w:r>
    </w:p>
    <w:p w14:paraId="4832F60E" w14:textId="1178A678" w:rsidR="008B1CEB" w:rsidRDefault="008B1CEB" w:rsidP="008B1CEB">
      <w:pPr>
        <w:pStyle w:val="Nadpis3"/>
      </w:pPr>
      <w:bookmarkStart w:id="74" w:name="_Toc240373587"/>
      <w:r>
        <w:t>Vybrané výsledky učení</w:t>
      </w:r>
      <w:bookmarkEnd w:id="74"/>
    </w:p>
    <w:p w14:paraId="27496F48" w14:textId="6877745B" w:rsidR="008B1CEB" w:rsidRDefault="008B1CEB" w:rsidP="008B1CEB">
      <w:r>
        <w:t>Dítě:</w:t>
      </w:r>
    </w:p>
    <w:p w14:paraId="39A6ECBB" w14:textId="77777777" w:rsidR="00287524" w:rsidRDefault="008B1CEB">
      <w:pPr>
        <w:pStyle w:val="Odstavecseseznamem"/>
        <w:numPr>
          <w:ilvl w:val="0"/>
          <w:numId w:val="47"/>
        </w:numPr>
      </w:pPr>
      <w:r>
        <w:t>dodržuje zásady zdravého životního stylu</w:t>
      </w:r>
      <w:r w:rsidR="00287524">
        <w:t xml:space="preserve">, </w:t>
      </w:r>
    </w:p>
    <w:p w14:paraId="2AD8AF21" w14:textId="77777777" w:rsidR="00287524" w:rsidRDefault="00287524">
      <w:pPr>
        <w:pStyle w:val="Odstavecseseznamem"/>
        <w:numPr>
          <w:ilvl w:val="0"/>
          <w:numId w:val="47"/>
        </w:numPr>
      </w:pPr>
      <w:r>
        <w:t>z</w:t>
      </w:r>
      <w:r w:rsidR="008B1CEB">
        <w:t>vládá sebeobsluhu</w:t>
      </w:r>
      <w:r>
        <w:t xml:space="preserve">, </w:t>
      </w:r>
    </w:p>
    <w:p w14:paraId="27FD02B0" w14:textId="10BF4FDB" w:rsidR="008B1CEB" w:rsidRDefault="00287524">
      <w:pPr>
        <w:pStyle w:val="Odstavecseseznamem"/>
        <w:numPr>
          <w:ilvl w:val="0"/>
          <w:numId w:val="47"/>
        </w:numPr>
      </w:pPr>
      <w:r>
        <w:t>c</w:t>
      </w:r>
      <w:r w:rsidR="008B1CEB">
        <w:t>hápe význam pohybu, hygieny a odpočinku</w:t>
      </w:r>
      <w:r>
        <w:t>,</w:t>
      </w:r>
    </w:p>
    <w:p w14:paraId="0D2123E2" w14:textId="77777777" w:rsidR="00287524" w:rsidRDefault="00287524">
      <w:pPr>
        <w:pStyle w:val="Odstavecseseznamem"/>
        <w:numPr>
          <w:ilvl w:val="0"/>
          <w:numId w:val="47"/>
        </w:numPr>
      </w:pPr>
      <w:r>
        <w:t>rozpoznává a pojmenovává své emoce,</w:t>
      </w:r>
    </w:p>
    <w:p w14:paraId="0F0EB7C4" w14:textId="3D6EBF96" w:rsidR="00287524" w:rsidRDefault="00287524">
      <w:pPr>
        <w:pStyle w:val="Odstavecseseznamem"/>
        <w:numPr>
          <w:ilvl w:val="0"/>
          <w:numId w:val="47"/>
        </w:numPr>
      </w:pPr>
      <w:r>
        <w:t>přiměřeně ovládá své chování, vytváří si zdravé sebevědomí,</w:t>
      </w:r>
    </w:p>
    <w:p w14:paraId="6ADEA69D" w14:textId="77777777" w:rsidR="00287524" w:rsidRDefault="00287524">
      <w:pPr>
        <w:pStyle w:val="Odstavecseseznamem"/>
        <w:numPr>
          <w:ilvl w:val="0"/>
          <w:numId w:val="47"/>
        </w:numPr>
      </w:pPr>
      <w:r>
        <w:t xml:space="preserve">navazuje vztahy, spolupracuje s ostatními, </w:t>
      </w:r>
    </w:p>
    <w:p w14:paraId="764B0705" w14:textId="77777777" w:rsidR="00287524" w:rsidRDefault="00287524">
      <w:pPr>
        <w:pStyle w:val="Odstavecseseznamem"/>
        <w:numPr>
          <w:ilvl w:val="0"/>
          <w:numId w:val="47"/>
        </w:numPr>
      </w:pPr>
      <w:r>
        <w:t xml:space="preserve">dodržuje dohodnutá pravidla, </w:t>
      </w:r>
    </w:p>
    <w:p w14:paraId="4B61E431" w14:textId="77777777" w:rsidR="00287524" w:rsidRDefault="00287524">
      <w:pPr>
        <w:pStyle w:val="Odstavecseseznamem"/>
        <w:numPr>
          <w:ilvl w:val="0"/>
          <w:numId w:val="47"/>
        </w:numPr>
      </w:pPr>
      <w:r>
        <w:t xml:space="preserve">řeší konflikty přijatelným způsobem, </w:t>
      </w:r>
    </w:p>
    <w:p w14:paraId="559B3CAA" w14:textId="69DACBFB" w:rsidR="00287524" w:rsidRDefault="00287524">
      <w:pPr>
        <w:pStyle w:val="Odstavecseseznamem"/>
        <w:numPr>
          <w:ilvl w:val="0"/>
          <w:numId w:val="47"/>
        </w:numPr>
      </w:pPr>
      <w:r>
        <w:t>poskytne či přijme pomoc,</w:t>
      </w:r>
    </w:p>
    <w:p w14:paraId="20C8CB33" w14:textId="77777777" w:rsidR="00287524" w:rsidRDefault="00287524">
      <w:pPr>
        <w:pStyle w:val="Odstavecseseznamem"/>
        <w:numPr>
          <w:ilvl w:val="0"/>
          <w:numId w:val="47"/>
        </w:numPr>
      </w:pPr>
      <w:r>
        <w:t xml:space="preserve">chápe význam rodiny a mezilidských vztahů, </w:t>
      </w:r>
    </w:p>
    <w:p w14:paraId="4839F18A" w14:textId="77777777" w:rsidR="00287524" w:rsidRDefault="00287524">
      <w:pPr>
        <w:pStyle w:val="Odstavecseseznamem"/>
        <w:numPr>
          <w:ilvl w:val="0"/>
          <w:numId w:val="47"/>
        </w:numPr>
      </w:pPr>
      <w:r>
        <w:t xml:space="preserve">rozpoznává bezpečné a rizikové situace, </w:t>
      </w:r>
    </w:p>
    <w:p w14:paraId="165317B9" w14:textId="71F40FE0" w:rsidR="00287524" w:rsidRPr="008B1CEB" w:rsidRDefault="00287524">
      <w:pPr>
        <w:pStyle w:val="Odstavecseseznamem"/>
        <w:numPr>
          <w:ilvl w:val="0"/>
          <w:numId w:val="47"/>
        </w:numPr>
      </w:pPr>
      <w:r>
        <w:t>vnímá svoji roli ve skupině a společnosti.</w:t>
      </w:r>
    </w:p>
    <w:p w14:paraId="0A21F8E3" w14:textId="61C904B5" w:rsidR="002C34E4" w:rsidRDefault="00287524" w:rsidP="00287524">
      <w:pPr>
        <w:pStyle w:val="Nadpis3"/>
      </w:pPr>
      <w:bookmarkStart w:id="75" w:name="_Toc240373588"/>
      <w:r>
        <w:t>Rozvíjené klíčové kompetence</w:t>
      </w:r>
      <w:bookmarkEnd w:id="75"/>
    </w:p>
    <w:p w14:paraId="6BD469A2" w14:textId="77777777" w:rsidR="001E27A4" w:rsidRDefault="00287524">
      <w:pPr>
        <w:pStyle w:val="Odstavecseseznamem"/>
        <w:numPr>
          <w:ilvl w:val="0"/>
          <w:numId w:val="48"/>
        </w:numPr>
      </w:pPr>
      <w:r>
        <w:t xml:space="preserve">kompetence osobnostní a sociální, </w:t>
      </w:r>
    </w:p>
    <w:p w14:paraId="296DA7CE" w14:textId="77777777" w:rsidR="001E27A4" w:rsidRDefault="001E27A4">
      <w:pPr>
        <w:pStyle w:val="Odstavecseseznamem"/>
        <w:numPr>
          <w:ilvl w:val="0"/>
          <w:numId w:val="48"/>
        </w:numPr>
      </w:pPr>
      <w:r>
        <w:t xml:space="preserve">kompetence </w:t>
      </w:r>
      <w:r w:rsidR="00287524">
        <w:t>komunikační,</w:t>
      </w:r>
    </w:p>
    <w:p w14:paraId="722636BB" w14:textId="073FEB1B" w:rsidR="00075EAC" w:rsidRDefault="00075EAC">
      <w:pPr>
        <w:pStyle w:val="Odstavecseseznamem"/>
        <w:numPr>
          <w:ilvl w:val="0"/>
          <w:numId w:val="48"/>
        </w:numPr>
      </w:pPr>
      <w:r>
        <w:t>kompetence k občanství a udržitelnosti</w:t>
      </w:r>
      <w:r w:rsidR="00996AB8">
        <w:t>.</w:t>
      </w:r>
    </w:p>
    <w:p w14:paraId="5C6CC4D9" w14:textId="77777777" w:rsidR="00024B61" w:rsidRDefault="00024B61" w:rsidP="00021052">
      <w:pPr>
        <w:pStyle w:val="Nadpis2"/>
      </w:pPr>
      <w:bookmarkStart w:id="76" w:name="_Toc240373589"/>
      <w:r>
        <w:t>Integrovaný blok V. – FANTAZIE</w:t>
      </w:r>
      <w:bookmarkEnd w:id="76"/>
    </w:p>
    <w:p w14:paraId="53C8960B" w14:textId="77777777" w:rsidR="00024B61" w:rsidRDefault="00024B61" w:rsidP="00021052">
      <w:pPr>
        <w:pStyle w:val="Nadpis3"/>
      </w:pPr>
      <w:bookmarkStart w:id="77" w:name="_Toc240373590"/>
      <w:r>
        <w:t>Charakteristika bloku</w:t>
      </w:r>
      <w:bookmarkEnd w:id="77"/>
    </w:p>
    <w:p w14:paraId="5130FC56" w14:textId="77777777" w:rsidR="00024B61" w:rsidRDefault="00024B61" w:rsidP="00024B61">
      <w:r>
        <w:t>Blok rozvíjí tvořivost, představivost, estetické cítění a schopnost vyjadřovat své myšlenky různými prostředky. Děti poznávají svět literatury, umění, hudby, techniky a dramatické tvorby.</w:t>
      </w:r>
    </w:p>
    <w:p w14:paraId="5F4D4F00" w14:textId="77777777" w:rsidR="00024B61" w:rsidRDefault="00024B61" w:rsidP="00021052">
      <w:pPr>
        <w:pStyle w:val="Nadpis3"/>
      </w:pPr>
      <w:bookmarkStart w:id="78" w:name="_Toc240373591"/>
      <w:r>
        <w:lastRenderedPageBreak/>
        <w:t>Vzdělávací záměr</w:t>
      </w:r>
      <w:bookmarkEnd w:id="78"/>
    </w:p>
    <w:p w14:paraId="33DC9216" w14:textId="282F18EE" w:rsidR="00024B61" w:rsidRDefault="00024B61" w:rsidP="00024B61">
      <w:r>
        <w:t>Podporovat kreativitu, estetické vnímání, komunikační dovednosti</w:t>
      </w:r>
      <w:r w:rsidR="00001D8A">
        <w:t xml:space="preserve">, </w:t>
      </w:r>
      <w:r w:rsidR="00EE683B">
        <w:t xml:space="preserve">radost z vlastního vyjadřování, </w:t>
      </w:r>
      <w:r w:rsidR="00001D8A">
        <w:t>kulturní povědomí</w:t>
      </w:r>
      <w:r>
        <w:t xml:space="preserve"> a schopnost vyjadřovat vlastní pocity, představy a nápady.</w:t>
      </w:r>
    </w:p>
    <w:p w14:paraId="2FDD1CBA" w14:textId="77777777" w:rsidR="00024B61" w:rsidRDefault="00024B61" w:rsidP="00021052">
      <w:pPr>
        <w:pStyle w:val="Nadpis3"/>
      </w:pPr>
      <w:bookmarkStart w:id="79" w:name="_Toc240373592"/>
      <w:r>
        <w:t>Nabídka témat</w:t>
      </w:r>
      <w:bookmarkEnd w:id="79"/>
    </w:p>
    <w:p w14:paraId="50A3D107" w14:textId="77777777" w:rsidR="00024B61" w:rsidRDefault="00024B61">
      <w:pPr>
        <w:pStyle w:val="Odstavecseseznamem"/>
        <w:numPr>
          <w:ilvl w:val="0"/>
          <w:numId w:val="23"/>
        </w:numPr>
        <w:spacing w:line="279" w:lineRule="auto"/>
      </w:pPr>
      <w:r>
        <w:t>Muzeum oživlých hraček</w:t>
      </w:r>
    </w:p>
    <w:p w14:paraId="3796E1FE" w14:textId="77777777" w:rsidR="00024B61" w:rsidRDefault="00024B61">
      <w:pPr>
        <w:pStyle w:val="Odstavecseseznamem"/>
        <w:numPr>
          <w:ilvl w:val="0"/>
          <w:numId w:val="23"/>
        </w:numPr>
        <w:spacing w:line="279" w:lineRule="auto"/>
      </w:pPr>
      <w:r>
        <w:t>Když knížky vypráví</w:t>
      </w:r>
    </w:p>
    <w:p w14:paraId="3268AF0E" w14:textId="77777777" w:rsidR="00024B61" w:rsidRDefault="00024B61">
      <w:pPr>
        <w:pStyle w:val="Odstavecseseznamem"/>
        <w:numPr>
          <w:ilvl w:val="0"/>
          <w:numId w:val="23"/>
        </w:numPr>
        <w:spacing w:line="279" w:lineRule="auto"/>
      </w:pPr>
      <w:r>
        <w:t xml:space="preserve">Čáry máry </w:t>
      </w:r>
      <w:proofErr w:type="spellStart"/>
      <w:r>
        <w:t>ententýky</w:t>
      </w:r>
      <w:proofErr w:type="spellEnd"/>
    </w:p>
    <w:p w14:paraId="7510877F" w14:textId="77777777" w:rsidR="00024B61" w:rsidRDefault="00024B61">
      <w:pPr>
        <w:pStyle w:val="Odstavecseseznamem"/>
        <w:numPr>
          <w:ilvl w:val="0"/>
          <w:numId w:val="23"/>
        </w:numPr>
        <w:spacing w:line="279" w:lineRule="auto"/>
      </w:pPr>
      <w:proofErr w:type="spellStart"/>
      <w:r>
        <w:t>Hokus</w:t>
      </w:r>
      <w:proofErr w:type="spellEnd"/>
      <w:r>
        <w:t xml:space="preserve"> pokus</w:t>
      </w:r>
    </w:p>
    <w:p w14:paraId="162B040E" w14:textId="77777777" w:rsidR="00024B61" w:rsidRDefault="00024B61">
      <w:pPr>
        <w:pStyle w:val="Odstavecseseznamem"/>
        <w:numPr>
          <w:ilvl w:val="0"/>
          <w:numId w:val="23"/>
        </w:numPr>
        <w:spacing w:line="279" w:lineRule="auto"/>
      </w:pPr>
      <w:r>
        <w:t>Malí umělci</w:t>
      </w:r>
    </w:p>
    <w:p w14:paraId="0B475CBD" w14:textId="77777777" w:rsidR="00024B61" w:rsidRDefault="00024B61">
      <w:pPr>
        <w:pStyle w:val="Odstavecseseznamem"/>
        <w:numPr>
          <w:ilvl w:val="0"/>
          <w:numId w:val="23"/>
        </w:numPr>
        <w:spacing w:line="279" w:lineRule="auto"/>
      </w:pPr>
      <w:r>
        <w:t>Kdyby šatník mohl vyprávět</w:t>
      </w:r>
    </w:p>
    <w:p w14:paraId="4BBD755C" w14:textId="77777777" w:rsidR="00024B61" w:rsidRDefault="00024B61">
      <w:pPr>
        <w:pStyle w:val="Odstavecseseznamem"/>
        <w:numPr>
          <w:ilvl w:val="0"/>
          <w:numId w:val="23"/>
        </w:numPr>
        <w:spacing w:line="279" w:lineRule="auto"/>
      </w:pPr>
      <w:r>
        <w:t>Svět strojů a techniky</w:t>
      </w:r>
    </w:p>
    <w:p w14:paraId="3E4C14D3" w14:textId="77777777" w:rsidR="00024B61" w:rsidRDefault="00024B61">
      <w:pPr>
        <w:pStyle w:val="Odstavecseseznamem"/>
        <w:numPr>
          <w:ilvl w:val="0"/>
          <w:numId w:val="23"/>
        </w:numPr>
        <w:spacing w:line="279" w:lineRule="auto"/>
      </w:pPr>
      <w:r>
        <w:t>Roboti</w:t>
      </w:r>
    </w:p>
    <w:p w14:paraId="07C7CAA8" w14:textId="77777777" w:rsidR="00024B61" w:rsidRDefault="00024B61">
      <w:pPr>
        <w:pStyle w:val="Odstavecseseznamem"/>
        <w:numPr>
          <w:ilvl w:val="0"/>
          <w:numId w:val="23"/>
        </w:numPr>
        <w:spacing w:line="279" w:lineRule="auto"/>
      </w:pPr>
      <w:r>
        <w:t>Mýty, bajky, pověsti a báje</w:t>
      </w:r>
    </w:p>
    <w:p w14:paraId="16B64701" w14:textId="77777777" w:rsidR="00024B61" w:rsidRDefault="00024B61">
      <w:pPr>
        <w:pStyle w:val="Odstavecseseznamem"/>
        <w:numPr>
          <w:ilvl w:val="0"/>
          <w:numId w:val="23"/>
        </w:numPr>
        <w:spacing w:line="279" w:lineRule="auto"/>
      </w:pPr>
      <w:r>
        <w:t>Vytáhněte oponu</w:t>
      </w:r>
    </w:p>
    <w:p w14:paraId="364C676A" w14:textId="580EBD50" w:rsidR="00BA07C9" w:rsidRDefault="00BA07C9" w:rsidP="00BA07C9">
      <w:pPr>
        <w:pStyle w:val="Nadpis3"/>
      </w:pPr>
      <w:bookmarkStart w:id="80" w:name="_Toc240373593"/>
      <w:r>
        <w:t>Nabídka praktických aktivit</w:t>
      </w:r>
      <w:bookmarkEnd w:id="80"/>
    </w:p>
    <w:p w14:paraId="2BA44C20" w14:textId="6B645FA2" w:rsidR="00BA07C9" w:rsidRDefault="00BA07C9">
      <w:pPr>
        <w:pStyle w:val="Odstavecseseznamem"/>
        <w:numPr>
          <w:ilvl w:val="0"/>
          <w:numId w:val="49"/>
        </w:numPr>
      </w:pPr>
      <w:r>
        <w:t>volná výtvarná tvorba, stavby z různých materiálů, projektové tvoření,</w:t>
      </w:r>
    </w:p>
    <w:p w14:paraId="488C0115" w14:textId="608CE2A4" w:rsidR="00BA07C9" w:rsidRDefault="00CF51AA">
      <w:pPr>
        <w:pStyle w:val="Odstavecseseznamem"/>
        <w:numPr>
          <w:ilvl w:val="0"/>
          <w:numId w:val="49"/>
        </w:numPr>
      </w:pPr>
      <w:r>
        <w:t>vyprávění vlastních příběhů</w:t>
      </w:r>
      <w:r w:rsidR="00BA07C9">
        <w:t>, autorské knížky, loutkové divadlo</w:t>
      </w:r>
      <w:r>
        <w:t>,</w:t>
      </w:r>
    </w:p>
    <w:p w14:paraId="79125ABC" w14:textId="153155CD" w:rsidR="00CF51AA" w:rsidRDefault="00CF51AA">
      <w:pPr>
        <w:pStyle w:val="Odstavecseseznamem"/>
        <w:numPr>
          <w:ilvl w:val="0"/>
          <w:numId w:val="49"/>
        </w:numPr>
      </w:pPr>
      <w:r>
        <w:t>námětové hry, kostýmy, tvoření imaginárních světů,</w:t>
      </w:r>
    </w:p>
    <w:p w14:paraId="0F06EBCD" w14:textId="77777777" w:rsidR="00CF51AA" w:rsidRDefault="00CF51AA">
      <w:pPr>
        <w:pStyle w:val="Odstavecseseznamem"/>
        <w:numPr>
          <w:ilvl w:val="0"/>
          <w:numId w:val="49"/>
        </w:numPr>
      </w:pPr>
      <w:r>
        <w:t>divadelní představení, společné obrazy, hudební vystoupení,</w:t>
      </w:r>
    </w:p>
    <w:p w14:paraId="0ED2F2BF" w14:textId="505568AF" w:rsidR="00CF51AA" w:rsidRDefault="00CF51AA">
      <w:pPr>
        <w:pStyle w:val="Odstavecseseznamem"/>
        <w:numPr>
          <w:ilvl w:val="0"/>
          <w:numId w:val="49"/>
        </w:numPr>
      </w:pPr>
      <w:r>
        <w:t>návštěvy divadel, galerií, koncertů, setkání s umělci,</w:t>
      </w:r>
    </w:p>
    <w:p w14:paraId="0DC88940" w14:textId="4E60B9E2" w:rsidR="00CF51AA" w:rsidRDefault="001E41BD">
      <w:pPr>
        <w:pStyle w:val="Odstavecseseznamem"/>
        <w:numPr>
          <w:ilvl w:val="0"/>
          <w:numId w:val="49"/>
        </w:numPr>
      </w:pPr>
      <w:r>
        <w:t>digitální mikroskop, interaktivní tabule, fotografování, tvorba jednoduchých animací,</w:t>
      </w:r>
    </w:p>
    <w:p w14:paraId="65357B92" w14:textId="5F159AFD" w:rsidR="001E41BD" w:rsidRDefault="001E41BD">
      <w:pPr>
        <w:pStyle w:val="Odstavecseseznamem"/>
        <w:numPr>
          <w:ilvl w:val="0"/>
          <w:numId w:val="49"/>
        </w:numPr>
      </w:pPr>
      <w:r>
        <w:t>fantazie, divadlo – děti společně vymýšlejí příběh, vytvářejí kulisy, rozdělují role, připravují představení</w:t>
      </w:r>
    </w:p>
    <w:p w14:paraId="02E0D421" w14:textId="538E2244" w:rsidR="007063D0" w:rsidRDefault="007063D0" w:rsidP="007063D0">
      <w:pPr>
        <w:pStyle w:val="Nadpis3"/>
      </w:pPr>
      <w:bookmarkStart w:id="81" w:name="_Toc240373594"/>
      <w:r>
        <w:t>Vybrané výsledky učení</w:t>
      </w:r>
      <w:bookmarkEnd w:id="81"/>
    </w:p>
    <w:p w14:paraId="4666F1E4" w14:textId="4431D3B5" w:rsidR="007063D0" w:rsidRDefault="007063D0" w:rsidP="007063D0">
      <w:r>
        <w:t>Dítě:</w:t>
      </w:r>
    </w:p>
    <w:p w14:paraId="0EA7ED3E" w14:textId="77777777" w:rsidR="00C22B49" w:rsidRDefault="007063D0">
      <w:pPr>
        <w:pStyle w:val="Odstavecseseznamem"/>
        <w:numPr>
          <w:ilvl w:val="0"/>
          <w:numId w:val="50"/>
        </w:numPr>
      </w:pPr>
      <w:r>
        <w:t>rozvíjí jemnou motoriku při tvořivých činnostech</w:t>
      </w:r>
      <w:r w:rsidR="00C22B49">
        <w:t xml:space="preserve">, </w:t>
      </w:r>
    </w:p>
    <w:p w14:paraId="2590BAE8" w14:textId="3C066C33" w:rsidR="007063D0" w:rsidRDefault="00C22B49">
      <w:pPr>
        <w:pStyle w:val="Odstavecseseznamem"/>
        <w:numPr>
          <w:ilvl w:val="0"/>
          <w:numId w:val="50"/>
        </w:numPr>
      </w:pPr>
      <w:r>
        <w:t>v</w:t>
      </w:r>
      <w:r w:rsidR="007063D0">
        <w:t>yužívá pohyb při dramatizaci, tanci a hudebních aktivitách</w:t>
      </w:r>
      <w:r>
        <w:t>,</w:t>
      </w:r>
    </w:p>
    <w:p w14:paraId="40F209AE" w14:textId="77777777" w:rsidR="00C22B49" w:rsidRDefault="00C22B49">
      <w:pPr>
        <w:pStyle w:val="Odstavecseseznamem"/>
        <w:numPr>
          <w:ilvl w:val="0"/>
          <w:numId w:val="50"/>
        </w:numPr>
      </w:pPr>
      <w:r>
        <w:t xml:space="preserve">rozvíjí představivost a tvořivost, </w:t>
      </w:r>
    </w:p>
    <w:p w14:paraId="5F5B16FF" w14:textId="10C7180B" w:rsidR="00C22B49" w:rsidRDefault="00C22B49">
      <w:pPr>
        <w:pStyle w:val="Odstavecseseznamem"/>
        <w:numPr>
          <w:ilvl w:val="0"/>
          <w:numId w:val="50"/>
        </w:numPr>
      </w:pPr>
      <w:r>
        <w:lastRenderedPageBreak/>
        <w:t>vyjadřuje své myšlenky a pocity různými prostředky,</w:t>
      </w:r>
    </w:p>
    <w:p w14:paraId="6BAEF75C" w14:textId="24769540" w:rsidR="00C22B49" w:rsidRDefault="00C22B49">
      <w:pPr>
        <w:pStyle w:val="Odstavecseseznamem"/>
        <w:numPr>
          <w:ilvl w:val="0"/>
          <w:numId w:val="50"/>
        </w:numPr>
      </w:pPr>
      <w:r>
        <w:t>vytváří vlastní příběhy a nápady,</w:t>
      </w:r>
    </w:p>
    <w:p w14:paraId="0F5F7B6F" w14:textId="77777777" w:rsidR="00C22B49" w:rsidRDefault="00C22B49">
      <w:pPr>
        <w:pStyle w:val="Odstavecseseznamem"/>
        <w:numPr>
          <w:ilvl w:val="0"/>
          <w:numId w:val="50"/>
        </w:numPr>
      </w:pPr>
      <w:r>
        <w:t xml:space="preserve">spolupracuje při dramatizaci a společné tvorbě, respektuje nápady druhých, </w:t>
      </w:r>
    </w:p>
    <w:p w14:paraId="1D44C31C" w14:textId="724B68C6" w:rsidR="00C22B49" w:rsidRDefault="00C22B49">
      <w:pPr>
        <w:pStyle w:val="Odstavecseseznamem"/>
        <w:numPr>
          <w:ilvl w:val="0"/>
          <w:numId w:val="50"/>
        </w:numPr>
      </w:pPr>
      <w:r>
        <w:t>dokáže prezentovat svou práci,</w:t>
      </w:r>
    </w:p>
    <w:p w14:paraId="06645C4C" w14:textId="77777777" w:rsidR="00E94280" w:rsidRDefault="00C22B49">
      <w:pPr>
        <w:pStyle w:val="Odstavecseseznamem"/>
        <w:numPr>
          <w:ilvl w:val="0"/>
          <w:numId w:val="50"/>
        </w:numPr>
      </w:pPr>
      <w:r>
        <w:t>poznává kulturní tradice, umění a techniku</w:t>
      </w:r>
      <w:r w:rsidR="00E94280">
        <w:t>,</w:t>
      </w:r>
    </w:p>
    <w:p w14:paraId="50E113F6" w14:textId="77777777" w:rsidR="00E94280" w:rsidRDefault="00E94280">
      <w:pPr>
        <w:pStyle w:val="Odstavecseseznamem"/>
        <w:numPr>
          <w:ilvl w:val="0"/>
          <w:numId w:val="50"/>
        </w:numPr>
      </w:pPr>
      <w:r>
        <w:t>v</w:t>
      </w:r>
      <w:r w:rsidR="00C22B49">
        <w:t>yužívá digitální technologie přiměřeně věku</w:t>
      </w:r>
      <w:r>
        <w:t xml:space="preserve">, </w:t>
      </w:r>
    </w:p>
    <w:p w14:paraId="4CC43461" w14:textId="65C7A1A7" w:rsidR="00C22B49" w:rsidRDefault="00E94280">
      <w:pPr>
        <w:pStyle w:val="Odstavecseseznamem"/>
        <w:numPr>
          <w:ilvl w:val="0"/>
          <w:numId w:val="50"/>
        </w:numPr>
      </w:pPr>
      <w:r>
        <w:t>v</w:t>
      </w:r>
      <w:r w:rsidR="00C22B49">
        <w:t>nímá rozmanitost lidské tvořivosti.</w:t>
      </w:r>
    </w:p>
    <w:p w14:paraId="09F717C4" w14:textId="577EDF4C" w:rsidR="001E30BF" w:rsidRDefault="001E30BF" w:rsidP="001E30BF">
      <w:pPr>
        <w:pStyle w:val="Nadpis3"/>
      </w:pPr>
      <w:bookmarkStart w:id="82" w:name="_Toc240373595"/>
      <w:r>
        <w:t>Rozvíjené klíčové kompetence</w:t>
      </w:r>
      <w:bookmarkEnd w:id="82"/>
    </w:p>
    <w:p w14:paraId="0B5E0126" w14:textId="782999B5" w:rsidR="001E30BF" w:rsidRDefault="001E30BF">
      <w:pPr>
        <w:pStyle w:val="Odstavecseseznamem"/>
        <w:numPr>
          <w:ilvl w:val="0"/>
          <w:numId w:val="51"/>
        </w:numPr>
      </w:pPr>
      <w:r>
        <w:t>kompetence kulturní,</w:t>
      </w:r>
    </w:p>
    <w:p w14:paraId="45D393B3" w14:textId="6EFABC12" w:rsidR="001E30BF" w:rsidRDefault="001E30BF">
      <w:pPr>
        <w:pStyle w:val="Odstavecseseznamem"/>
        <w:numPr>
          <w:ilvl w:val="0"/>
          <w:numId w:val="51"/>
        </w:numPr>
      </w:pPr>
      <w:r>
        <w:t>kompetence komunikační,</w:t>
      </w:r>
    </w:p>
    <w:p w14:paraId="66978069" w14:textId="240E008B" w:rsidR="001E30BF" w:rsidRDefault="001E30BF">
      <w:pPr>
        <w:pStyle w:val="Odstavecseseznamem"/>
        <w:numPr>
          <w:ilvl w:val="0"/>
          <w:numId w:val="51"/>
        </w:numPr>
      </w:pPr>
      <w:r>
        <w:t>kompetence digitální,</w:t>
      </w:r>
    </w:p>
    <w:p w14:paraId="2A00A27E" w14:textId="1B1CD1A3" w:rsidR="007B4C24" w:rsidRDefault="007B4C24">
      <w:pPr>
        <w:pStyle w:val="Odstavecseseznamem"/>
        <w:numPr>
          <w:ilvl w:val="0"/>
          <w:numId w:val="51"/>
        </w:numPr>
      </w:pPr>
      <w:r>
        <w:t>kompetence k podnikavosti a pracovní,</w:t>
      </w:r>
    </w:p>
    <w:p w14:paraId="4A096FA6" w14:textId="157F9412" w:rsidR="001E30BF" w:rsidRDefault="001E30BF">
      <w:pPr>
        <w:pStyle w:val="Odstavecseseznamem"/>
        <w:numPr>
          <w:ilvl w:val="0"/>
          <w:numId w:val="51"/>
        </w:numPr>
      </w:pPr>
      <w:r>
        <w:t>kompetence k učení.</w:t>
      </w:r>
    </w:p>
    <w:p w14:paraId="0CF239E0" w14:textId="77777777" w:rsidR="00C51D23" w:rsidRPr="00432D9D" w:rsidRDefault="00C51D23" w:rsidP="00C51D23">
      <w:pPr>
        <w:pStyle w:val="Nadpis1"/>
        <w:rPr>
          <w:color w:val="auto"/>
        </w:rPr>
      </w:pPr>
      <w:bookmarkStart w:id="83" w:name="_Toc240373596"/>
      <w:r w:rsidRPr="00432D9D">
        <w:rPr>
          <w:color w:val="auto"/>
        </w:rPr>
        <w:t>Souhrnná matice bloků a vzdělávacích oblastí</w:t>
      </w:r>
      <w:bookmarkEnd w:id="83"/>
    </w:p>
    <w:tbl>
      <w:tblPr>
        <w:tblStyle w:val="Tabulkasmkou4zvraznn1"/>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1478"/>
        <w:gridCol w:w="1996"/>
        <w:gridCol w:w="2611"/>
        <w:gridCol w:w="1124"/>
      </w:tblGrid>
      <w:tr w:rsidR="00C51D23" w:rsidRPr="00432D9D" w14:paraId="3A0C5B98" w14:textId="77777777" w:rsidTr="00051B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30072" w14:textId="77777777" w:rsidR="00C51D23" w:rsidRPr="00432D9D" w:rsidRDefault="00C51D23" w:rsidP="00AC71B6">
            <w:pPr>
              <w:jc w:val="center"/>
            </w:pPr>
            <w:proofErr w:type="spellStart"/>
            <w:r w:rsidRPr="00432D9D">
              <w:t>Integrovaný</w:t>
            </w:r>
            <w:proofErr w:type="spellEnd"/>
            <w:r w:rsidRPr="00432D9D">
              <w:t xml:space="preserve"> </w:t>
            </w:r>
            <w:proofErr w:type="spellStart"/>
            <w:r w:rsidRPr="00432D9D">
              <w:t>blok</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54E67C" w14:textId="77777777" w:rsidR="00C51D23" w:rsidRPr="00432D9D" w:rsidRDefault="00C51D23" w:rsidP="00AC71B6">
            <w:pPr>
              <w:jc w:val="center"/>
              <w:cnfStyle w:val="100000000000" w:firstRow="1" w:lastRow="0" w:firstColumn="0" w:lastColumn="0" w:oddVBand="0" w:evenVBand="0" w:oddHBand="0" w:evenHBand="0" w:firstRowFirstColumn="0" w:firstRowLastColumn="0" w:lastRowFirstColumn="0" w:lastRowLastColumn="0"/>
            </w:pPr>
            <w:proofErr w:type="spellStart"/>
            <w:r w:rsidRPr="00432D9D">
              <w:t>Dítě</w:t>
            </w:r>
            <w:proofErr w:type="spellEnd"/>
            <w:r w:rsidRPr="00432D9D">
              <w:t xml:space="preserve"> a </w:t>
            </w:r>
            <w:proofErr w:type="spellStart"/>
            <w:r w:rsidRPr="00432D9D">
              <w:t>jeho</w:t>
            </w:r>
            <w:proofErr w:type="spellEnd"/>
            <w:r w:rsidRPr="00432D9D">
              <w:t xml:space="preserve"> </w:t>
            </w:r>
            <w:proofErr w:type="spellStart"/>
            <w:r w:rsidRPr="00432D9D">
              <w:t>tělo</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1B116A" w14:textId="77777777" w:rsidR="00C51D23" w:rsidRPr="00432D9D" w:rsidRDefault="00C51D23" w:rsidP="00AC71B6">
            <w:pPr>
              <w:jc w:val="center"/>
              <w:cnfStyle w:val="100000000000" w:firstRow="1" w:lastRow="0" w:firstColumn="0" w:lastColumn="0" w:oddVBand="0" w:evenVBand="0" w:oddHBand="0" w:evenHBand="0" w:firstRowFirstColumn="0" w:firstRowLastColumn="0" w:lastRowFirstColumn="0" w:lastRowLastColumn="0"/>
            </w:pPr>
            <w:proofErr w:type="spellStart"/>
            <w:r w:rsidRPr="00432D9D">
              <w:t>Dítě</w:t>
            </w:r>
            <w:proofErr w:type="spellEnd"/>
            <w:r w:rsidRPr="00432D9D">
              <w:t xml:space="preserve"> a </w:t>
            </w:r>
            <w:proofErr w:type="spellStart"/>
            <w:r w:rsidRPr="00432D9D">
              <w:t>jeho</w:t>
            </w:r>
            <w:proofErr w:type="spellEnd"/>
            <w:r w:rsidRPr="00432D9D">
              <w:t xml:space="preserve"> </w:t>
            </w:r>
            <w:proofErr w:type="spellStart"/>
            <w:r w:rsidRPr="00432D9D">
              <w:t>psychika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7FEB4" w14:textId="77777777" w:rsidR="00C51D23" w:rsidRPr="00432D9D" w:rsidRDefault="00C51D23" w:rsidP="00AC71B6">
            <w:pPr>
              <w:jc w:val="center"/>
              <w:cnfStyle w:val="100000000000" w:firstRow="1" w:lastRow="0" w:firstColumn="0" w:lastColumn="0" w:oddVBand="0" w:evenVBand="0" w:oddHBand="0" w:evenHBand="0" w:firstRowFirstColumn="0" w:firstRowLastColumn="0" w:lastRowFirstColumn="0" w:lastRowLastColumn="0"/>
            </w:pPr>
            <w:proofErr w:type="spellStart"/>
            <w:r w:rsidRPr="00432D9D">
              <w:t>Dítě</w:t>
            </w:r>
            <w:proofErr w:type="spellEnd"/>
            <w:r w:rsidRPr="00432D9D">
              <w:t xml:space="preserve">, ten </w:t>
            </w:r>
            <w:proofErr w:type="spellStart"/>
            <w:r w:rsidRPr="00432D9D">
              <w:t>druhý</w:t>
            </w:r>
            <w:proofErr w:type="spellEnd"/>
            <w:r w:rsidRPr="00432D9D">
              <w:t xml:space="preserve"> a </w:t>
            </w:r>
            <w:proofErr w:type="spellStart"/>
            <w:r w:rsidRPr="00432D9D">
              <w:t>společnost</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30825" w14:textId="77777777" w:rsidR="00C51D23" w:rsidRPr="00432D9D" w:rsidRDefault="00C51D23" w:rsidP="00AC71B6">
            <w:pPr>
              <w:jc w:val="center"/>
              <w:cnfStyle w:val="100000000000" w:firstRow="1" w:lastRow="0" w:firstColumn="0" w:lastColumn="0" w:oddVBand="0" w:evenVBand="0" w:oddHBand="0" w:evenHBand="0" w:firstRowFirstColumn="0" w:firstRowLastColumn="0" w:lastRowFirstColumn="0" w:lastRowLastColumn="0"/>
            </w:pPr>
            <w:proofErr w:type="spellStart"/>
            <w:r w:rsidRPr="00432D9D">
              <w:t>Dítě</w:t>
            </w:r>
            <w:proofErr w:type="spellEnd"/>
            <w:r w:rsidRPr="00432D9D">
              <w:t xml:space="preserve"> a </w:t>
            </w:r>
            <w:proofErr w:type="spellStart"/>
            <w:r w:rsidRPr="00432D9D">
              <w:t>svět</w:t>
            </w:r>
            <w:proofErr w:type="spellEnd"/>
          </w:p>
        </w:tc>
      </w:tr>
      <w:tr w:rsidR="00C51D23" w:rsidRPr="00432D9D" w14:paraId="30B471DB" w14:textId="77777777" w:rsidTr="00051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tcBorders>
            <w:vAlign w:val="center"/>
          </w:tcPr>
          <w:p w14:paraId="07229C21" w14:textId="77777777" w:rsidR="00C51D23" w:rsidRPr="00432D9D" w:rsidRDefault="00C51D23" w:rsidP="009F692C">
            <w:proofErr w:type="spellStart"/>
            <w:r w:rsidRPr="00432D9D">
              <w:t>Příroda</w:t>
            </w:r>
            <w:proofErr w:type="spellEnd"/>
          </w:p>
        </w:tc>
        <w:tc>
          <w:tcPr>
            <w:tcW w:w="0" w:type="auto"/>
            <w:tcBorders>
              <w:top w:val="single" w:sz="4" w:space="0" w:color="auto"/>
            </w:tcBorders>
            <w:vAlign w:val="center"/>
          </w:tcPr>
          <w:p w14:paraId="55CC6385"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c>
          <w:tcPr>
            <w:tcW w:w="0" w:type="auto"/>
            <w:tcBorders>
              <w:top w:val="single" w:sz="4" w:space="0" w:color="auto"/>
            </w:tcBorders>
            <w:vAlign w:val="center"/>
          </w:tcPr>
          <w:p w14:paraId="1D12D4BD"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c>
          <w:tcPr>
            <w:tcW w:w="0" w:type="auto"/>
            <w:tcBorders>
              <w:top w:val="single" w:sz="4" w:space="0" w:color="auto"/>
            </w:tcBorders>
            <w:vAlign w:val="center"/>
          </w:tcPr>
          <w:p w14:paraId="76780DF4"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c>
          <w:tcPr>
            <w:tcW w:w="0" w:type="auto"/>
            <w:tcBorders>
              <w:top w:val="single" w:sz="4" w:space="0" w:color="auto"/>
            </w:tcBorders>
            <w:vAlign w:val="center"/>
          </w:tcPr>
          <w:p w14:paraId="76BC4BCA"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r>
      <w:tr w:rsidR="00C51D23" w:rsidRPr="00432D9D" w14:paraId="1CB0EF7C" w14:textId="77777777" w:rsidTr="009F692C">
        <w:tc>
          <w:tcPr>
            <w:cnfStyle w:val="001000000000" w:firstRow="0" w:lastRow="0" w:firstColumn="1" w:lastColumn="0" w:oddVBand="0" w:evenVBand="0" w:oddHBand="0" w:evenHBand="0" w:firstRowFirstColumn="0" w:firstRowLastColumn="0" w:lastRowFirstColumn="0" w:lastRowLastColumn="0"/>
            <w:tcW w:w="0" w:type="auto"/>
            <w:vAlign w:val="center"/>
          </w:tcPr>
          <w:p w14:paraId="1580A093" w14:textId="77777777" w:rsidR="00C51D23" w:rsidRPr="00432D9D" w:rsidRDefault="00C51D23" w:rsidP="009F692C">
            <w:proofErr w:type="spellStart"/>
            <w:r w:rsidRPr="00432D9D">
              <w:t>Země</w:t>
            </w:r>
            <w:proofErr w:type="spellEnd"/>
          </w:p>
        </w:tc>
        <w:tc>
          <w:tcPr>
            <w:tcW w:w="0" w:type="auto"/>
            <w:vAlign w:val="center"/>
          </w:tcPr>
          <w:p w14:paraId="029CDBDB" w14:textId="77777777" w:rsidR="00C51D23" w:rsidRPr="00432D9D" w:rsidRDefault="00C51D23" w:rsidP="009F692C">
            <w:pPr>
              <w:cnfStyle w:val="000000000000" w:firstRow="0" w:lastRow="0" w:firstColumn="0" w:lastColumn="0" w:oddVBand="0" w:evenVBand="0" w:oddHBand="0" w:evenHBand="0" w:firstRowFirstColumn="0" w:firstRowLastColumn="0" w:lastRowFirstColumn="0" w:lastRowLastColumn="0"/>
            </w:pPr>
            <w:r w:rsidRPr="00432D9D">
              <w:t>●●</w:t>
            </w:r>
          </w:p>
        </w:tc>
        <w:tc>
          <w:tcPr>
            <w:tcW w:w="0" w:type="auto"/>
            <w:vAlign w:val="center"/>
          </w:tcPr>
          <w:p w14:paraId="56AB19BA" w14:textId="77777777" w:rsidR="00C51D23" w:rsidRPr="00432D9D" w:rsidRDefault="00C51D23" w:rsidP="009F692C">
            <w:pPr>
              <w:cnfStyle w:val="000000000000" w:firstRow="0" w:lastRow="0" w:firstColumn="0" w:lastColumn="0" w:oddVBand="0" w:evenVBand="0" w:oddHBand="0" w:evenHBand="0" w:firstRowFirstColumn="0" w:firstRowLastColumn="0" w:lastRowFirstColumn="0" w:lastRowLastColumn="0"/>
            </w:pPr>
            <w:r w:rsidRPr="00432D9D">
              <w:t>●●●</w:t>
            </w:r>
          </w:p>
        </w:tc>
        <w:tc>
          <w:tcPr>
            <w:tcW w:w="0" w:type="auto"/>
            <w:vAlign w:val="center"/>
          </w:tcPr>
          <w:p w14:paraId="7D06E51D" w14:textId="77777777" w:rsidR="00C51D23" w:rsidRPr="00432D9D" w:rsidRDefault="00C51D23" w:rsidP="009F692C">
            <w:pPr>
              <w:cnfStyle w:val="000000000000" w:firstRow="0" w:lastRow="0" w:firstColumn="0" w:lastColumn="0" w:oddVBand="0" w:evenVBand="0" w:oddHBand="0" w:evenHBand="0" w:firstRowFirstColumn="0" w:firstRowLastColumn="0" w:lastRowFirstColumn="0" w:lastRowLastColumn="0"/>
            </w:pPr>
            <w:r w:rsidRPr="00432D9D">
              <w:t>●●</w:t>
            </w:r>
          </w:p>
        </w:tc>
        <w:tc>
          <w:tcPr>
            <w:tcW w:w="0" w:type="auto"/>
            <w:vAlign w:val="center"/>
          </w:tcPr>
          <w:p w14:paraId="0C9073A3" w14:textId="77777777" w:rsidR="00C51D23" w:rsidRPr="00432D9D" w:rsidRDefault="00C51D23" w:rsidP="009F692C">
            <w:pPr>
              <w:cnfStyle w:val="000000000000" w:firstRow="0" w:lastRow="0" w:firstColumn="0" w:lastColumn="0" w:oddVBand="0" w:evenVBand="0" w:oddHBand="0" w:evenHBand="0" w:firstRowFirstColumn="0" w:firstRowLastColumn="0" w:lastRowFirstColumn="0" w:lastRowLastColumn="0"/>
            </w:pPr>
            <w:r w:rsidRPr="00432D9D">
              <w:t>●●●</w:t>
            </w:r>
          </w:p>
        </w:tc>
      </w:tr>
      <w:tr w:rsidR="00C51D23" w:rsidRPr="00432D9D" w14:paraId="20BC8899" w14:textId="77777777" w:rsidTr="009F6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E03586" w14:textId="77777777" w:rsidR="00C51D23" w:rsidRPr="00432D9D" w:rsidRDefault="00C51D23" w:rsidP="009F692C">
            <w:r w:rsidRPr="00432D9D">
              <w:t>Čas</w:t>
            </w:r>
          </w:p>
        </w:tc>
        <w:tc>
          <w:tcPr>
            <w:tcW w:w="0" w:type="auto"/>
            <w:vAlign w:val="center"/>
          </w:tcPr>
          <w:p w14:paraId="1672287A"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c>
          <w:tcPr>
            <w:tcW w:w="0" w:type="auto"/>
            <w:vAlign w:val="center"/>
          </w:tcPr>
          <w:p w14:paraId="34879F25"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c>
          <w:tcPr>
            <w:tcW w:w="0" w:type="auto"/>
            <w:vAlign w:val="center"/>
          </w:tcPr>
          <w:p w14:paraId="51F12B94"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c>
          <w:tcPr>
            <w:tcW w:w="0" w:type="auto"/>
            <w:vAlign w:val="center"/>
          </w:tcPr>
          <w:p w14:paraId="2C219E24"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r>
      <w:tr w:rsidR="00C51D23" w:rsidRPr="00432D9D" w14:paraId="5D0368C1" w14:textId="77777777" w:rsidTr="009F692C">
        <w:tc>
          <w:tcPr>
            <w:cnfStyle w:val="001000000000" w:firstRow="0" w:lastRow="0" w:firstColumn="1" w:lastColumn="0" w:oddVBand="0" w:evenVBand="0" w:oddHBand="0" w:evenHBand="0" w:firstRowFirstColumn="0" w:firstRowLastColumn="0" w:lastRowFirstColumn="0" w:lastRowLastColumn="0"/>
            <w:tcW w:w="0" w:type="auto"/>
            <w:vAlign w:val="center"/>
          </w:tcPr>
          <w:p w14:paraId="7BD10DED" w14:textId="77777777" w:rsidR="00C51D23" w:rsidRPr="00432D9D" w:rsidRDefault="00C51D23" w:rsidP="009F692C">
            <w:proofErr w:type="spellStart"/>
            <w:r w:rsidRPr="00432D9D">
              <w:t>Společnost</w:t>
            </w:r>
            <w:proofErr w:type="spellEnd"/>
          </w:p>
        </w:tc>
        <w:tc>
          <w:tcPr>
            <w:tcW w:w="0" w:type="auto"/>
            <w:vAlign w:val="center"/>
          </w:tcPr>
          <w:p w14:paraId="1E102DB8" w14:textId="77777777" w:rsidR="00C51D23" w:rsidRPr="00432D9D" w:rsidRDefault="00C51D23" w:rsidP="009F692C">
            <w:pPr>
              <w:cnfStyle w:val="000000000000" w:firstRow="0" w:lastRow="0" w:firstColumn="0" w:lastColumn="0" w:oddVBand="0" w:evenVBand="0" w:oddHBand="0" w:evenHBand="0" w:firstRowFirstColumn="0" w:firstRowLastColumn="0" w:lastRowFirstColumn="0" w:lastRowLastColumn="0"/>
            </w:pPr>
            <w:r w:rsidRPr="00432D9D">
              <w:t>●●●</w:t>
            </w:r>
          </w:p>
        </w:tc>
        <w:tc>
          <w:tcPr>
            <w:tcW w:w="0" w:type="auto"/>
            <w:vAlign w:val="center"/>
          </w:tcPr>
          <w:p w14:paraId="6DB69F9E" w14:textId="77777777" w:rsidR="00C51D23" w:rsidRPr="00432D9D" w:rsidRDefault="00C51D23" w:rsidP="009F692C">
            <w:pPr>
              <w:cnfStyle w:val="000000000000" w:firstRow="0" w:lastRow="0" w:firstColumn="0" w:lastColumn="0" w:oddVBand="0" w:evenVBand="0" w:oddHBand="0" w:evenHBand="0" w:firstRowFirstColumn="0" w:firstRowLastColumn="0" w:lastRowFirstColumn="0" w:lastRowLastColumn="0"/>
            </w:pPr>
            <w:r w:rsidRPr="00432D9D">
              <w:t>●●●</w:t>
            </w:r>
          </w:p>
        </w:tc>
        <w:tc>
          <w:tcPr>
            <w:tcW w:w="0" w:type="auto"/>
            <w:vAlign w:val="center"/>
          </w:tcPr>
          <w:p w14:paraId="12165DF2" w14:textId="77777777" w:rsidR="00C51D23" w:rsidRPr="00432D9D" w:rsidRDefault="00C51D23" w:rsidP="009F692C">
            <w:pPr>
              <w:cnfStyle w:val="000000000000" w:firstRow="0" w:lastRow="0" w:firstColumn="0" w:lastColumn="0" w:oddVBand="0" w:evenVBand="0" w:oddHBand="0" w:evenHBand="0" w:firstRowFirstColumn="0" w:firstRowLastColumn="0" w:lastRowFirstColumn="0" w:lastRowLastColumn="0"/>
            </w:pPr>
            <w:r w:rsidRPr="00432D9D">
              <w:t>●●●</w:t>
            </w:r>
          </w:p>
        </w:tc>
        <w:tc>
          <w:tcPr>
            <w:tcW w:w="0" w:type="auto"/>
            <w:vAlign w:val="center"/>
          </w:tcPr>
          <w:p w14:paraId="7F1ED5F7" w14:textId="77777777" w:rsidR="00C51D23" w:rsidRPr="00432D9D" w:rsidRDefault="00C51D23" w:rsidP="009F692C">
            <w:pPr>
              <w:cnfStyle w:val="000000000000" w:firstRow="0" w:lastRow="0" w:firstColumn="0" w:lastColumn="0" w:oddVBand="0" w:evenVBand="0" w:oddHBand="0" w:evenHBand="0" w:firstRowFirstColumn="0" w:firstRowLastColumn="0" w:lastRowFirstColumn="0" w:lastRowLastColumn="0"/>
            </w:pPr>
            <w:r w:rsidRPr="00432D9D">
              <w:t>●●</w:t>
            </w:r>
          </w:p>
        </w:tc>
      </w:tr>
      <w:tr w:rsidR="00C51D23" w:rsidRPr="00432D9D" w14:paraId="7D43E146" w14:textId="77777777" w:rsidTr="009F69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6D6900C" w14:textId="77777777" w:rsidR="00C51D23" w:rsidRPr="00432D9D" w:rsidRDefault="00C51D23" w:rsidP="009F692C">
            <w:proofErr w:type="spellStart"/>
            <w:r w:rsidRPr="00432D9D">
              <w:t>Fantazie</w:t>
            </w:r>
            <w:proofErr w:type="spellEnd"/>
          </w:p>
        </w:tc>
        <w:tc>
          <w:tcPr>
            <w:tcW w:w="0" w:type="auto"/>
            <w:vAlign w:val="center"/>
          </w:tcPr>
          <w:p w14:paraId="506117B1"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c>
          <w:tcPr>
            <w:tcW w:w="0" w:type="auto"/>
            <w:vAlign w:val="center"/>
          </w:tcPr>
          <w:p w14:paraId="37D6BA64"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c>
          <w:tcPr>
            <w:tcW w:w="0" w:type="auto"/>
            <w:vAlign w:val="center"/>
          </w:tcPr>
          <w:p w14:paraId="43B9670B"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c>
          <w:tcPr>
            <w:tcW w:w="0" w:type="auto"/>
            <w:vAlign w:val="center"/>
          </w:tcPr>
          <w:p w14:paraId="3AB2ED3C" w14:textId="77777777" w:rsidR="00C51D23" w:rsidRPr="00432D9D" w:rsidRDefault="00C51D23" w:rsidP="009F692C">
            <w:pPr>
              <w:cnfStyle w:val="000000100000" w:firstRow="0" w:lastRow="0" w:firstColumn="0" w:lastColumn="0" w:oddVBand="0" w:evenVBand="0" w:oddHBand="1" w:evenHBand="0" w:firstRowFirstColumn="0" w:firstRowLastColumn="0" w:lastRowFirstColumn="0" w:lastRowLastColumn="0"/>
            </w:pPr>
            <w:r w:rsidRPr="00432D9D">
              <w:t>●●●</w:t>
            </w:r>
          </w:p>
        </w:tc>
      </w:tr>
    </w:tbl>
    <w:p w14:paraId="07F74C06" w14:textId="472B71F7" w:rsidR="00C51D23" w:rsidRPr="00AC71B6" w:rsidRDefault="00AC71B6" w:rsidP="00AC71B6">
      <w:pPr>
        <w:jc w:val="left"/>
        <w:rPr>
          <w:sz w:val="20"/>
          <w:szCs w:val="20"/>
        </w:rPr>
      </w:pPr>
      <w:r>
        <w:br/>
      </w:r>
      <w:r w:rsidR="00C51D23" w:rsidRPr="00AC71B6">
        <w:rPr>
          <w:sz w:val="20"/>
          <w:szCs w:val="20"/>
        </w:rPr>
        <w:t>Legenda:</w:t>
      </w:r>
      <w:r w:rsidR="00432D9D" w:rsidRPr="00AC71B6">
        <w:rPr>
          <w:sz w:val="20"/>
          <w:szCs w:val="20"/>
        </w:rPr>
        <w:br/>
      </w:r>
      <w:r w:rsidR="00C51D23" w:rsidRPr="00AC71B6">
        <w:rPr>
          <w:sz w:val="20"/>
          <w:szCs w:val="20"/>
        </w:rPr>
        <w:t>● = průběžný rozvoj</w:t>
      </w:r>
      <w:r w:rsidRPr="00AC71B6">
        <w:rPr>
          <w:sz w:val="20"/>
          <w:szCs w:val="20"/>
        </w:rPr>
        <w:br/>
      </w:r>
      <w:r w:rsidR="00C51D23" w:rsidRPr="00AC71B6">
        <w:rPr>
          <w:sz w:val="20"/>
          <w:szCs w:val="20"/>
        </w:rPr>
        <w:t>●● = významný rozvoj</w:t>
      </w:r>
      <w:r w:rsidRPr="00AC71B6">
        <w:rPr>
          <w:sz w:val="20"/>
          <w:szCs w:val="20"/>
        </w:rPr>
        <w:br/>
      </w:r>
      <w:r w:rsidR="00C51D23" w:rsidRPr="00AC71B6">
        <w:rPr>
          <w:sz w:val="20"/>
          <w:szCs w:val="20"/>
        </w:rPr>
        <w:t>●●● = stěžejní rozvoj</w:t>
      </w:r>
    </w:p>
    <w:p w14:paraId="1E55AB7E" w14:textId="711B5D0D" w:rsidR="00C47D55" w:rsidRDefault="00C47D55" w:rsidP="00DE6E95">
      <w:pPr>
        <w:pStyle w:val="Nadpis1"/>
      </w:pPr>
      <w:bookmarkStart w:id="84" w:name="_Toc240373597"/>
      <w:r>
        <w:lastRenderedPageBreak/>
        <w:t>Evaluační systém</w:t>
      </w:r>
      <w:bookmarkEnd w:id="84"/>
    </w:p>
    <w:p w14:paraId="57A0D332" w14:textId="77777777" w:rsidR="00C47D55" w:rsidRDefault="00C47D55" w:rsidP="00C47D55">
      <w:pPr>
        <w:pStyle w:val="Nadpis2"/>
      </w:pPr>
      <w:bookmarkStart w:id="85" w:name="_Toc240373598"/>
      <w:r>
        <w:t>Charakteristika evaluace</w:t>
      </w:r>
      <w:bookmarkEnd w:id="85"/>
    </w:p>
    <w:p w14:paraId="4FD2F782" w14:textId="507B5FC0" w:rsidR="00C47D55" w:rsidRDefault="00C47D55" w:rsidP="00C47D55">
      <w:r>
        <w:t xml:space="preserve">Evaluace je nedílnou součástí vzdělávacího procesu. Slouží ke sledování kvality vzdělávání, naplňování cílů ŠVP a podpory individuálního rozvoje každého dítěte. Zaměřuje se na průběh vzdělávání, podmínky školy i spolupráci všech účastníků vzdělávání. Evaluace poskytuje zpětnou vazbu pedagogům, vedení školy i rodičům a je podkladem pro další plánování a zkvalitňování práce školy. Revidovaný RVP PV zdůrazňuje hodnocení pokroku dítěte vzhledem k jeho individuálním možnostem a sledování dosahovaných výsledků učení. </w:t>
      </w:r>
    </w:p>
    <w:p w14:paraId="7C002497" w14:textId="4AF25274" w:rsidR="00C47D55" w:rsidRDefault="00C47D55" w:rsidP="00965C5A">
      <w:pPr>
        <w:pStyle w:val="Nadpis2"/>
      </w:pPr>
      <w:bookmarkStart w:id="86" w:name="_Toc240373599"/>
      <w:r>
        <w:t>Evaluace vzdělávacího procesu</w:t>
      </w:r>
      <w:bookmarkEnd w:id="86"/>
    </w:p>
    <w:p w14:paraId="2C88AA6B" w14:textId="77777777" w:rsidR="00C47D55" w:rsidRDefault="00C47D55" w:rsidP="00C47D55">
      <w:pPr>
        <w:pStyle w:val="Nadpis3"/>
      </w:pPr>
      <w:bookmarkStart w:id="87" w:name="_Toc240373600"/>
      <w:r>
        <w:t>Cíl</w:t>
      </w:r>
      <w:bookmarkEnd w:id="87"/>
    </w:p>
    <w:p w14:paraId="11FEA490" w14:textId="77777777" w:rsidR="00C47D55" w:rsidRDefault="00C47D55" w:rsidP="00C47D55">
      <w:r>
        <w:t>Posoudit, zda vzdělávací nabídka vede k naplňování cílů ŠVP a očekávanému rozvoji dětí.</w:t>
      </w:r>
    </w:p>
    <w:p w14:paraId="70FBEC0C" w14:textId="77777777" w:rsidR="00C47D55" w:rsidRDefault="00C47D55" w:rsidP="00C47D55">
      <w:pPr>
        <w:pStyle w:val="Nadpis3"/>
      </w:pPr>
      <w:bookmarkStart w:id="88" w:name="_Toc240373601"/>
      <w:r>
        <w:t>Sledujeme</w:t>
      </w:r>
      <w:bookmarkEnd w:id="88"/>
    </w:p>
    <w:p w14:paraId="0B9B69FF" w14:textId="77777777" w:rsidR="00C47D55" w:rsidRDefault="00C47D55">
      <w:pPr>
        <w:pStyle w:val="Odstavecseseznamem"/>
        <w:numPr>
          <w:ilvl w:val="0"/>
          <w:numId w:val="26"/>
        </w:numPr>
        <w:spacing w:line="279" w:lineRule="auto"/>
      </w:pPr>
      <w:r>
        <w:t>zájem a aktivní zapojení dětí,</w:t>
      </w:r>
    </w:p>
    <w:p w14:paraId="643E02D3" w14:textId="77777777" w:rsidR="00C47D55" w:rsidRDefault="00C47D55">
      <w:pPr>
        <w:pStyle w:val="Odstavecseseznamem"/>
        <w:numPr>
          <w:ilvl w:val="0"/>
          <w:numId w:val="26"/>
        </w:numPr>
        <w:spacing w:line="279" w:lineRule="auto"/>
      </w:pPr>
      <w:r>
        <w:t>vhodnost zvolených metod a forem práce,</w:t>
      </w:r>
    </w:p>
    <w:p w14:paraId="39FF326B" w14:textId="77777777" w:rsidR="00C47D55" w:rsidRDefault="00C47D55">
      <w:pPr>
        <w:pStyle w:val="Odstavecseseznamem"/>
        <w:numPr>
          <w:ilvl w:val="0"/>
          <w:numId w:val="26"/>
        </w:numPr>
        <w:spacing w:line="279" w:lineRule="auto"/>
      </w:pPr>
      <w:r>
        <w:t>přiměřenost vzdělávací nabídky,</w:t>
      </w:r>
    </w:p>
    <w:p w14:paraId="0E3DFD94" w14:textId="77777777" w:rsidR="00C47D55" w:rsidRDefault="00C47D55">
      <w:pPr>
        <w:pStyle w:val="Odstavecseseznamem"/>
        <w:numPr>
          <w:ilvl w:val="0"/>
          <w:numId w:val="26"/>
        </w:numPr>
        <w:spacing w:line="279" w:lineRule="auto"/>
      </w:pPr>
      <w:r>
        <w:t>naplňování výsledků učení,</w:t>
      </w:r>
    </w:p>
    <w:p w14:paraId="7B35CDE9" w14:textId="77777777" w:rsidR="00C47D55" w:rsidRDefault="00C47D55">
      <w:pPr>
        <w:pStyle w:val="Odstavecseseznamem"/>
        <w:numPr>
          <w:ilvl w:val="0"/>
          <w:numId w:val="26"/>
        </w:numPr>
        <w:spacing w:line="279" w:lineRule="auto"/>
      </w:pPr>
      <w:r>
        <w:t>klima třídy,</w:t>
      </w:r>
    </w:p>
    <w:p w14:paraId="5A2957DB" w14:textId="77777777" w:rsidR="00C47D55" w:rsidRDefault="00C47D55">
      <w:pPr>
        <w:pStyle w:val="Odstavecseseznamem"/>
        <w:numPr>
          <w:ilvl w:val="0"/>
          <w:numId w:val="26"/>
        </w:numPr>
        <w:spacing w:line="279" w:lineRule="auto"/>
      </w:pPr>
      <w:r>
        <w:t>efektivitu integrovaných bloků.</w:t>
      </w:r>
    </w:p>
    <w:p w14:paraId="7F1C6244" w14:textId="77777777" w:rsidR="00C47D55" w:rsidRDefault="00C47D55" w:rsidP="00C47D55">
      <w:pPr>
        <w:pStyle w:val="Nadpis3"/>
      </w:pPr>
      <w:bookmarkStart w:id="89" w:name="_Toc240373602"/>
      <w:r>
        <w:t>Nástroje</w:t>
      </w:r>
      <w:bookmarkEnd w:id="89"/>
    </w:p>
    <w:p w14:paraId="7EF2D89D" w14:textId="77777777" w:rsidR="00C47D55" w:rsidRDefault="00C47D55">
      <w:pPr>
        <w:pStyle w:val="Odstavecseseznamem"/>
        <w:numPr>
          <w:ilvl w:val="0"/>
          <w:numId w:val="27"/>
        </w:numPr>
        <w:spacing w:line="279" w:lineRule="auto"/>
      </w:pPr>
      <w:r>
        <w:t>pedagogická diagnostika,</w:t>
      </w:r>
    </w:p>
    <w:p w14:paraId="456D0070" w14:textId="77777777" w:rsidR="00C47D55" w:rsidRDefault="00C47D55">
      <w:pPr>
        <w:pStyle w:val="Odstavecseseznamem"/>
        <w:numPr>
          <w:ilvl w:val="0"/>
          <w:numId w:val="27"/>
        </w:numPr>
        <w:spacing w:line="279" w:lineRule="auto"/>
      </w:pPr>
      <w:r>
        <w:t>průběžné záznamy učitelek,</w:t>
      </w:r>
    </w:p>
    <w:p w14:paraId="01B696D8" w14:textId="77777777" w:rsidR="00C47D55" w:rsidRDefault="00C47D55">
      <w:pPr>
        <w:pStyle w:val="Odstavecseseznamem"/>
        <w:numPr>
          <w:ilvl w:val="0"/>
          <w:numId w:val="27"/>
        </w:numPr>
        <w:spacing w:line="279" w:lineRule="auto"/>
      </w:pPr>
      <w:r>
        <w:t>hospitace,</w:t>
      </w:r>
    </w:p>
    <w:p w14:paraId="54C57AE4" w14:textId="77777777" w:rsidR="00C47D55" w:rsidRDefault="00C47D55">
      <w:pPr>
        <w:pStyle w:val="Odstavecseseznamem"/>
        <w:numPr>
          <w:ilvl w:val="0"/>
          <w:numId w:val="27"/>
        </w:numPr>
        <w:spacing w:line="279" w:lineRule="auto"/>
      </w:pPr>
      <w:r>
        <w:t>reflexe pedagogů,</w:t>
      </w:r>
    </w:p>
    <w:p w14:paraId="37084CEE" w14:textId="77777777" w:rsidR="00C47D55" w:rsidRDefault="00C47D55">
      <w:pPr>
        <w:pStyle w:val="Odstavecseseznamem"/>
        <w:numPr>
          <w:ilvl w:val="0"/>
          <w:numId w:val="27"/>
        </w:numPr>
        <w:spacing w:line="279" w:lineRule="auto"/>
      </w:pPr>
      <w:r>
        <w:t>konzultace v pedagogickém týmu.</w:t>
      </w:r>
    </w:p>
    <w:p w14:paraId="547C179B" w14:textId="77777777" w:rsidR="00C47D55" w:rsidRDefault="00C47D55" w:rsidP="00C47D55">
      <w:pPr>
        <w:pStyle w:val="Nadpis3"/>
      </w:pPr>
      <w:bookmarkStart w:id="90" w:name="_Toc240373603"/>
      <w:r>
        <w:t>Četnost</w:t>
      </w:r>
      <w:bookmarkEnd w:id="90"/>
    </w:p>
    <w:p w14:paraId="37A28AA6" w14:textId="77777777" w:rsidR="00C47D55" w:rsidRDefault="00C47D55" w:rsidP="00C47D55">
      <w:r>
        <w:t>Průběžně, souhrnně po ukončení tematického celku.</w:t>
      </w:r>
    </w:p>
    <w:p w14:paraId="32B8AD96" w14:textId="4FCE8DD1" w:rsidR="00C47D55" w:rsidRDefault="00C47D55" w:rsidP="00122B13">
      <w:pPr>
        <w:pStyle w:val="Nadpis2"/>
      </w:pPr>
      <w:bookmarkStart w:id="91" w:name="_Toc240373604"/>
      <w:r>
        <w:lastRenderedPageBreak/>
        <w:t>Evaluace dítěte</w:t>
      </w:r>
      <w:bookmarkEnd w:id="91"/>
    </w:p>
    <w:p w14:paraId="71E811C1" w14:textId="77777777" w:rsidR="00C47D55" w:rsidRDefault="00C47D55" w:rsidP="00C47D55">
      <w:pPr>
        <w:pStyle w:val="Nadpis3"/>
      </w:pPr>
      <w:bookmarkStart w:id="92" w:name="_Toc240373605"/>
      <w:r>
        <w:t>Cíl</w:t>
      </w:r>
      <w:bookmarkEnd w:id="92"/>
    </w:p>
    <w:p w14:paraId="6EFE1724" w14:textId="77777777" w:rsidR="00C47D55" w:rsidRDefault="00C47D55" w:rsidP="00C47D55">
      <w:r>
        <w:t>Sledovat individuální pokrok každého dítěte a podporovat jeho další rozvoj.</w:t>
      </w:r>
    </w:p>
    <w:p w14:paraId="24CAAE00" w14:textId="77777777" w:rsidR="00C47D55" w:rsidRDefault="00C47D55" w:rsidP="00C47D55">
      <w:pPr>
        <w:pStyle w:val="Nadpis3"/>
      </w:pPr>
      <w:bookmarkStart w:id="93" w:name="_Toc240373606"/>
      <w:r>
        <w:t>Sledujeme</w:t>
      </w:r>
      <w:bookmarkEnd w:id="93"/>
    </w:p>
    <w:p w14:paraId="0E81FB76" w14:textId="77777777" w:rsidR="00C47D55" w:rsidRDefault="00C47D55">
      <w:pPr>
        <w:pStyle w:val="Odstavecseseznamem"/>
        <w:numPr>
          <w:ilvl w:val="0"/>
          <w:numId w:val="28"/>
        </w:numPr>
        <w:spacing w:line="279" w:lineRule="auto"/>
      </w:pPr>
      <w:r>
        <w:t>dosaženou úroveň výsledků učení,</w:t>
      </w:r>
    </w:p>
    <w:p w14:paraId="2B989FF5" w14:textId="77777777" w:rsidR="00C47D55" w:rsidRDefault="00C47D55">
      <w:pPr>
        <w:pStyle w:val="Odstavecseseznamem"/>
        <w:numPr>
          <w:ilvl w:val="0"/>
          <w:numId w:val="28"/>
        </w:numPr>
        <w:spacing w:line="279" w:lineRule="auto"/>
      </w:pPr>
      <w:r>
        <w:t>rozvoj klíčových kompetencí,</w:t>
      </w:r>
    </w:p>
    <w:p w14:paraId="193D356D" w14:textId="77777777" w:rsidR="00C47D55" w:rsidRDefault="00C47D55">
      <w:pPr>
        <w:pStyle w:val="Odstavecseseznamem"/>
        <w:numPr>
          <w:ilvl w:val="0"/>
          <w:numId w:val="28"/>
        </w:numPr>
        <w:spacing w:line="279" w:lineRule="auto"/>
      </w:pPr>
      <w:r>
        <w:t>sociální a komunikační dovednosti,</w:t>
      </w:r>
    </w:p>
    <w:p w14:paraId="5C374BA5" w14:textId="77777777" w:rsidR="00C47D55" w:rsidRDefault="00C47D55">
      <w:pPr>
        <w:pStyle w:val="Odstavecseseznamem"/>
        <w:numPr>
          <w:ilvl w:val="0"/>
          <w:numId w:val="28"/>
        </w:numPr>
        <w:spacing w:line="279" w:lineRule="auto"/>
      </w:pPr>
      <w:r>
        <w:t>úroveň samostatnosti,</w:t>
      </w:r>
    </w:p>
    <w:p w14:paraId="505DE9DC" w14:textId="77777777" w:rsidR="00C47D55" w:rsidRDefault="00C47D55">
      <w:pPr>
        <w:pStyle w:val="Odstavecseseznamem"/>
        <w:numPr>
          <w:ilvl w:val="0"/>
          <w:numId w:val="28"/>
        </w:numPr>
        <w:spacing w:line="279" w:lineRule="auto"/>
      </w:pPr>
      <w:r>
        <w:t>adaptaci dítěte,</w:t>
      </w:r>
    </w:p>
    <w:p w14:paraId="3DE16C7F" w14:textId="77777777" w:rsidR="00C47D55" w:rsidRDefault="00C47D55">
      <w:pPr>
        <w:pStyle w:val="Odstavecseseznamem"/>
        <w:numPr>
          <w:ilvl w:val="0"/>
          <w:numId w:val="28"/>
        </w:numPr>
        <w:spacing w:line="279" w:lineRule="auto"/>
      </w:pPr>
      <w:r>
        <w:t>školní připravenost.</w:t>
      </w:r>
    </w:p>
    <w:p w14:paraId="0C0C1A3C" w14:textId="77777777" w:rsidR="00C47D55" w:rsidRDefault="00C47D55" w:rsidP="00C47D55">
      <w:pPr>
        <w:pStyle w:val="Nadpis3"/>
      </w:pPr>
      <w:bookmarkStart w:id="94" w:name="_Toc240373607"/>
      <w:r>
        <w:t>Nástroje</w:t>
      </w:r>
      <w:bookmarkEnd w:id="94"/>
    </w:p>
    <w:p w14:paraId="475717F5" w14:textId="77777777" w:rsidR="00C47D55" w:rsidRDefault="00C47D55">
      <w:pPr>
        <w:pStyle w:val="Odstavecseseznamem"/>
        <w:numPr>
          <w:ilvl w:val="0"/>
          <w:numId w:val="29"/>
        </w:numPr>
        <w:spacing w:line="279" w:lineRule="auto"/>
      </w:pPr>
      <w:r>
        <w:t>pedagogická diagnostika,</w:t>
      </w:r>
    </w:p>
    <w:p w14:paraId="733EF9A0" w14:textId="77777777" w:rsidR="00C47D55" w:rsidRDefault="00C47D55">
      <w:pPr>
        <w:pStyle w:val="Odstavecseseznamem"/>
        <w:numPr>
          <w:ilvl w:val="0"/>
          <w:numId w:val="29"/>
        </w:numPr>
        <w:spacing w:line="279" w:lineRule="auto"/>
      </w:pPr>
      <w:r>
        <w:t>portfolio dítěte,</w:t>
      </w:r>
    </w:p>
    <w:p w14:paraId="51FB7758" w14:textId="77777777" w:rsidR="00C47D55" w:rsidRDefault="00C47D55">
      <w:pPr>
        <w:pStyle w:val="Odstavecseseznamem"/>
        <w:numPr>
          <w:ilvl w:val="0"/>
          <w:numId w:val="29"/>
        </w:numPr>
        <w:spacing w:line="279" w:lineRule="auto"/>
      </w:pPr>
      <w:r>
        <w:t>pozorování,</w:t>
      </w:r>
    </w:p>
    <w:p w14:paraId="371E4D80" w14:textId="77777777" w:rsidR="00C47D55" w:rsidRDefault="00C47D55">
      <w:pPr>
        <w:pStyle w:val="Odstavecseseznamem"/>
        <w:numPr>
          <w:ilvl w:val="0"/>
          <w:numId w:val="29"/>
        </w:numPr>
        <w:spacing w:line="279" w:lineRule="auto"/>
      </w:pPr>
      <w:r>
        <w:t>rozhovory s dítětem,</w:t>
      </w:r>
    </w:p>
    <w:p w14:paraId="208FFBDF" w14:textId="77777777" w:rsidR="00C47D55" w:rsidRDefault="00C47D55">
      <w:pPr>
        <w:pStyle w:val="Odstavecseseznamem"/>
        <w:numPr>
          <w:ilvl w:val="0"/>
          <w:numId w:val="29"/>
        </w:numPr>
        <w:spacing w:line="279" w:lineRule="auto"/>
      </w:pPr>
      <w:r>
        <w:t>konzultace s rodiči,</w:t>
      </w:r>
    </w:p>
    <w:p w14:paraId="4EBE61B8" w14:textId="77777777" w:rsidR="00C47D55" w:rsidRDefault="00C47D55">
      <w:pPr>
        <w:pStyle w:val="Odstavecseseznamem"/>
        <w:numPr>
          <w:ilvl w:val="0"/>
          <w:numId w:val="29"/>
        </w:numPr>
        <w:spacing w:line="279" w:lineRule="auto"/>
      </w:pPr>
      <w:r>
        <w:t>záznamové archy.</w:t>
      </w:r>
    </w:p>
    <w:p w14:paraId="78B7A329" w14:textId="77777777" w:rsidR="00C47D55" w:rsidRDefault="00C47D55" w:rsidP="00C47D55">
      <w:pPr>
        <w:pStyle w:val="Nadpis3"/>
      </w:pPr>
      <w:bookmarkStart w:id="95" w:name="_Toc240373608"/>
      <w:r>
        <w:t>Zásady</w:t>
      </w:r>
      <w:bookmarkEnd w:id="95"/>
    </w:p>
    <w:p w14:paraId="37FB5B80" w14:textId="77777777" w:rsidR="00C47D55" w:rsidRDefault="00C47D55">
      <w:pPr>
        <w:pStyle w:val="Odstavecseseznamem"/>
        <w:numPr>
          <w:ilvl w:val="0"/>
          <w:numId w:val="30"/>
        </w:numPr>
        <w:spacing w:line="279" w:lineRule="auto"/>
      </w:pPr>
      <w:r>
        <w:t>nesrovnáváme děti mezi sebou,</w:t>
      </w:r>
    </w:p>
    <w:p w14:paraId="40F1FDDD" w14:textId="77777777" w:rsidR="00C47D55" w:rsidRDefault="00C47D55">
      <w:pPr>
        <w:pStyle w:val="Odstavecseseznamem"/>
        <w:numPr>
          <w:ilvl w:val="0"/>
          <w:numId w:val="30"/>
        </w:numPr>
        <w:spacing w:line="279" w:lineRule="auto"/>
      </w:pPr>
      <w:r>
        <w:t>sledujeme individuální pokrok,</w:t>
      </w:r>
    </w:p>
    <w:p w14:paraId="1EA4E240" w14:textId="77777777" w:rsidR="00C47D55" w:rsidRDefault="00C47D55">
      <w:pPr>
        <w:pStyle w:val="Odstavecseseznamem"/>
        <w:numPr>
          <w:ilvl w:val="0"/>
          <w:numId w:val="30"/>
        </w:numPr>
        <w:spacing w:line="279" w:lineRule="auto"/>
      </w:pPr>
      <w:r>
        <w:t>respektujeme vývojové tempo dítěte,</w:t>
      </w:r>
    </w:p>
    <w:p w14:paraId="3688785C" w14:textId="77777777" w:rsidR="00C47D55" w:rsidRDefault="00C47D55">
      <w:pPr>
        <w:pStyle w:val="Odstavecseseznamem"/>
        <w:numPr>
          <w:ilvl w:val="0"/>
          <w:numId w:val="30"/>
        </w:numPr>
        <w:spacing w:line="279" w:lineRule="auto"/>
      </w:pPr>
      <w:r>
        <w:t>vycházíme ze silných stránek dítěte.</w:t>
      </w:r>
    </w:p>
    <w:p w14:paraId="2C7E235C" w14:textId="77777777" w:rsidR="00C47D55" w:rsidRDefault="00C47D55" w:rsidP="00C47D55">
      <w:pPr>
        <w:pStyle w:val="Nadpis3"/>
      </w:pPr>
      <w:bookmarkStart w:id="96" w:name="_Toc240373609"/>
      <w:r>
        <w:t>Četnost</w:t>
      </w:r>
      <w:bookmarkEnd w:id="96"/>
    </w:p>
    <w:p w14:paraId="7E1F5443" w14:textId="77777777" w:rsidR="00C47D55" w:rsidRDefault="00C47D55" w:rsidP="00C47D55">
      <w:r>
        <w:t>Průběžně během roku, souhrnné vyhodnocení minimálně dvakrát ročně.</w:t>
      </w:r>
    </w:p>
    <w:p w14:paraId="3311CB61" w14:textId="6E782BA3" w:rsidR="00C47D55" w:rsidRDefault="00C47D55" w:rsidP="004A4037">
      <w:pPr>
        <w:pStyle w:val="Nadpis2"/>
      </w:pPr>
      <w:bookmarkStart w:id="97" w:name="_Toc240373610"/>
      <w:r>
        <w:lastRenderedPageBreak/>
        <w:t>Autoevaluace pedagogů</w:t>
      </w:r>
      <w:bookmarkEnd w:id="97"/>
    </w:p>
    <w:p w14:paraId="4CB4066E" w14:textId="77777777" w:rsidR="00C47D55" w:rsidRDefault="00C47D55" w:rsidP="00C47D55">
      <w:pPr>
        <w:pStyle w:val="Nadpis3"/>
      </w:pPr>
      <w:bookmarkStart w:id="98" w:name="_Toc240373611"/>
      <w:r>
        <w:t>Cíl</w:t>
      </w:r>
      <w:bookmarkEnd w:id="98"/>
    </w:p>
    <w:p w14:paraId="31677AA9" w14:textId="77777777" w:rsidR="00C47D55" w:rsidRDefault="00C47D55" w:rsidP="00C47D55">
      <w:r>
        <w:t>Podporovat profesní růst pedagogů a zvyšovat kvalitu vzdělávání.</w:t>
      </w:r>
    </w:p>
    <w:p w14:paraId="69D970EC" w14:textId="77777777" w:rsidR="00C47D55" w:rsidRDefault="00C47D55" w:rsidP="00C47D55">
      <w:pPr>
        <w:pStyle w:val="Nadpis3"/>
      </w:pPr>
      <w:bookmarkStart w:id="99" w:name="_Toc240373612"/>
      <w:r>
        <w:t>Sledujeme</w:t>
      </w:r>
      <w:bookmarkEnd w:id="99"/>
    </w:p>
    <w:p w14:paraId="55CDEB2B" w14:textId="77777777" w:rsidR="00C47D55" w:rsidRDefault="00C47D55">
      <w:pPr>
        <w:pStyle w:val="Odstavecseseznamem"/>
        <w:numPr>
          <w:ilvl w:val="0"/>
          <w:numId w:val="31"/>
        </w:numPr>
        <w:spacing w:line="279" w:lineRule="auto"/>
      </w:pPr>
      <w:r>
        <w:t>využití vzdělávacích strategií,</w:t>
      </w:r>
    </w:p>
    <w:p w14:paraId="57C3BDDE" w14:textId="77777777" w:rsidR="00C47D55" w:rsidRDefault="00C47D55">
      <w:pPr>
        <w:pStyle w:val="Odstavecseseznamem"/>
        <w:numPr>
          <w:ilvl w:val="0"/>
          <w:numId w:val="31"/>
        </w:numPr>
        <w:spacing w:line="279" w:lineRule="auto"/>
      </w:pPr>
      <w:r>
        <w:t>individualizaci vzdělávání,</w:t>
      </w:r>
    </w:p>
    <w:p w14:paraId="0B57C10C" w14:textId="77777777" w:rsidR="00C47D55" w:rsidRDefault="00C47D55">
      <w:pPr>
        <w:pStyle w:val="Odstavecseseznamem"/>
        <w:numPr>
          <w:ilvl w:val="0"/>
          <w:numId w:val="31"/>
        </w:numPr>
        <w:spacing w:line="279" w:lineRule="auto"/>
      </w:pPr>
      <w:r>
        <w:t>komunikaci s dětmi a rodiči,</w:t>
      </w:r>
    </w:p>
    <w:p w14:paraId="4095A334" w14:textId="77777777" w:rsidR="00C47D55" w:rsidRDefault="00C47D55">
      <w:pPr>
        <w:pStyle w:val="Odstavecseseznamem"/>
        <w:numPr>
          <w:ilvl w:val="0"/>
          <w:numId w:val="31"/>
        </w:numPr>
        <w:spacing w:line="279" w:lineRule="auto"/>
      </w:pPr>
      <w:r>
        <w:t>využívání reflexe a sebereflexe,</w:t>
      </w:r>
    </w:p>
    <w:p w14:paraId="47A2E46C" w14:textId="77777777" w:rsidR="00C47D55" w:rsidRDefault="00C47D55">
      <w:pPr>
        <w:pStyle w:val="Odstavecseseznamem"/>
        <w:numPr>
          <w:ilvl w:val="0"/>
          <w:numId w:val="31"/>
        </w:numPr>
        <w:spacing w:line="279" w:lineRule="auto"/>
      </w:pPr>
      <w:r>
        <w:t>odborný rozvoj pedagoga.</w:t>
      </w:r>
    </w:p>
    <w:p w14:paraId="4F21D79A" w14:textId="77777777" w:rsidR="00C47D55" w:rsidRDefault="00C47D55" w:rsidP="00C47D55">
      <w:pPr>
        <w:pStyle w:val="Nadpis3"/>
      </w:pPr>
      <w:bookmarkStart w:id="100" w:name="_Toc240373613"/>
      <w:r>
        <w:t>Nástroje</w:t>
      </w:r>
      <w:bookmarkEnd w:id="100"/>
    </w:p>
    <w:p w14:paraId="60591D03" w14:textId="77777777" w:rsidR="00C47D55" w:rsidRDefault="00C47D55">
      <w:pPr>
        <w:pStyle w:val="Odstavecseseznamem"/>
        <w:numPr>
          <w:ilvl w:val="0"/>
          <w:numId w:val="32"/>
        </w:numPr>
        <w:spacing w:line="279" w:lineRule="auto"/>
      </w:pPr>
      <w:proofErr w:type="spellStart"/>
      <w:r>
        <w:t>sebereflexní</w:t>
      </w:r>
      <w:proofErr w:type="spellEnd"/>
      <w:r>
        <w:t xml:space="preserve"> archy,</w:t>
      </w:r>
    </w:p>
    <w:p w14:paraId="55BAF5C6" w14:textId="77777777" w:rsidR="00C47D55" w:rsidRDefault="00C47D55">
      <w:pPr>
        <w:pStyle w:val="Odstavecseseznamem"/>
        <w:numPr>
          <w:ilvl w:val="0"/>
          <w:numId w:val="32"/>
        </w:numPr>
        <w:spacing w:line="279" w:lineRule="auto"/>
      </w:pPr>
      <w:r>
        <w:t>hospitace vedení školy,</w:t>
      </w:r>
    </w:p>
    <w:p w14:paraId="0073862C" w14:textId="77777777" w:rsidR="00C47D55" w:rsidRDefault="00C47D55">
      <w:pPr>
        <w:pStyle w:val="Odstavecseseznamem"/>
        <w:numPr>
          <w:ilvl w:val="0"/>
          <w:numId w:val="32"/>
        </w:numPr>
        <w:spacing w:line="279" w:lineRule="auto"/>
      </w:pPr>
      <w:r>
        <w:t>vzájemné hospitace,</w:t>
      </w:r>
    </w:p>
    <w:p w14:paraId="6AEF0645" w14:textId="77777777" w:rsidR="00C47D55" w:rsidRDefault="00C47D55">
      <w:pPr>
        <w:pStyle w:val="Odstavecseseznamem"/>
        <w:numPr>
          <w:ilvl w:val="0"/>
          <w:numId w:val="32"/>
        </w:numPr>
        <w:spacing w:line="279" w:lineRule="auto"/>
      </w:pPr>
      <w:r>
        <w:t>pedagogické porady,</w:t>
      </w:r>
    </w:p>
    <w:p w14:paraId="6ED07F6C" w14:textId="77777777" w:rsidR="00C47D55" w:rsidRDefault="00C47D55">
      <w:pPr>
        <w:pStyle w:val="Odstavecseseznamem"/>
        <w:numPr>
          <w:ilvl w:val="0"/>
          <w:numId w:val="32"/>
        </w:numPr>
        <w:spacing w:line="279" w:lineRule="auto"/>
      </w:pPr>
      <w:r>
        <w:t>plán profesního rozvoje.</w:t>
      </w:r>
    </w:p>
    <w:p w14:paraId="4FB54F70" w14:textId="77777777" w:rsidR="00C47D55" w:rsidRDefault="00C47D55" w:rsidP="00C47D55">
      <w:pPr>
        <w:pStyle w:val="Nadpis3"/>
      </w:pPr>
      <w:bookmarkStart w:id="101" w:name="_Toc240373614"/>
      <w:r>
        <w:t>Četnost</w:t>
      </w:r>
      <w:bookmarkEnd w:id="101"/>
    </w:p>
    <w:p w14:paraId="79B5699B" w14:textId="77777777" w:rsidR="00C47D55" w:rsidRDefault="00C47D55" w:rsidP="00C47D55">
      <w:r>
        <w:t>Průběžně a při pravidelném hodnocení zaměstnanců.</w:t>
      </w:r>
    </w:p>
    <w:p w14:paraId="29C939B8" w14:textId="7A13FE0D" w:rsidR="00C47D55" w:rsidRDefault="00C47D55" w:rsidP="007F301E">
      <w:pPr>
        <w:pStyle w:val="Nadpis2"/>
      </w:pPr>
      <w:bookmarkStart w:id="102" w:name="_Toc240373615"/>
      <w:r>
        <w:t>Evaluace ŠVP a podmínek vzdělávání</w:t>
      </w:r>
      <w:bookmarkEnd w:id="102"/>
    </w:p>
    <w:p w14:paraId="27B81552" w14:textId="77777777" w:rsidR="00C47D55" w:rsidRDefault="00C47D55" w:rsidP="00C47D55">
      <w:pPr>
        <w:pStyle w:val="Nadpis3"/>
      </w:pPr>
      <w:bookmarkStart w:id="103" w:name="_Toc240373616"/>
      <w:r>
        <w:t>Cíl</w:t>
      </w:r>
      <w:bookmarkEnd w:id="103"/>
    </w:p>
    <w:p w14:paraId="5C16BD95" w14:textId="77777777" w:rsidR="00C47D55" w:rsidRDefault="00C47D55" w:rsidP="00C47D55">
      <w:r>
        <w:t>Posoudit kvalitu školy jako celku a vytvářet podmínky pro její další rozvoj.</w:t>
      </w:r>
    </w:p>
    <w:p w14:paraId="6F73F250" w14:textId="77777777" w:rsidR="00C47D55" w:rsidRDefault="00C47D55" w:rsidP="00C47D55">
      <w:pPr>
        <w:pStyle w:val="Nadpis3"/>
      </w:pPr>
      <w:bookmarkStart w:id="104" w:name="_Toc240373617"/>
      <w:r>
        <w:t>Sledujeme</w:t>
      </w:r>
      <w:bookmarkEnd w:id="104"/>
    </w:p>
    <w:p w14:paraId="4E23EA90" w14:textId="77777777" w:rsidR="00C47D55" w:rsidRPr="007F301E" w:rsidRDefault="00C47D55" w:rsidP="007F301E">
      <w:pPr>
        <w:pStyle w:val="Nadpis4"/>
      </w:pPr>
      <w:r w:rsidRPr="007F301E">
        <w:t>Podmínky vzdělávání</w:t>
      </w:r>
    </w:p>
    <w:p w14:paraId="52EA67C2" w14:textId="77777777" w:rsidR="00C47D55" w:rsidRDefault="00C47D55">
      <w:pPr>
        <w:pStyle w:val="Odstavecseseznamem"/>
        <w:numPr>
          <w:ilvl w:val="0"/>
          <w:numId w:val="33"/>
        </w:numPr>
        <w:spacing w:line="279" w:lineRule="auto"/>
      </w:pPr>
      <w:r>
        <w:t>psychosociální podmínky,</w:t>
      </w:r>
    </w:p>
    <w:p w14:paraId="059B6854" w14:textId="77777777" w:rsidR="00C47D55" w:rsidRDefault="00C47D55">
      <w:pPr>
        <w:pStyle w:val="Odstavecseseznamem"/>
        <w:numPr>
          <w:ilvl w:val="0"/>
          <w:numId w:val="33"/>
        </w:numPr>
        <w:spacing w:line="279" w:lineRule="auto"/>
      </w:pPr>
      <w:r>
        <w:t>organizaci vzdělávání,</w:t>
      </w:r>
    </w:p>
    <w:p w14:paraId="35FE12BE" w14:textId="77777777" w:rsidR="00C47D55" w:rsidRDefault="00C47D55">
      <w:pPr>
        <w:pStyle w:val="Odstavecseseznamem"/>
        <w:numPr>
          <w:ilvl w:val="0"/>
          <w:numId w:val="33"/>
        </w:numPr>
        <w:spacing w:line="279" w:lineRule="auto"/>
      </w:pPr>
      <w:r>
        <w:lastRenderedPageBreak/>
        <w:t>personální podmínky,</w:t>
      </w:r>
    </w:p>
    <w:p w14:paraId="6F21CDA6" w14:textId="77777777" w:rsidR="00C47D55" w:rsidRDefault="00C47D55">
      <w:pPr>
        <w:pStyle w:val="Odstavecseseznamem"/>
        <w:numPr>
          <w:ilvl w:val="0"/>
          <w:numId w:val="33"/>
        </w:numPr>
        <w:spacing w:line="279" w:lineRule="auto"/>
      </w:pPr>
      <w:r>
        <w:t>materiální vybavení,</w:t>
      </w:r>
    </w:p>
    <w:p w14:paraId="7EDB5635" w14:textId="77777777" w:rsidR="00C47D55" w:rsidRDefault="00C47D55">
      <w:pPr>
        <w:pStyle w:val="Odstavecseseznamem"/>
        <w:numPr>
          <w:ilvl w:val="0"/>
          <w:numId w:val="33"/>
        </w:numPr>
        <w:spacing w:line="279" w:lineRule="auto"/>
      </w:pPr>
      <w:r>
        <w:t>spolupráci s rodinou.</w:t>
      </w:r>
    </w:p>
    <w:p w14:paraId="3F8727AA" w14:textId="77777777" w:rsidR="00C47D55" w:rsidRDefault="00C47D55" w:rsidP="00C47D55">
      <w:pPr>
        <w:pStyle w:val="Nadpis4"/>
      </w:pPr>
      <w:r>
        <w:t>ŠVP</w:t>
      </w:r>
    </w:p>
    <w:p w14:paraId="3F097AB3" w14:textId="77777777" w:rsidR="00C47D55" w:rsidRDefault="00C47D55">
      <w:pPr>
        <w:pStyle w:val="Odstavecseseznamem"/>
        <w:numPr>
          <w:ilvl w:val="0"/>
          <w:numId w:val="34"/>
        </w:numPr>
        <w:spacing w:line="279" w:lineRule="auto"/>
      </w:pPr>
      <w:r>
        <w:t>naplňování vize školy,</w:t>
      </w:r>
    </w:p>
    <w:p w14:paraId="69B50BFA" w14:textId="77777777" w:rsidR="00C47D55" w:rsidRDefault="00C47D55">
      <w:pPr>
        <w:pStyle w:val="Odstavecseseznamem"/>
        <w:numPr>
          <w:ilvl w:val="0"/>
          <w:numId w:val="34"/>
        </w:numPr>
        <w:spacing w:line="279" w:lineRule="auto"/>
      </w:pPr>
      <w:r>
        <w:t>naplňování motta školy,</w:t>
      </w:r>
    </w:p>
    <w:p w14:paraId="619965B0" w14:textId="77777777" w:rsidR="00C47D55" w:rsidRDefault="00C47D55">
      <w:pPr>
        <w:pStyle w:val="Odstavecseseznamem"/>
        <w:numPr>
          <w:ilvl w:val="0"/>
          <w:numId w:val="34"/>
        </w:numPr>
        <w:spacing w:line="279" w:lineRule="auto"/>
      </w:pPr>
      <w:r>
        <w:t>funkčnost integrovaných bloků,</w:t>
      </w:r>
    </w:p>
    <w:p w14:paraId="54DEF20B" w14:textId="77777777" w:rsidR="00C47D55" w:rsidRDefault="00C47D55">
      <w:pPr>
        <w:pStyle w:val="Odstavecseseznamem"/>
        <w:numPr>
          <w:ilvl w:val="0"/>
          <w:numId w:val="34"/>
        </w:numPr>
        <w:spacing w:line="279" w:lineRule="auto"/>
      </w:pPr>
      <w:r>
        <w:t>vazbu na výsledky učení a klíčové kompetence,</w:t>
      </w:r>
    </w:p>
    <w:p w14:paraId="07F8796D" w14:textId="77777777" w:rsidR="00C47D55" w:rsidRDefault="00C47D55">
      <w:pPr>
        <w:pStyle w:val="Odstavecseseznamem"/>
        <w:numPr>
          <w:ilvl w:val="0"/>
          <w:numId w:val="34"/>
        </w:numPr>
        <w:spacing w:line="279" w:lineRule="auto"/>
      </w:pPr>
      <w:r>
        <w:t>soulad s RVP PV.</w:t>
      </w:r>
    </w:p>
    <w:p w14:paraId="6256ED83" w14:textId="77777777" w:rsidR="00C47D55" w:rsidRDefault="00C47D55" w:rsidP="00C47D55">
      <w:pPr>
        <w:pStyle w:val="Nadpis3"/>
      </w:pPr>
      <w:bookmarkStart w:id="105" w:name="_Toc240373618"/>
      <w:r>
        <w:t>Nástroje</w:t>
      </w:r>
      <w:bookmarkEnd w:id="105"/>
    </w:p>
    <w:p w14:paraId="3BE2AD28" w14:textId="77777777" w:rsidR="00C47D55" w:rsidRDefault="00C47D55">
      <w:pPr>
        <w:pStyle w:val="Odstavecseseznamem"/>
        <w:numPr>
          <w:ilvl w:val="0"/>
          <w:numId w:val="35"/>
        </w:numPr>
        <w:spacing w:line="279" w:lineRule="auto"/>
      </w:pPr>
      <w:r>
        <w:t>dotazníky pro rodiče,</w:t>
      </w:r>
    </w:p>
    <w:p w14:paraId="0219A6F6" w14:textId="77777777" w:rsidR="00C47D55" w:rsidRDefault="00C47D55">
      <w:pPr>
        <w:pStyle w:val="Odstavecseseznamem"/>
        <w:numPr>
          <w:ilvl w:val="0"/>
          <w:numId w:val="35"/>
        </w:numPr>
        <w:spacing w:line="279" w:lineRule="auto"/>
      </w:pPr>
      <w:r>
        <w:t>pedagogické porady,</w:t>
      </w:r>
    </w:p>
    <w:p w14:paraId="2D26CD29" w14:textId="77777777" w:rsidR="00C47D55" w:rsidRDefault="00C47D55">
      <w:pPr>
        <w:pStyle w:val="Odstavecseseznamem"/>
        <w:numPr>
          <w:ilvl w:val="0"/>
          <w:numId w:val="35"/>
        </w:numPr>
        <w:spacing w:line="279" w:lineRule="auto"/>
      </w:pPr>
      <w:r>
        <w:t>hospitační činnost,</w:t>
      </w:r>
    </w:p>
    <w:p w14:paraId="449974AA" w14:textId="77777777" w:rsidR="00C47D55" w:rsidRDefault="00C47D55">
      <w:pPr>
        <w:pStyle w:val="Odstavecseseznamem"/>
        <w:numPr>
          <w:ilvl w:val="0"/>
          <w:numId w:val="35"/>
        </w:numPr>
        <w:spacing w:line="279" w:lineRule="auto"/>
      </w:pPr>
      <w:r>
        <w:t>zpětná vazba pedagogů,</w:t>
      </w:r>
    </w:p>
    <w:p w14:paraId="4E1D7546" w14:textId="77777777" w:rsidR="00C47D55" w:rsidRDefault="00C47D55">
      <w:pPr>
        <w:pStyle w:val="Odstavecseseznamem"/>
        <w:numPr>
          <w:ilvl w:val="0"/>
          <w:numId w:val="35"/>
        </w:numPr>
        <w:spacing w:line="279" w:lineRule="auto"/>
      </w:pPr>
      <w:r>
        <w:t>výroční hodnocení školy.</w:t>
      </w:r>
    </w:p>
    <w:p w14:paraId="5B28DE43" w14:textId="77777777" w:rsidR="00C47D55" w:rsidRDefault="00C47D55" w:rsidP="00C47D55">
      <w:pPr>
        <w:pStyle w:val="Nadpis3"/>
      </w:pPr>
      <w:bookmarkStart w:id="106" w:name="_Toc240373619"/>
      <w:r>
        <w:t>Četnost</w:t>
      </w:r>
      <w:bookmarkEnd w:id="106"/>
    </w:p>
    <w:p w14:paraId="49E39664" w14:textId="77777777" w:rsidR="00C47D55" w:rsidRDefault="00C47D55">
      <w:pPr>
        <w:pStyle w:val="Odstavecseseznamem"/>
        <w:numPr>
          <w:ilvl w:val="0"/>
          <w:numId w:val="36"/>
        </w:numPr>
        <w:spacing w:line="279" w:lineRule="auto"/>
      </w:pPr>
      <w:r>
        <w:t>průběžně během školního roku,</w:t>
      </w:r>
    </w:p>
    <w:p w14:paraId="3B0D634E" w14:textId="77777777" w:rsidR="00C47D55" w:rsidRDefault="00C47D55">
      <w:pPr>
        <w:pStyle w:val="Odstavecseseznamem"/>
        <w:numPr>
          <w:ilvl w:val="0"/>
          <w:numId w:val="36"/>
        </w:numPr>
        <w:spacing w:line="279" w:lineRule="auto"/>
      </w:pPr>
      <w:r>
        <w:t>komplexní vyhodnocení na konci školního roku,</w:t>
      </w:r>
    </w:p>
    <w:p w14:paraId="0BA76D2C" w14:textId="77777777" w:rsidR="00C47D55" w:rsidRDefault="00C47D55">
      <w:pPr>
        <w:pStyle w:val="Odstavecseseznamem"/>
        <w:numPr>
          <w:ilvl w:val="0"/>
          <w:numId w:val="36"/>
        </w:numPr>
        <w:spacing w:line="279" w:lineRule="auto"/>
      </w:pPr>
      <w:r>
        <w:t>aktualizace ŠVP dle potřeb školy.</w:t>
      </w:r>
    </w:p>
    <w:p w14:paraId="3736007A" w14:textId="77777777" w:rsidR="00CF09E1" w:rsidRDefault="00C47D55" w:rsidP="00CF09E1">
      <w:pPr>
        <w:pStyle w:val="Nadpis1"/>
      </w:pPr>
      <w:bookmarkStart w:id="107" w:name="_Toc240373620"/>
      <w:r>
        <w:t>Kritéria úspěšnosti ŠVP „Spolu do života“</w:t>
      </w:r>
      <w:bookmarkEnd w:id="107"/>
    </w:p>
    <w:p w14:paraId="4F41B2B4" w14:textId="40AEED12" w:rsidR="00CF09E1" w:rsidRDefault="00CF09E1" w:rsidP="00CF09E1">
      <w:r w:rsidRPr="00CF09E1">
        <w:t xml:space="preserve">Úspěšnost ŠVP hodnotíme především podle toho, zda děti odcházejí z mateřské školy jako samostatné, zvídavé, spolupracující a empatické osobnosti, které </w:t>
      </w:r>
      <w:r w:rsidR="00FD0B92" w:rsidRPr="00CF09E1">
        <w:t>dokážou</w:t>
      </w:r>
      <w:r w:rsidRPr="00CF09E1">
        <w:t xml:space="preserve"> využívat své silné stránky, přijímat podporu druhých a poskytovat ji ostatním.</w:t>
      </w:r>
    </w:p>
    <w:p w14:paraId="10DD4358" w14:textId="77777777" w:rsidR="00C47D55" w:rsidRDefault="00C47D55" w:rsidP="00C47D55">
      <w:r>
        <w:t>Za úspěšné považujeme, pokud děti:</w:t>
      </w:r>
    </w:p>
    <w:p w14:paraId="136D3FEB" w14:textId="4EE44A6A" w:rsidR="00C47D55" w:rsidRDefault="00C47D55" w:rsidP="00FD0B92">
      <w:pPr>
        <w:jc w:val="left"/>
      </w:pPr>
      <w:r>
        <w:t>✅ projevují radost z poznávání</w:t>
      </w:r>
      <w:r>
        <w:br/>
        <w:t>✅ spolupracují a vytvářejí pozitivní vztahy</w:t>
      </w:r>
      <w:r>
        <w:br/>
        <w:t>✅ jsou přiměřeně samostatné</w:t>
      </w:r>
      <w:r>
        <w:br/>
        <w:t>✅ respektují pravidla soužití</w:t>
      </w:r>
      <w:r>
        <w:br/>
      </w:r>
      <w:r>
        <w:lastRenderedPageBreak/>
        <w:t xml:space="preserve">✅ </w:t>
      </w:r>
      <w:r w:rsidR="00FD0B92">
        <w:t>dokážou</w:t>
      </w:r>
      <w:r>
        <w:t xml:space="preserve"> požádat o pomoc i pomoc nabídnout</w:t>
      </w:r>
      <w:r>
        <w:br/>
        <w:t>✅ pečují o své zdraví a bezpečí</w:t>
      </w:r>
      <w:r>
        <w:br/>
        <w:t>✅ aktivně objevují svět kolem sebe</w:t>
      </w:r>
      <w:r>
        <w:br/>
        <w:t>✅ dosahují individuálního pokroku vzhledem ke svým možnostem</w:t>
      </w:r>
    </w:p>
    <w:p w14:paraId="3E1CE680" w14:textId="77777777" w:rsidR="00F3721B" w:rsidRDefault="00F3721B" w:rsidP="00F3721B">
      <w:pPr>
        <w:pStyle w:val="Nadpis1"/>
      </w:pPr>
      <w:bookmarkStart w:id="108" w:name="_Toc240373621"/>
      <w:r>
        <w:t>Závěr</w:t>
      </w:r>
      <w:bookmarkEnd w:id="108"/>
    </w:p>
    <w:p w14:paraId="120C5577" w14:textId="77777777" w:rsidR="00BB0D30" w:rsidRDefault="00F3721B" w:rsidP="00BB0D30">
      <w:pPr>
        <w:sectPr w:rsidR="00BB0D30" w:rsidSect="00CA11EA">
          <w:footerReference w:type="default" r:id="rId12"/>
          <w:pgSz w:w="11906" w:h="16838"/>
          <w:pgMar w:top="1417" w:right="1417" w:bottom="1417" w:left="1417" w:header="708" w:footer="708" w:gutter="0"/>
          <w:pgNumType w:start="1"/>
          <w:cols w:space="708"/>
          <w:docGrid w:linePitch="360"/>
        </w:sectPr>
      </w:pPr>
      <w:r>
        <w:t xml:space="preserve">Školní vzdělávací program </w:t>
      </w:r>
      <w:r>
        <w:rPr>
          <w:b/>
          <w:bCs/>
        </w:rPr>
        <w:t>Spolu do života</w:t>
      </w:r>
      <w:r>
        <w:t xml:space="preserve"> vytváří podmínky pro harmonický rozvoj každého dítěte. Prostřednictvím spolupráce, vzájemného respektu, podpory samostatnosti a radosti z objevování připravuje děti na úspěšný vstup do základního vzdělávání i do života ve společnosti.</w:t>
      </w:r>
    </w:p>
    <w:p w14:paraId="096B9A63" w14:textId="31FEB91C" w:rsidR="003A6E52" w:rsidRDefault="00547E2C" w:rsidP="00464FCF">
      <w:pPr>
        <w:pStyle w:val="Nadpis1"/>
        <w:numPr>
          <w:ilvl w:val="0"/>
          <w:numId w:val="0"/>
        </w:numPr>
      </w:pPr>
      <w:bookmarkStart w:id="109" w:name="_Toc240373622"/>
      <w:r>
        <w:lastRenderedPageBreak/>
        <w:t>Příloha A</w:t>
      </w:r>
      <w:r w:rsidR="00A87017">
        <w:t xml:space="preserve"> </w:t>
      </w:r>
      <w:r w:rsidR="004101B1">
        <w:t>–</w:t>
      </w:r>
      <w:r w:rsidR="00A87017">
        <w:t xml:space="preserve"> </w:t>
      </w:r>
      <w:r w:rsidR="004101B1">
        <w:t>Profil dítěte na konci předškolního vzdělávání</w:t>
      </w:r>
      <w:bookmarkEnd w:id="109"/>
    </w:p>
    <w:p w14:paraId="5CDA8C9E" w14:textId="77777777" w:rsidR="00215716" w:rsidRPr="00790313" w:rsidRDefault="00215716">
      <w:pPr>
        <w:pStyle w:val="Odstavecseseznamem"/>
        <w:numPr>
          <w:ilvl w:val="0"/>
          <w:numId w:val="73"/>
        </w:numPr>
        <w:rPr>
          <w:b/>
          <w:bCs/>
          <w:sz w:val="28"/>
          <w:szCs w:val="28"/>
        </w:rPr>
      </w:pPr>
      <w:r w:rsidRPr="00790313">
        <w:rPr>
          <w:b/>
          <w:bCs/>
          <w:sz w:val="28"/>
          <w:szCs w:val="28"/>
        </w:rPr>
        <w:t>Dítě jako aktivní učenec</w:t>
      </w:r>
    </w:p>
    <w:p w14:paraId="1B97A776" w14:textId="169FD706" w:rsidR="00215716" w:rsidRDefault="00215716" w:rsidP="005B4F3E">
      <w:pPr>
        <w:jc w:val="left"/>
      </w:pPr>
      <w:r w:rsidRPr="00215716">
        <w:rPr>
          <w:b/>
          <w:bCs/>
        </w:rPr>
        <w:t>Klíčová kompetence k</w:t>
      </w:r>
      <w:r w:rsidR="005B4F3E">
        <w:rPr>
          <w:b/>
          <w:bCs/>
        </w:rPr>
        <w:t> </w:t>
      </w:r>
      <w:r w:rsidRPr="00215716">
        <w:rPr>
          <w:b/>
          <w:bCs/>
        </w:rPr>
        <w:t>učení</w:t>
      </w:r>
      <w:r w:rsidR="005B4F3E">
        <w:rPr>
          <w:b/>
          <w:bCs/>
        </w:rPr>
        <w:br/>
      </w:r>
      <w:r>
        <w:t>Dítě:</w:t>
      </w:r>
    </w:p>
    <w:p w14:paraId="24000B2C" w14:textId="77777777" w:rsidR="00215716" w:rsidRDefault="00215716">
      <w:pPr>
        <w:pStyle w:val="Odstavecseseznamem"/>
        <w:numPr>
          <w:ilvl w:val="0"/>
          <w:numId w:val="65"/>
        </w:numPr>
        <w:spacing w:after="160" w:afterAutospacing="0" w:line="279" w:lineRule="auto"/>
        <w:jc w:val="left"/>
      </w:pPr>
      <w:r>
        <w:t>objevuje svět kolem sebe se zájmem a radostí,</w:t>
      </w:r>
    </w:p>
    <w:p w14:paraId="30B95E64" w14:textId="77777777" w:rsidR="00215716" w:rsidRDefault="00215716">
      <w:pPr>
        <w:pStyle w:val="Odstavecseseznamem"/>
        <w:numPr>
          <w:ilvl w:val="0"/>
          <w:numId w:val="65"/>
        </w:numPr>
        <w:spacing w:after="160" w:afterAutospacing="0" w:line="279" w:lineRule="auto"/>
        <w:jc w:val="left"/>
      </w:pPr>
      <w:r>
        <w:t>klade otázky a hledá odpovědi,</w:t>
      </w:r>
    </w:p>
    <w:p w14:paraId="52670023" w14:textId="77777777" w:rsidR="00215716" w:rsidRDefault="00215716">
      <w:pPr>
        <w:pStyle w:val="Odstavecseseznamem"/>
        <w:numPr>
          <w:ilvl w:val="0"/>
          <w:numId w:val="65"/>
        </w:numPr>
        <w:spacing w:after="160" w:afterAutospacing="0" w:line="279" w:lineRule="auto"/>
        <w:jc w:val="left"/>
      </w:pPr>
      <w:r>
        <w:t>všímá si souvislostí,</w:t>
      </w:r>
    </w:p>
    <w:p w14:paraId="547D2870" w14:textId="77777777" w:rsidR="00215716" w:rsidRDefault="00215716">
      <w:pPr>
        <w:pStyle w:val="Odstavecseseznamem"/>
        <w:numPr>
          <w:ilvl w:val="0"/>
          <w:numId w:val="65"/>
        </w:numPr>
        <w:spacing w:after="160" w:afterAutospacing="0" w:line="279" w:lineRule="auto"/>
        <w:jc w:val="left"/>
      </w:pPr>
      <w:r>
        <w:t>využívá dosavadní zkušenosti při poznávání nových situací,</w:t>
      </w:r>
    </w:p>
    <w:p w14:paraId="608535D7" w14:textId="77777777" w:rsidR="00215716" w:rsidRDefault="00215716">
      <w:pPr>
        <w:pStyle w:val="Odstavecseseznamem"/>
        <w:numPr>
          <w:ilvl w:val="0"/>
          <w:numId w:val="65"/>
        </w:numPr>
        <w:spacing w:after="160" w:afterAutospacing="0" w:line="279" w:lineRule="auto"/>
        <w:jc w:val="left"/>
      </w:pPr>
      <w:r>
        <w:t>soustředí se na činnost a dokončuje ji podle svých možností,</w:t>
      </w:r>
    </w:p>
    <w:p w14:paraId="716F5B2F" w14:textId="77777777" w:rsidR="00215716" w:rsidRDefault="00215716">
      <w:pPr>
        <w:pStyle w:val="Odstavecseseznamem"/>
        <w:numPr>
          <w:ilvl w:val="0"/>
          <w:numId w:val="65"/>
        </w:numPr>
        <w:spacing w:after="160" w:afterAutospacing="0" w:line="279" w:lineRule="auto"/>
        <w:jc w:val="left"/>
      </w:pPr>
      <w:r>
        <w:t>raduje se z vlastního pokroku.</w:t>
      </w:r>
    </w:p>
    <w:p w14:paraId="508A4B1E" w14:textId="77777777" w:rsidR="00790313" w:rsidRDefault="00790313" w:rsidP="00790313">
      <w:pPr>
        <w:pStyle w:val="Odstavecseseznamem"/>
        <w:spacing w:after="160" w:afterAutospacing="0" w:line="279" w:lineRule="auto"/>
        <w:jc w:val="left"/>
      </w:pPr>
    </w:p>
    <w:p w14:paraId="3354CC12" w14:textId="77777777" w:rsidR="00790313" w:rsidRPr="00790313" w:rsidRDefault="00790313">
      <w:pPr>
        <w:pStyle w:val="Odstavecseseznamem"/>
        <w:numPr>
          <w:ilvl w:val="0"/>
          <w:numId w:val="65"/>
        </w:numPr>
        <w:rPr>
          <w:b/>
          <w:bCs/>
          <w:sz w:val="28"/>
          <w:szCs w:val="28"/>
        </w:rPr>
      </w:pPr>
      <w:r w:rsidRPr="00790313">
        <w:rPr>
          <w:b/>
          <w:bCs/>
          <w:sz w:val="28"/>
          <w:szCs w:val="28"/>
        </w:rPr>
        <w:t>Dítě jako komunikující partner</w:t>
      </w:r>
    </w:p>
    <w:p w14:paraId="5BF2B4D0" w14:textId="6D8A7ED8" w:rsidR="00790313" w:rsidRDefault="00790313" w:rsidP="005B4F3E">
      <w:pPr>
        <w:jc w:val="left"/>
      </w:pPr>
      <w:r w:rsidRPr="00790313">
        <w:rPr>
          <w:b/>
          <w:bCs/>
        </w:rPr>
        <w:t>Klíčová kompetence komunikační</w:t>
      </w:r>
      <w:r w:rsidR="005B4F3E">
        <w:rPr>
          <w:b/>
          <w:bCs/>
        </w:rPr>
        <w:br/>
      </w:r>
      <w:r>
        <w:t>Dítě:</w:t>
      </w:r>
    </w:p>
    <w:p w14:paraId="090F741F" w14:textId="77777777" w:rsidR="00790313" w:rsidRDefault="00790313">
      <w:pPr>
        <w:pStyle w:val="Odstavecseseznamem"/>
        <w:numPr>
          <w:ilvl w:val="0"/>
          <w:numId w:val="66"/>
        </w:numPr>
        <w:spacing w:after="160" w:afterAutospacing="0" w:line="279" w:lineRule="auto"/>
        <w:jc w:val="left"/>
      </w:pPr>
      <w:r>
        <w:t>srozumitelně vyjadřuje své myšlenky, pocity a potřeby,</w:t>
      </w:r>
    </w:p>
    <w:p w14:paraId="30E67399" w14:textId="77777777" w:rsidR="00790313" w:rsidRDefault="00790313">
      <w:pPr>
        <w:pStyle w:val="Odstavecseseznamem"/>
        <w:numPr>
          <w:ilvl w:val="0"/>
          <w:numId w:val="66"/>
        </w:numPr>
        <w:spacing w:after="160" w:afterAutospacing="0" w:line="279" w:lineRule="auto"/>
        <w:jc w:val="left"/>
      </w:pPr>
      <w:r>
        <w:t>naslouchá druhým a reaguje na jejich sdělení,</w:t>
      </w:r>
    </w:p>
    <w:p w14:paraId="13ED801D" w14:textId="77777777" w:rsidR="00790313" w:rsidRDefault="00790313">
      <w:pPr>
        <w:pStyle w:val="Odstavecseseznamem"/>
        <w:numPr>
          <w:ilvl w:val="0"/>
          <w:numId w:val="66"/>
        </w:numPr>
        <w:spacing w:after="160" w:afterAutospacing="0" w:line="279" w:lineRule="auto"/>
        <w:jc w:val="left"/>
      </w:pPr>
      <w:r>
        <w:t>používá různorodé způsoby vyjadřování (řeč, pohyb, výtvarný či hudební projev),</w:t>
      </w:r>
    </w:p>
    <w:p w14:paraId="19588F9C" w14:textId="77777777" w:rsidR="00790313" w:rsidRDefault="00790313">
      <w:pPr>
        <w:pStyle w:val="Odstavecseseznamem"/>
        <w:numPr>
          <w:ilvl w:val="0"/>
          <w:numId w:val="66"/>
        </w:numPr>
        <w:spacing w:after="160" w:afterAutospacing="0" w:line="279" w:lineRule="auto"/>
        <w:jc w:val="left"/>
      </w:pPr>
      <w:r>
        <w:t>projevuje zájem o knihy, příběhy a komunikaci,</w:t>
      </w:r>
    </w:p>
    <w:p w14:paraId="758A1A8D" w14:textId="77777777" w:rsidR="00790313" w:rsidRDefault="00790313">
      <w:pPr>
        <w:pStyle w:val="Odstavecseseznamem"/>
        <w:numPr>
          <w:ilvl w:val="0"/>
          <w:numId w:val="66"/>
        </w:numPr>
        <w:spacing w:after="160" w:afterAutospacing="0" w:line="279" w:lineRule="auto"/>
        <w:jc w:val="left"/>
      </w:pPr>
      <w:r>
        <w:t>nebojí se vyjádřit svůj názor přiměřeným způsobem.</w:t>
      </w:r>
    </w:p>
    <w:p w14:paraId="2383936C" w14:textId="77777777" w:rsidR="00F75DDE" w:rsidRDefault="00F75DDE" w:rsidP="00F75DDE">
      <w:pPr>
        <w:pStyle w:val="Odstavecseseznamem"/>
        <w:spacing w:after="160" w:afterAutospacing="0" w:line="279" w:lineRule="auto"/>
        <w:jc w:val="left"/>
      </w:pPr>
    </w:p>
    <w:p w14:paraId="2B125978" w14:textId="77777777" w:rsidR="00790313" w:rsidRPr="00F75DDE" w:rsidRDefault="00790313">
      <w:pPr>
        <w:pStyle w:val="Odstavecseseznamem"/>
        <w:numPr>
          <w:ilvl w:val="0"/>
          <w:numId w:val="74"/>
        </w:numPr>
        <w:rPr>
          <w:b/>
          <w:bCs/>
          <w:sz w:val="28"/>
          <w:szCs w:val="28"/>
        </w:rPr>
      </w:pPr>
      <w:r w:rsidRPr="00F75DDE">
        <w:rPr>
          <w:b/>
          <w:bCs/>
          <w:sz w:val="28"/>
          <w:szCs w:val="28"/>
        </w:rPr>
        <w:t>Dítě jako samostatná a ohleduplná osobnost</w:t>
      </w:r>
    </w:p>
    <w:p w14:paraId="49A4BD2E" w14:textId="2A403217" w:rsidR="00790313" w:rsidRDefault="00790313" w:rsidP="00F75DDE">
      <w:pPr>
        <w:jc w:val="left"/>
      </w:pPr>
      <w:r w:rsidRPr="00F75DDE">
        <w:rPr>
          <w:b/>
          <w:bCs/>
        </w:rPr>
        <w:t>Klíčová kompetence osobnostní a sociální</w:t>
      </w:r>
      <w:r w:rsidR="00F75DDE">
        <w:rPr>
          <w:b/>
          <w:bCs/>
        </w:rPr>
        <w:br/>
      </w:r>
      <w:r>
        <w:t>Dítě:</w:t>
      </w:r>
    </w:p>
    <w:p w14:paraId="4FFA7C3B" w14:textId="77777777" w:rsidR="00790313" w:rsidRDefault="00790313">
      <w:pPr>
        <w:pStyle w:val="Odstavecseseznamem"/>
        <w:numPr>
          <w:ilvl w:val="0"/>
          <w:numId w:val="67"/>
        </w:numPr>
        <w:spacing w:after="160" w:afterAutospacing="0" w:line="279" w:lineRule="auto"/>
        <w:jc w:val="left"/>
      </w:pPr>
      <w:r>
        <w:t>zná své silné stránky a přijímá podporu tam, kde ji potřebuje,</w:t>
      </w:r>
    </w:p>
    <w:p w14:paraId="577CBA33" w14:textId="77777777" w:rsidR="00790313" w:rsidRDefault="00790313">
      <w:pPr>
        <w:pStyle w:val="Odstavecseseznamem"/>
        <w:numPr>
          <w:ilvl w:val="0"/>
          <w:numId w:val="67"/>
        </w:numPr>
        <w:spacing w:after="160" w:afterAutospacing="0" w:line="279" w:lineRule="auto"/>
        <w:jc w:val="left"/>
      </w:pPr>
      <w:r>
        <w:t>zvládá přiměřeně věku samostatné rozhodování,</w:t>
      </w:r>
    </w:p>
    <w:p w14:paraId="67001D67" w14:textId="77777777" w:rsidR="00790313" w:rsidRDefault="00790313">
      <w:pPr>
        <w:pStyle w:val="Odstavecseseznamem"/>
        <w:numPr>
          <w:ilvl w:val="0"/>
          <w:numId w:val="67"/>
        </w:numPr>
        <w:spacing w:after="160" w:afterAutospacing="0" w:line="279" w:lineRule="auto"/>
        <w:jc w:val="left"/>
      </w:pPr>
      <w:r>
        <w:t>respektuje ostatní a jejich odlišnosti,</w:t>
      </w:r>
    </w:p>
    <w:p w14:paraId="0A74E152" w14:textId="77777777" w:rsidR="00790313" w:rsidRDefault="00790313">
      <w:pPr>
        <w:pStyle w:val="Odstavecseseznamem"/>
        <w:numPr>
          <w:ilvl w:val="0"/>
          <w:numId w:val="67"/>
        </w:numPr>
        <w:spacing w:after="160" w:afterAutospacing="0" w:line="279" w:lineRule="auto"/>
        <w:jc w:val="left"/>
      </w:pPr>
      <w:r>
        <w:t>spolupracuje ve skupině,</w:t>
      </w:r>
    </w:p>
    <w:p w14:paraId="40F4C5A7" w14:textId="77777777" w:rsidR="00790313" w:rsidRDefault="00790313">
      <w:pPr>
        <w:pStyle w:val="Odstavecseseznamem"/>
        <w:numPr>
          <w:ilvl w:val="0"/>
          <w:numId w:val="67"/>
        </w:numPr>
        <w:spacing w:after="160" w:afterAutospacing="0" w:line="279" w:lineRule="auto"/>
        <w:jc w:val="left"/>
      </w:pPr>
      <w:r>
        <w:t>dokáže požádat o pomoc i pomoc nabídnout,</w:t>
      </w:r>
    </w:p>
    <w:p w14:paraId="094F80B9" w14:textId="480AD55E" w:rsidR="003F6853" w:rsidRDefault="00790313">
      <w:pPr>
        <w:pStyle w:val="Odstavecseseznamem"/>
        <w:numPr>
          <w:ilvl w:val="0"/>
          <w:numId w:val="67"/>
        </w:numPr>
        <w:spacing w:after="160" w:afterAutospacing="0" w:line="279" w:lineRule="auto"/>
        <w:jc w:val="left"/>
      </w:pPr>
      <w:r>
        <w:t>zvládá základní pravidla společného soužití.</w:t>
      </w:r>
    </w:p>
    <w:p w14:paraId="0B2C90B0" w14:textId="4F7B6ADF" w:rsidR="0073231D" w:rsidRDefault="003F6853" w:rsidP="003F6853">
      <w:pPr>
        <w:spacing w:after="160" w:afterAutospacing="0" w:line="278" w:lineRule="auto"/>
        <w:jc w:val="left"/>
      </w:pPr>
      <w:r>
        <w:br w:type="page"/>
      </w:r>
    </w:p>
    <w:p w14:paraId="59119C4D" w14:textId="77777777" w:rsidR="00790313" w:rsidRPr="0073231D" w:rsidRDefault="00790313">
      <w:pPr>
        <w:pStyle w:val="Odstavecseseznamem"/>
        <w:numPr>
          <w:ilvl w:val="0"/>
          <w:numId w:val="75"/>
        </w:numPr>
        <w:rPr>
          <w:b/>
          <w:bCs/>
          <w:sz w:val="28"/>
          <w:szCs w:val="28"/>
        </w:rPr>
      </w:pPr>
      <w:r w:rsidRPr="0073231D">
        <w:rPr>
          <w:b/>
          <w:bCs/>
          <w:sz w:val="28"/>
          <w:szCs w:val="28"/>
        </w:rPr>
        <w:lastRenderedPageBreak/>
        <w:t>Dítě jako zodpovědný člen společnosti</w:t>
      </w:r>
    </w:p>
    <w:p w14:paraId="64B9703C" w14:textId="12FF4A0E" w:rsidR="00790313" w:rsidRDefault="00790313" w:rsidP="0073231D">
      <w:pPr>
        <w:jc w:val="left"/>
      </w:pPr>
      <w:r w:rsidRPr="0073231D">
        <w:rPr>
          <w:b/>
          <w:bCs/>
        </w:rPr>
        <w:t>Klíčová kompetence k občanství a udržitelnosti</w:t>
      </w:r>
      <w:r w:rsidR="0073231D">
        <w:rPr>
          <w:b/>
          <w:bCs/>
        </w:rPr>
        <w:br/>
      </w:r>
      <w:r>
        <w:t>Dítě:</w:t>
      </w:r>
    </w:p>
    <w:p w14:paraId="39138730" w14:textId="77777777" w:rsidR="00790313" w:rsidRDefault="00790313">
      <w:pPr>
        <w:pStyle w:val="Odstavecseseznamem"/>
        <w:numPr>
          <w:ilvl w:val="0"/>
          <w:numId w:val="68"/>
        </w:numPr>
        <w:spacing w:after="160" w:afterAutospacing="0" w:line="279" w:lineRule="auto"/>
        <w:jc w:val="left"/>
      </w:pPr>
      <w:r>
        <w:t>vnímá sebe jako součást společenství,</w:t>
      </w:r>
    </w:p>
    <w:p w14:paraId="3D360AAA" w14:textId="77777777" w:rsidR="00790313" w:rsidRDefault="00790313">
      <w:pPr>
        <w:pStyle w:val="Odstavecseseznamem"/>
        <w:numPr>
          <w:ilvl w:val="0"/>
          <w:numId w:val="68"/>
        </w:numPr>
        <w:spacing w:after="160" w:afterAutospacing="0" w:line="279" w:lineRule="auto"/>
        <w:jc w:val="left"/>
      </w:pPr>
      <w:r>
        <w:t>respektuje pravidla a hodnoty vzájemného soužití,</w:t>
      </w:r>
    </w:p>
    <w:p w14:paraId="5D43E782" w14:textId="77777777" w:rsidR="00790313" w:rsidRDefault="00790313">
      <w:pPr>
        <w:pStyle w:val="Odstavecseseznamem"/>
        <w:numPr>
          <w:ilvl w:val="0"/>
          <w:numId w:val="68"/>
        </w:numPr>
        <w:spacing w:after="160" w:afterAutospacing="0" w:line="279" w:lineRule="auto"/>
        <w:jc w:val="left"/>
      </w:pPr>
      <w:r>
        <w:t>chová se ohleduplně k lidem, přírodě i svému okolí,</w:t>
      </w:r>
    </w:p>
    <w:p w14:paraId="11155892" w14:textId="77777777" w:rsidR="00790313" w:rsidRDefault="00790313">
      <w:pPr>
        <w:pStyle w:val="Odstavecseseznamem"/>
        <w:numPr>
          <w:ilvl w:val="0"/>
          <w:numId w:val="68"/>
        </w:numPr>
        <w:spacing w:after="160" w:afterAutospacing="0" w:line="279" w:lineRule="auto"/>
        <w:jc w:val="left"/>
      </w:pPr>
      <w:r>
        <w:t>rozumí významu spolupráce a vzájemné pomoci,</w:t>
      </w:r>
    </w:p>
    <w:p w14:paraId="7AF3938E" w14:textId="77777777" w:rsidR="00790313" w:rsidRDefault="00790313">
      <w:pPr>
        <w:pStyle w:val="Odstavecseseznamem"/>
        <w:numPr>
          <w:ilvl w:val="0"/>
          <w:numId w:val="68"/>
        </w:numPr>
        <w:spacing w:after="160" w:afterAutospacing="0" w:line="279" w:lineRule="auto"/>
        <w:jc w:val="left"/>
      </w:pPr>
      <w:r>
        <w:t>vytváří si pozitivní vztah k místu, kde žije.</w:t>
      </w:r>
    </w:p>
    <w:p w14:paraId="4F21D276" w14:textId="77777777" w:rsidR="0073231D" w:rsidRDefault="0073231D" w:rsidP="0073231D">
      <w:pPr>
        <w:pStyle w:val="Odstavecseseznamem"/>
        <w:spacing w:after="160" w:afterAutospacing="0" w:line="279" w:lineRule="auto"/>
        <w:jc w:val="left"/>
      </w:pPr>
    </w:p>
    <w:p w14:paraId="1622363D" w14:textId="77777777" w:rsidR="00790313" w:rsidRPr="0073231D" w:rsidRDefault="00790313">
      <w:pPr>
        <w:pStyle w:val="Odstavecseseznamem"/>
        <w:numPr>
          <w:ilvl w:val="0"/>
          <w:numId w:val="76"/>
        </w:numPr>
        <w:jc w:val="left"/>
        <w:rPr>
          <w:b/>
          <w:bCs/>
          <w:sz w:val="28"/>
          <w:szCs w:val="28"/>
        </w:rPr>
      </w:pPr>
      <w:r w:rsidRPr="0073231D">
        <w:rPr>
          <w:b/>
          <w:bCs/>
          <w:sz w:val="28"/>
          <w:szCs w:val="28"/>
        </w:rPr>
        <w:t>Dítě jako tvůrce a objevitel</w:t>
      </w:r>
    </w:p>
    <w:p w14:paraId="20451706" w14:textId="4364F64C" w:rsidR="00790313" w:rsidRDefault="00790313" w:rsidP="0073231D">
      <w:pPr>
        <w:jc w:val="left"/>
      </w:pPr>
      <w:r w:rsidRPr="0073231D">
        <w:rPr>
          <w:b/>
          <w:bCs/>
        </w:rPr>
        <w:t>Klíčová kompetence k podnikavosti a pracovní</w:t>
      </w:r>
      <w:r w:rsidR="0073231D">
        <w:rPr>
          <w:b/>
          <w:bCs/>
        </w:rPr>
        <w:br/>
      </w:r>
      <w:r>
        <w:t>Dítě:</w:t>
      </w:r>
    </w:p>
    <w:p w14:paraId="1590F64F" w14:textId="77777777" w:rsidR="00790313" w:rsidRDefault="00790313">
      <w:pPr>
        <w:pStyle w:val="Odstavecseseznamem"/>
        <w:numPr>
          <w:ilvl w:val="0"/>
          <w:numId w:val="69"/>
        </w:numPr>
        <w:spacing w:after="160" w:afterAutospacing="0" w:line="279" w:lineRule="auto"/>
        <w:jc w:val="left"/>
      </w:pPr>
      <w:r>
        <w:t>přichází s vlastními nápady,</w:t>
      </w:r>
    </w:p>
    <w:p w14:paraId="7545DFDB" w14:textId="77777777" w:rsidR="00790313" w:rsidRDefault="00790313">
      <w:pPr>
        <w:pStyle w:val="Odstavecseseznamem"/>
        <w:numPr>
          <w:ilvl w:val="0"/>
          <w:numId w:val="69"/>
        </w:numPr>
        <w:spacing w:after="160" w:afterAutospacing="0" w:line="279" w:lineRule="auto"/>
        <w:jc w:val="left"/>
      </w:pPr>
      <w:r>
        <w:t>dokončuje započatou činnost,</w:t>
      </w:r>
    </w:p>
    <w:p w14:paraId="14A9C661" w14:textId="77777777" w:rsidR="00790313" w:rsidRDefault="00790313">
      <w:pPr>
        <w:pStyle w:val="Odstavecseseznamem"/>
        <w:numPr>
          <w:ilvl w:val="0"/>
          <w:numId w:val="69"/>
        </w:numPr>
        <w:spacing w:after="160" w:afterAutospacing="0" w:line="279" w:lineRule="auto"/>
        <w:jc w:val="left"/>
      </w:pPr>
      <w:r>
        <w:t>využívá různé materiály a pomůcky bezpečným způsobem,</w:t>
      </w:r>
    </w:p>
    <w:p w14:paraId="502C276B" w14:textId="77777777" w:rsidR="00790313" w:rsidRDefault="00790313">
      <w:pPr>
        <w:pStyle w:val="Odstavecseseznamem"/>
        <w:numPr>
          <w:ilvl w:val="0"/>
          <w:numId w:val="69"/>
        </w:numPr>
        <w:spacing w:after="160" w:afterAutospacing="0" w:line="279" w:lineRule="auto"/>
        <w:jc w:val="left"/>
      </w:pPr>
      <w:r>
        <w:t>přebírá přiměřenou odpovědnost za své úkoly,</w:t>
      </w:r>
    </w:p>
    <w:p w14:paraId="48F105D8" w14:textId="77777777" w:rsidR="00790313" w:rsidRDefault="00790313">
      <w:pPr>
        <w:pStyle w:val="Odstavecseseznamem"/>
        <w:numPr>
          <w:ilvl w:val="0"/>
          <w:numId w:val="69"/>
        </w:numPr>
        <w:spacing w:after="160" w:afterAutospacing="0" w:line="279" w:lineRule="auto"/>
        <w:jc w:val="left"/>
      </w:pPr>
      <w:r>
        <w:t>má radost z dobře vykonané práce.</w:t>
      </w:r>
    </w:p>
    <w:p w14:paraId="38910216" w14:textId="77777777" w:rsidR="0073231D" w:rsidRDefault="0073231D" w:rsidP="0073231D">
      <w:pPr>
        <w:pStyle w:val="Odstavecseseznamem"/>
        <w:spacing w:after="160" w:afterAutospacing="0" w:line="279" w:lineRule="auto"/>
        <w:jc w:val="left"/>
      </w:pPr>
    </w:p>
    <w:p w14:paraId="20204041" w14:textId="77777777" w:rsidR="00790313" w:rsidRPr="0073231D" w:rsidRDefault="00790313">
      <w:pPr>
        <w:pStyle w:val="Odstavecseseznamem"/>
        <w:numPr>
          <w:ilvl w:val="0"/>
          <w:numId w:val="77"/>
        </w:numPr>
        <w:rPr>
          <w:b/>
          <w:bCs/>
          <w:sz w:val="28"/>
          <w:szCs w:val="28"/>
        </w:rPr>
      </w:pPr>
      <w:r w:rsidRPr="0073231D">
        <w:rPr>
          <w:b/>
          <w:bCs/>
          <w:sz w:val="28"/>
          <w:szCs w:val="28"/>
        </w:rPr>
        <w:t>Dítě jako řešitel problémů</w:t>
      </w:r>
    </w:p>
    <w:p w14:paraId="136C648B" w14:textId="33971567" w:rsidR="00790313" w:rsidRDefault="00790313" w:rsidP="0073231D">
      <w:pPr>
        <w:jc w:val="left"/>
      </w:pPr>
      <w:r w:rsidRPr="0073231D">
        <w:rPr>
          <w:b/>
          <w:bCs/>
        </w:rPr>
        <w:t>Klíčová kompetence k řešení problémů</w:t>
      </w:r>
      <w:r w:rsidR="0073231D">
        <w:rPr>
          <w:b/>
          <w:bCs/>
        </w:rPr>
        <w:br/>
      </w:r>
      <w:r>
        <w:t>Dítě:</w:t>
      </w:r>
    </w:p>
    <w:p w14:paraId="4059DD52" w14:textId="77777777" w:rsidR="00790313" w:rsidRDefault="00790313">
      <w:pPr>
        <w:pStyle w:val="Odstavecseseznamem"/>
        <w:numPr>
          <w:ilvl w:val="0"/>
          <w:numId w:val="70"/>
        </w:numPr>
        <w:spacing w:after="160" w:afterAutospacing="0" w:line="279" w:lineRule="auto"/>
        <w:jc w:val="left"/>
      </w:pPr>
      <w:r>
        <w:t>všímá si problémových situací ve svém okolí,</w:t>
      </w:r>
    </w:p>
    <w:p w14:paraId="528C6ECD" w14:textId="77777777" w:rsidR="00790313" w:rsidRDefault="00790313">
      <w:pPr>
        <w:pStyle w:val="Odstavecseseznamem"/>
        <w:numPr>
          <w:ilvl w:val="0"/>
          <w:numId w:val="70"/>
        </w:numPr>
        <w:spacing w:after="160" w:afterAutospacing="0" w:line="279" w:lineRule="auto"/>
        <w:jc w:val="left"/>
      </w:pPr>
      <w:r>
        <w:t>navrhuje různá řešení,</w:t>
      </w:r>
    </w:p>
    <w:p w14:paraId="70838A68" w14:textId="77777777" w:rsidR="00790313" w:rsidRDefault="00790313">
      <w:pPr>
        <w:pStyle w:val="Odstavecseseznamem"/>
        <w:numPr>
          <w:ilvl w:val="0"/>
          <w:numId w:val="70"/>
        </w:numPr>
        <w:spacing w:after="160" w:afterAutospacing="0" w:line="279" w:lineRule="auto"/>
        <w:jc w:val="left"/>
      </w:pPr>
      <w:r>
        <w:t>nebojí se zkoušet nové postupy,</w:t>
      </w:r>
    </w:p>
    <w:p w14:paraId="0161B31E" w14:textId="77777777" w:rsidR="00790313" w:rsidRDefault="00790313">
      <w:pPr>
        <w:pStyle w:val="Odstavecseseznamem"/>
        <w:numPr>
          <w:ilvl w:val="0"/>
          <w:numId w:val="70"/>
        </w:numPr>
        <w:spacing w:after="160" w:afterAutospacing="0" w:line="279" w:lineRule="auto"/>
        <w:jc w:val="left"/>
      </w:pPr>
      <w:r>
        <w:t>učí se vyhodnocovat důsledky svého jednání,</w:t>
      </w:r>
    </w:p>
    <w:p w14:paraId="1C2138C7" w14:textId="6D8A183A" w:rsidR="0073231D" w:rsidRDefault="00790313">
      <w:pPr>
        <w:pStyle w:val="Odstavecseseznamem"/>
        <w:numPr>
          <w:ilvl w:val="0"/>
          <w:numId w:val="70"/>
        </w:numPr>
        <w:spacing w:after="160" w:afterAutospacing="0" w:line="279" w:lineRule="auto"/>
        <w:jc w:val="left"/>
      </w:pPr>
      <w:r>
        <w:t>přiměřeně věku zvládá překážky a neúspěch.</w:t>
      </w:r>
    </w:p>
    <w:p w14:paraId="65D0630D" w14:textId="77777777" w:rsidR="0073231D" w:rsidRDefault="0073231D">
      <w:pPr>
        <w:spacing w:after="160" w:afterAutospacing="0" w:line="278" w:lineRule="auto"/>
        <w:jc w:val="left"/>
      </w:pPr>
      <w:r>
        <w:br w:type="page"/>
      </w:r>
    </w:p>
    <w:p w14:paraId="2FB335A0" w14:textId="77777777" w:rsidR="00790313" w:rsidRPr="0073231D" w:rsidRDefault="00790313">
      <w:pPr>
        <w:pStyle w:val="Odstavecseseznamem"/>
        <w:numPr>
          <w:ilvl w:val="0"/>
          <w:numId w:val="78"/>
        </w:numPr>
        <w:rPr>
          <w:b/>
          <w:bCs/>
          <w:sz w:val="28"/>
          <w:szCs w:val="28"/>
        </w:rPr>
      </w:pPr>
      <w:r w:rsidRPr="0073231D">
        <w:rPr>
          <w:b/>
          <w:bCs/>
          <w:sz w:val="28"/>
          <w:szCs w:val="28"/>
        </w:rPr>
        <w:lastRenderedPageBreak/>
        <w:t>Dítě jako vnímavý člověk</w:t>
      </w:r>
    </w:p>
    <w:p w14:paraId="3BBCF946" w14:textId="55D46DC9" w:rsidR="00790313" w:rsidRDefault="00790313" w:rsidP="0073231D">
      <w:pPr>
        <w:jc w:val="left"/>
      </w:pPr>
      <w:r w:rsidRPr="0073231D">
        <w:rPr>
          <w:b/>
          <w:bCs/>
        </w:rPr>
        <w:t>Klíčová kompetence kulturní</w:t>
      </w:r>
      <w:r w:rsidR="0073231D">
        <w:rPr>
          <w:b/>
          <w:bCs/>
        </w:rPr>
        <w:br/>
      </w:r>
      <w:r>
        <w:t>Dítě:</w:t>
      </w:r>
    </w:p>
    <w:p w14:paraId="5BB3C7B2" w14:textId="77777777" w:rsidR="00790313" w:rsidRDefault="00790313">
      <w:pPr>
        <w:pStyle w:val="Odstavecseseznamem"/>
        <w:numPr>
          <w:ilvl w:val="0"/>
          <w:numId w:val="71"/>
        </w:numPr>
        <w:spacing w:after="160" w:afterAutospacing="0" w:line="279" w:lineRule="auto"/>
        <w:jc w:val="left"/>
      </w:pPr>
      <w:r>
        <w:t>vnímá krásu přírody, umění a lidské tvorby,</w:t>
      </w:r>
    </w:p>
    <w:p w14:paraId="1B00ECA1" w14:textId="77777777" w:rsidR="00790313" w:rsidRDefault="00790313">
      <w:pPr>
        <w:pStyle w:val="Odstavecseseznamem"/>
        <w:numPr>
          <w:ilvl w:val="0"/>
          <w:numId w:val="71"/>
        </w:numPr>
        <w:spacing w:after="160" w:afterAutospacing="0" w:line="279" w:lineRule="auto"/>
        <w:jc w:val="left"/>
      </w:pPr>
      <w:r>
        <w:t>seznamuje se s kulturními tradicemi a zvyky,</w:t>
      </w:r>
    </w:p>
    <w:p w14:paraId="0D82A4B9" w14:textId="77777777" w:rsidR="00790313" w:rsidRDefault="00790313">
      <w:pPr>
        <w:pStyle w:val="Odstavecseseznamem"/>
        <w:numPr>
          <w:ilvl w:val="0"/>
          <w:numId w:val="71"/>
        </w:numPr>
        <w:spacing w:after="160" w:afterAutospacing="0" w:line="279" w:lineRule="auto"/>
        <w:jc w:val="left"/>
      </w:pPr>
      <w:r>
        <w:t>vyjadřuje své pocity prostřednictvím tvořivých aktivit,</w:t>
      </w:r>
    </w:p>
    <w:p w14:paraId="67F60494" w14:textId="77777777" w:rsidR="00790313" w:rsidRDefault="00790313">
      <w:pPr>
        <w:pStyle w:val="Odstavecseseznamem"/>
        <w:numPr>
          <w:ilvl w:val="0"/>
          <w:numId w:val="71"/>
        </w:numPr>
        <w:spacing w:after="160" w:afterAutospacing="0" w:line="279" w:lineRule="auto"/>
        <w:jc w:val="left"/>
      </w:pPr>
      <w:r>
        <w:t>respektuje kulturní rozmanitost.</w:t>
      </w:r>
    </w:p>
    <w:p w14:paraId="19829693" w14:textId="77777777" w:rsidR="0073231D" w:rsidRDefault="0073231D" w:rsidP="0073231D">
      <w:pPr>
        <w:pStyle w:val="Odstavecseseznamem"/>
        <w:spacing w:after="160" w:afterAutospacing="0" w:line="279" w:lineRule="auto"/>
        <w:jc w:val="left"/>
      </w:pPr>
    </w:p>
    <w:p w14:paraId="685ACB97" w14:textId="77777777" w:rsidR="00790313" w:rsidRPr="0073231D" w:rsidRDefault="00790313">
      <w:pPr>
        <w:pStyle w:val="Odstavecseseznamem"/>
        <w:numPr>
          <w:ilvl w:val="0"/>
          <w:numId w:val="79"/>
        </w:numPr>
        <w:rPr>
          <w:b/>
          <w:bCs/>
          <w:sz w:val="28"/>
          <w:szCs w:val="28"/>
        </w:rPr>
      </w:pPr>
      <w:r w:rsidRPr="0073231D">
        <w:rPr>
          <w:b/>
          <w:bCs/>
          <w:sz w:val="28"/>
          <w:szCs w:val="28"/>
        </w:rPr>
        <w:t>Dítě jako bezpečný uživatel digitálního světa</w:t>
      </w:r>
    </w:p>
    <w:p w14:paraId="287D05C2" w14:textId="176DEC8A" w:rsidR="00790313" w:rsidRDefault="00790313" w:rsidP="0096067F">
      <w:pPr>
        <w:jc w:val="left"/>
      </w:pPr>
      <w:r w:rsidRPr="0096067F">
        <w:rPr>
          <w:b/>
          <w:bCs/>
        </w:rPr>
        <w:t>Klíčová kompetence digitální</w:t>
      </w:r>
      <w:r w:rsidR="0096067F">
        <w:rPr>
          <w:b/>
          <w:bCs/>
        </w:rPr>
        <w:br/>
      </w:r>
      <w:r>
        <w:t>Dítě:</w:t>
      </w:r>
    </w:p>
    <w:p w14:paraId="5F52B23A" w14:textId="77777777" w:rsidR="00790313" w:rsidRDefault="00790313">
      <w:pPr>
        <w:pStyle w:val="Odstavecseseznamem"/>
        <w:numPr>
          <w:ilvl w:val="0"/>
          <w:numId w:val="72"/>
        </w:numPr>
        <w:spacing w:after="160" w:afterAutospacing="0" w:line="279" w:lineRule="auto"/>
        <w:jc w:val="left"/>
      </w:pPr>
      <w:r>
        <w:t>využívá digitální technologie přiměřeně svému věku,</w:t>
      </w:r>
    </w:p>
    <w:p w14:paraId="028C313E" w14:textId="77777777" w:rsidR="00790313" w:rsidRDefault="00790313">
      <w:pPr>
        <w:pStyle w:val="Odstavecseseznamem"/>
        <w:numPr>
          <w:ilvl w:val="0"/>
          <w:numId w:val="72"/>
        </w:numPr>
        <w:spacing w:after="160" w:afterAutospacing="0" w:line="279" w:lineRule="auto"/>
        <w:jc w:val="left"/>
      </w:pPr>
      <w:r>
        <w:t>chápe základní pravidla bezpečného chování v digitálním prostředí,</w:t>
      </w:r>
    </w:p>
    <w:p w14:paraId="5749C6A7" w14:textId="77777777" w:rsidR="00790313" w:rsidRDefault="00790313">
      <w:pPr>
        <w:pStyle w:val="Odstavecseseznamem"/>
        <w:numPr>
          <w:ilvl w:val="0"/>
          <w:numId w:val="72"/>
        </w:numPr>
        <w:spacing w:after="160" w:afterAutospacing="0" w:line="279" w:lineRule="auto"/>
        <w:jc w:val="left"/>
      </w:pPr>
      <w:r>
        <w:t>používá technologie jako prostředek poznávání, tvoření a komunikace,</w:t>
      </w:r>
    </w:p>
    <w:p w14:paraId="6F182181" w14:textId="77777777" w:rsidR="0096067F" w:rsidRDefault="00790313">
      <w:pPr>
        <w:pStyle w:val="Odstavecseseznamem"/>
        <w:numPr>
          <w:ilvl w:val="0"/>
          <w:numId w:val="72"/>
        </w:numPr>
        <w:spacing w:after="160" w:afterAutospacing="0" w:line="279" w:lineRule="auto"/>
        <w:jc w:val="left"/>
        <w:sectPr w:rsidR="0096067F" w:rsidSect="00CA11EA">
          <w:pgSz w:w="11906" w:h="16838"/>
          <w:pgMar w:top="1417" w:right="1417" w:bottom="1417" w:left="1417" w:header="708" w:footer="708" w:gutter="0"/>
          <w:pgNumType w:start="1"/>
          <w:cols w:space="708"/>
          <w:docGrid w:linePitch="360"/>
        </w:sectPr>
      </w:pPr>
      <w:r>
        <w:t>dokáže rozlišovat mezi časem stráveným u obrazovek a ostatními aktivitami.</w:t>
      </w:r>
    </w:p>
    <w:p w14:paraId="4456D82D" w14:textId="3E8330C5" w:rsidR="00790313" w:rsidRDefault="0096067F" w:rsidP="00A36D5C">
      <w:pPr>
        <w:pStyle w:val="Nadpis1"/>
        <w:numPr>
          <w:ilvl w:val="0"/>
          <w:numId w:val="0"/>
        </w:numPr>
      </w:pPr>
      <w:bookmarkStart w:id="110" w:name="_Toc240373623"/>
      <w:r>
        <w:lastRenderedPageBreak/>
        <w:t xml:space="preserve">Příloha B </w:t>
      </w:r>
      <w:r w:rsidR="00E052AD">
        <w:t>–</w:t>
      </w:r>
      <w:r>
        <w:t xml:space="preserve"> </w:t>
      </w:r>
      <w:r w:rsidR="00E052AD">
        <w:t>Strategické cíle školy 2026-2030</w:t>
      </w:r>
      <w:bookmarkEnd w:id="110"/>
    </w:p>
    <w:p w14:paraId="4C32993A" w14:textId="4B3A41AD" w:rsidR="00EC3BE5" w:rsidRPr="006150AA" w:rsidRDefault="00EC3BE5">
      <w:pPr>
        <w:pStyle w:val="Odstavecseseznamem"/>
        <w:numPr>
          <w:ilvl w:val="0"/>
          <w:numId w:val="79"/>
        </w:numPr>
        <w:rPr>
          <w:b/>
          <w:bCs/>
          <w:sz w:val="28"/>
          <w:szCs w:val="28"/>
        </w:rPr>
      </w:pPr>
      <w:r w:rsidRPr="006150AA">
        <w:rPr>
          <w:b/>
          <w:bCs/>
          <w:sz w:val="28"/>
          <w:szCs w:val="28"/>
        </w:rPr>
        <w:t>Samostatné a sebevědomé dítě</w:t>
      </w:r>
    </w:p>
    <w:p w14:paraId="4C2D2156" w14:textId="77777777" w:rsidR="00EC3BE5" w:rsidRPr="006150AA" w:rsidRDefault="00EC3BE5" w:rsidP="006150AA">
      <w:pPr>
        <w:rPr>
          <w:b/>
          <w:bCs/>
        </w:rPr>
      </w:pPr>
      <w:r w:rsidRPr="006150AA">
        <w:rPr>
          <w:b/>
          <w:bCs/>
        </w:rPr>
        <w:t>Chceme, aby děti:</w:t>
      </w:r>
    </w:p>
    <w:p w14:paraId="7A64B3DC" w14:textId="77777777" w:rsidR="00EC3BE5" w:rsidRDefault="00EC3BE5">
      <w:pPr>
        <w:pStyle w:val="Odstavecseseznamem"/>
        <w:numPr>
          <w:ilvl w:val="0"/>
          <w:numId w:val="80"/>
        </w:numPr>
        <w:suppressAutoHyphens/>
        <w:autoSpaceDN w:val="0"/>
        <w:spacing w:after="160" w:afterAutospacing="0" w:line="278" w:lineRule="auto"/>
        <w:contextualSpacing w:val="0"/>
        <w:jc w:val="left"/>
        <w:textAlignment w:val="baseline"/>
      </w:pPr>
      <w:r>
        <w:t>zvládaly přiměřenou míru samostatnosti,</w:t>
      </w:r>
    </w:p>
    <w:p w14:paraId="0454F40A" w14:textId="77777777" w:rsidR="00EC3BE5" w:rsidRDefault="00EC3BE5">
      <w:pPr>
        <w:pStyle w:val="Odstavecseseznamem"/>
        <w:numPr>
          <w:ilvl w:val="0"/>
          <w:numId w:val="80"/>
        </w:numPr>
        <w:suppressAutoHyphens/>
        <w:autoSpaceDN w:val="0"/>
        <w:spacing w:after="160" w:afterAutospacing="0" w:line="278" w:lineRule="auto"/>
        <w:contextualSpacing w:val="0"/>
        <w:jc w:val="left"/>
        <w:textAlignment w:val="baseline"/>
      </w:pPr>
      <w:r>
        <w:t>dokázaly se rozhodovat a nést odpovědnost za své jednání,</w:t>
      </w:r>
    </w:p>
    <w:p w14:paraId="4A22D383" w14:textId="77777777" w:rsidR="00EC3BE5" w:rsidRDefault="00EC3BE5">
      <w:pPr>
        <w:pStyle w:val="Odstavecseseznamem"/>
        <w:numPr>
          <w:ilvl w:val="0"/>
          <w:numId w:val="80"/>
        </w:numPr>
        <w:suppressAutoHyphens/>
        <w:autoSpaceDN w:val="0"/>
        <w:spacing w:after="160" w:afterAutospacing="0" w:line="278" w:lineRule="auto"/>
        <w:contextualSpacing w:val="0"/>
        <w:jc w:val="left"/>
        <w:textAlignment w:val="baseline"/>
      </w:pPr>
      <w:r>
        <w:t>věřily ve své schopnosti,</w:t>
      </w:r>
    </w:p>
    <w:p w14:paraId="3519250D" w14:textId="77777777" w:rsidR="00EC3BE5" w:rsidRDefault="00EC3BE5">
      <w:pPr>
        <w:pStyle w:val="Odstavecseseznamem"/>
        <w:numPr>
          <w:ilvl w:val="0"/>
          <w:numId w:val="80"/>
        </w:numPr>
        <w:suppressAutoHyphens/>
        <w:autoSpaceDN w:val="0"/>
        <w:spacing w:after="160" w:afterAutospacing="0" w:line="278" w:lineRule="auto"/>
        <w:contextualSpacing w:val="0"/>
        <w:jc w:val="left"/>
        <w:textAlignment w:val="baseline"/>
      </w:pPr>
      <w:r>
        <w:t>uměly požádat o pomoc.</w:t>
      </w:r>
    </w:p>
    <w:p w14:paraId="20AF431C" w14:textId="7EBF4FFC" w:rsidR="00EC3BE5" w:rsidRPr="006150AA" w:rsidRDefault="00EC3BE5" w:rsidP="006150AA">
      <w:pPr>
        <w:rPr>
          <w:b/>
          <w:bCs/>
        </w:rPr>
      </w:pPr>
      <w:r w:rsidRPr="006150AA">
        <w:rPr>
          <w:b/>
          <w:bCs/>
        </w:rPr>
        <w:t>Jak toho dosáhneme</w:t>
      </w:r>
      <w:r w:rsidR="006150AA">
        <w:rPr>
          <w:b/>
          <w:bCs/>
        </w:rPr>
        <w:t>:</w:t>
      </w:r>
    </w:p>
    <w:p w14:paraId="7EAE4569" w14:textId="77777777" w:rsidR="00EC3BE5" w:rsidRDefault="00EC3BE5">
      <w:pPr>
        <w:pStyle w:val="Odstavecseseznamem"/>
        <w:numPr>
          <w:ilvl w:val="0"/>
          <w:numId w:val="81"/>
        </w:numPr>
        <w:suppressAutoHyphens/>
        <w:autoSpaceDN w:val="0"/>
        <w:spacing w:after="160" w:afterAutospacing="0" w:line="278" w:lineRule="auto"/>
        <w:contextualSpacing w:val="0"/>
        <w:jc w:val="left"/>
        <w:textAlignment w:val="baseline"/>
      </w:pPr>
      <w:r>
        <w:t>poskytováním přiměřené volby,</w:t>
      </w:r>
    </w:p>
    <w:p w14:paraId="7EA9CED8" w14:textId="77777777" w:rsidR="00EC3BE5" w:rsidRDefault="00EC3BE5">
      <w:pPr>
        <w:pStyle w:val="Odstavecseseznamem"/>
        <w:numPr>
          <w:ilvl w:val="0"/>
          <w:numId w:val="81"/>
        </w:numPr>
        <w:suppressAutoHyphens/>
        <w:autoSpaceDN w:val="0"/>
        <w:spacing w:after="160" w:afterAutospacing="0" w:line="278" w:lineRule="auto"/>
        <w:contextualSpacing w:val="0"/>
        <w:jc w:val="left"/>
        <w:textAlignment w:val="baseline"/>
      </w:pPr>
      <w:r>
        <w:t>podporou sebeobsluhy,</w:t>
      </w:r>
    </w:p>
    <w:p w14:paraId="53711E7E" w14:textId="77777777" w:rsidR="00EC3BE5" w:rsidRDefault="00EC3BE5">
      <w:pPr>
        <w:pStyle w:val="Odstavecseseznamem"/>
        <w:numPr>
          <w:ilvl w:val="0"/>
          <w:numId w:val="81"/>
        </w:numPr>
        <w:suppressAutoHyphens/>
        <w:autoSpaceDN w:val="0"/>
        <w:spacing w:after="160" w:afterAutospacing="0" w:line="278" w:lineRule="auto"/>
        <w:contextualSpacing w:val="0"/>
        <w:jc w:val="left"/>
        <w:textAlignment w:val="baseline"/>
      </w:pPr>
      <w:r>
        <w:t>individuálním přístupem,</w:t>
      </w:r>
    </w:p>
    <w:p w14:paraId="35ABA283" w14:textId="77777777" w:rsidR="00EC3BE5" w:rsidRDefault="00EC3BE5">
      <w:pPr>
        <w:pStyle w:val="Odstavecseseznamem"/>
        <w:numPr>
          <w:ilvl w:val="0"/>
          <w:numId w:val="81"/>
        </w:numPr>
        <w:suppressAutoHyphens/>
        <w:autoSpaceDN w:val="0"/>
        <w:spacing w:after="160" w:afterAutospacing="0" w:line="278" w:lineRule="auto"/>
        <w:contextualSpacing w:val="0"/>
        <w:jc w:val="left"/>
        <w:textAlignment w:val="baseline"/>
      </w:pPr>
      <w:r>
        <w:t>respektující komunikací.</w:t>
      </w:r>
    </w:p>
    <w:p w14:paraId="0CA40BAF" w14:textId="77777777" w:rsidR="006150AA" w:rsidRDefault="006150AA" w:rsidP="006150AA">
      <w:pPr>
        <w:pStyle w:val="Odstavecseseznamem"/>
        <w:suppressAutoHyphens/>
        <w:autoSpaceDN w:val="0"/>
        <w:spacing w:after="160" w:afterAutospacing="0" w:line="278" w:lineRule="auto"/>
        <w:contextualSpacing w:val="0"/>
        <w:jc w:val="left"/>
        <w:textAlignment w:val="baseline"/>
      </w:pPr>
    </w:p>
    <w:p w14:paraId="005750D6" w14:textId="77424FCF" w:rsidR="00EC3BE5" w:rsidRPr="006150AA" w:rsidRDefault="00EC3BE5">
      <w:pPr>
        <w:pStyle w:val="Odstavecseseznamem"/>
        <w:numPr>
          <w:ilvl w:val="0"/>
          <w:numId w:val="92"/>
        </w:numPr>
        <w:rPr>
          <w:b/>
          <w:bCs/>
          <w:sz w:val="28"/>
          <w:szCs w:val="28"/>
        </w:rPr>
      </w:pPr>
      <w:r w:rsidRPr="006150AA">
        <w:rPr>
          <w:b/>
          <w:bCs/>
          <w:sz w:val="28"/>
          <w:szCs w:val="28"/>
        </w:rPr>
        <w:t>Dítě jako aktivní objevitel světa</w:t>
      </w:r>
    </w:p>
    <w:p w14:paraId="30C4CE1A" w14:textId="77777777" w:rsidR="00EC3BE5" w:rsidRPr="006150AA" w:rsidRDefault="00EC3BE5" w:rsidP="006150AA">
      <w:pPr>
        <w:rPr>
          <w:b/>
          <w:bCs/>
        </w:rPr>
      </w:pPr>
      <w:r w:rsidRPr="006150AA">
        <w:rPr>
          <w:b/>
          <w:bCs/>
        </w:rPr>
        <w:t>Chceme, aby děti:</w:t>
      </w:r>
    </w:p>
    <w:p w14:paraId="0923834F" w14:textId="77777777" w:rsidR="00EC3BE5" w:rsidRDefault="00EC3BE5">
      <w:pPr>
        <w:pStyle w:val="Odstavecseseznamem"/>
        <w:numPr>
          <w:ilvl w:val="0"/>
          <w:numId w:val="82"/>
        </w:numPr>
        <w:suppressAutoHyphens/>
        <w:autoSpaceDN w:val="0"/>
        <w:spacing w:after="160" w:afterAutospacing="0" w:line="278" w:lineRule="auto"/>
        <w:contextualSpacing w:val="0"/>
        <w:jc w:val="left"/>
        <w:textAlignment w:val="baseline"/>
      </w:pPr>
      <w:r>
        <w:t>byly zvídavé,</w:t>
      </w:r>
    </w:p>
    <w:p w14:paraId="3271109E" w14:textId="77777777" w:rsidR="00EC3BE5" w:rsidRDefault="00EC3BE5">
      <w:pPr>
        <w:pStyle w:val="Odstavecseseznamem"/>
        <w:numPr>
          <w:ilvl w:val="0"/>
          <w:numId w:val="82"/>
        </w:numPr>
        <w:suppressAutoHyphens/>
        <w:autoSpaceDN w:val="0"/>
        <w:spacing w:after="160" w:afterAutospacing="0" w:line="278" w:lineRule="auto"/>
        <w:contextualSpacing w:val="0"/>
        <w:jc w:val="left"/>
        <w:textAlignment w:val="baseline"/>
      </w:pPr>
      <w:r>
        <w:t>kladly otázky,</w:t>
      </w:r>
    </w:p>
    <w:p w14:paraId="3697499A" w14:textId="77777777" w:rsidR="00EC3BE5" w:rsidRDefault="00EC3BE5">
      <w:pPr>
        <w:pStyle w:val="Odstavecseseznamem"/>
        <w:numPr>
          <w:ilvl w:val="0"/>
          <w:numId w:val="82"/>
        </w:numPr>
        <w:suppressAutoHyphens/>
        <w:autoSpaceDN w:val="0"/>
        <w:spacing w:after="160" w:afterAutospacing="0" w:line="278" w:lineRule="auto"/>
        <w:contextualSpacing w:val="0"/>
        <w:jc w:val="left"/>
        <w:textAlignment w:val="baseline"/>
      </w:pPr>
      <w:r>
        <w:t>hledaly souvislosti,</w:t>
      </w:r>
    </w:p>
    <w:p w14:paraId="64EF685E" w14:textId="77777777" w:rsidR="00EC3BE5" w:rsidRDefault="00EC3BE5">
      <w:pPr>
        <w:pStyle w:val="Odstavecseseznamem"/>
        <w:numPr>
          <w:ilvl w:val="0"/>
          <w:numId w:val="82"/>
        </w:numPr>
        <w:suppressAutoHyphens/>
        <w:autoSpaceDN w:val="0"/>
        <w:spacing w:after="160" w:afterAutospacing="0" w:line="278" w:lineRule="auto"/>
        <w:contextualSpacing w:val="0"/>
        <w:jc w:val="left"/>
        <w:textAlignment w:val="baseline"/>
      </w:pPr>
      <w:r>
        <w:t>nebály se experimentovat.</w:t>
      </w:r>
    </w:p>
    <w:p w14:paraId="4F83CCAB" w14:textId="261495B0" w:rsidR="00EC3BE5" w:rsidRPr="006150AA" w:rsidRDefault="00EC3BE5" w:rsidP="006150AA">
      <w:pPr>
        <w:rPr>
          <w:b/>
          <w:bCs/>
        </w:rPr>
      </w:pPr>
      <w:r w:rsidRPr="006150AA">
        <w:rPr>
          <w:b/>
          <w:bCs/>
        </w:rPr>
        <w:t>Jak toho dosáhneme</w:t>
      </w:r>
      <w:r w:rsidR="006150AA">
        <w:rPr>
          <w:b/>
          <w:bCs/>
        </w:rPr>
        <w:t>:</w:t>
      </w:r>
    </w:p>
    <w:p w14:paraId="0E4F92E4" w14:textId="77777777" w:rsidR="00EC3BE5" w:rsidRDefault="00EC3BE5">
      <w:pPr>
        <w:pStyle w:val="Odstavecseseznamem"/>
        <w:numPr>
          <w:ilvl w:val="0"/>
          <w:numId w:val="83"/>
        </w:numPr>
        <w:suppressAutoHyphens/>
        <w:autoSpaceDN w:val="0"/>
        <w:spacing w:after="160" w:afterAutospacing="0" w:line="278" w:lineRule="auto"/>
        <w:contextualSpacing w:val="0"/>
        <w:jc w:val="left"/>
        <w:textAlignment w:val="baseline"/>
      </w:pPr>
      <w:r>
        <w:t>badatelsky orientovanými aktivitami,</w:t>
      </w:r>
    </w:p>
    <w:p w14:paraId="1DC2F558" w14:textId="77777777" w:rsidR="00EC3BE5" w:rsidRDefault="00EC3BE5">
      <w:pPr>
        <w:pStyle w:val="Odstavecseseznamem"/>
        <w:numPr>
          <w:ilvl w:val="0"/>
          <w:numId w:val="83"/>
        </w:numPr>
        <w:suppressAutoHyphens/>
        <w:autoSpaceDN w:val="0"/>
        <w:spacing w:after="160" w:afterAutospacing="0" w:line="278" w:lineRule="auto"/>
        <w:contextualSpacing w:val="0"/>
        <w:jc w:val="left"/>
        <w:textAlignment w:val="baseline"/>
      </w:pPr>
      <w:r>
        <w:t>projektovým učením,</w:t>
      </w:r>
    </w:p>
    <w:p w14:paraId="5B4AF381" w14:textId="77777777" w:rsidR="00EC3BE5" w:rsidRDefault="00EC3BE5">
      <w:pPr>
        <w:pStyle w:val="Odstavecseseznamem"/>
        <w:numPr>
          <w:ilvl w:val="0"/>
          <w:numId w:val="83"/>
        </w:numPr>
        <w:suppressAutoHyphens/>
        <w:autoSpaceDN w:val="0"/>
        <w:spacing w:after="160" w:afterAutospacing="0" w:line="278" w:lineRule="auto"/>
        <w:contextualSpacing w:val="0"/>
        <w:jc w:val="left"/>
        <w:textAlignment w:val="baseline"/>
      </w:pPr>
      <w:r>
        <w:t>pobytem venku,</w:t>
      </w:r>
    </w:p>
    <w:p w14:paraId="656C8117" w14:textId="77777777" w:rsidR="00EC3BE5" w:rsidRDefault="00EC3BE5">
      <w:pPr>
        <w:pStyle w:val="Odstavecseseznamem"/>
        <w:numPr>
          <w:ilvl w:val="0"/>
          <w:numId w:val="83"/>
        </w:numPr>
        <w:suppressAutoHyphens/>
        <w:autoSpaceDN w:val="0"/>
        <w:spacing w:after="160" w:afterAutospacing="0" w:line="278" w:lineRule="auto"/>
        <w:contextualSpacing w:val="0"/>
        <w:jc w:val="left"/>
        <w:textAlignment w:val="baseline"/>
      </w:pPr>
      <w:r>
        <w:t>učením prostřednictvím zkušenosti.</w:t>
      </w:r>
    </w:p>
    <w:p w14:paraId="59FDBA95" w14:textId="4282211D" w:rsidR="00EC3BE5" w:rsidRPr="006150AA" w:rsidRDefault="00EC3BE5">
      <w:pPr>
        <w:pStyle w:val="Odstavecseseznamem"/>
        <w:numPr>
          <w:ilvl w:val="0"/>
          <w:numId w:val="93"/>
        </w:numPr>
        <w:rPr>
          <w:b/>
          <w:bCs/>
          <w:sz w:val="28"/>
          <w:szCs w:val="28"/>
        </w:rPr>
      </w:pPr>
      <w:r w:rsidRPr="006150AA">
        <w:rPr>
          <w:b/>
          <w:bCs/>
          <w:sz w:val="28"/>
          <w:szCs w:val="28"/>
        </w:rPr>
        <w:lastRenderedPageBreak/>
        <w:t xml:space="preserve">Rozvoj sociálních vztahů a </w:t>
      </w:r>
      <w:proofErr w:type="spellStart"/>
      <w:r w:rsidRPr="006150AA">
        <w:rPr>
          <w:b/>
          <w:bCs/>
          <w:sz w:val="28"/>
          <w:szCs w:val="28"/>
        </w:rPr>
        <w:t>wellbeing</w:t>
      </w:r>
      <w:proofErr w:type="spellEnd"/>
    </w:p>
    <w:p w14:paraId="75EBC6EF" w14:textId="77777777" w:rsidR="00EC3BE5" w:rsidRPr="00E9629D" w:rsidRDefault="00EC3BE5" w:rsidP="00E9629D">
      <w:pPr>
        <w:rPr>
          <w:b/>
          <w:bCs/>
        </w:rPr>
      </w:pPr>
      <w:r w:rsidRPr="00E9629D">
        <w:rPr>
          <w:b/>
          <w:bCs/>
        </w:rPr>
        <w:t>Chceme, aby děti:</w:t>
      </w:r>
    </w:p>
    <w:p w14:paraId="713BB2BC" w14:textId="77777777" w:rsidR="00EC3BE5" w:rsidRDefault="00EC3BE5">
      <w:pPr>
        <w:pStyle w:val="Odstavecseseznamem"/>
        <w:numPr>
          <w:ilvl w:val="0"/>
          <w:numId w:val="84"/>
        </w:numPr>
        <w:suppressAutoHyphens/>
        <w:autoSpaceDN w:val="0"/>
        <w:spacing w:after="160" w:afterAutospacing="0" w:line="278" w:lineRule="auto"/>
        <w:contextualSpacing w:val="0"/>
        <w:jc w:val="left"/>
        <w:textAlignment w:val="baseline"/>
      </w:pPr>
      <w:r>
        <w:t>navazovaly kvalitní vztahy,</w:t>
      </w:r>
    </w:p>
    <w:p w14:paraId="1A44D680" w14:textId="77777777" w:rsidR="00EC3BE5" w:rsidRDefault="00EC3BE5">
      <w:pPr>
        <w:pStyle w:val="Odstavecseseznamem"/>
        <w:numPr>
          <w:ilvl w:val="0"/>
          <w:numId w:val="84"/>
        </w:numPr>
        <w:suppressAutoHyphens/>
        <w:autoSpaceDN w:val="0"/>
        <w:spacing w:after="160" w:afterAutospacing="0" w:line="278" w:lineRule="auto"/>
        <w:contextualSpacing w:val="0"/>
        <w:jc w:val="left"/>
        <w:textAlignment w:val="baseline"/>
      </w:pPr>
      <w:r>
        <w:t>spolupracovaly,</w:t>
      </w:r>
    </w:p>
    <w:p w14:paraId="5DE5BE3F" w14:textId="77777777" w:rsidR="00EC3BE5" w:rsidRDefault="00EC3BE5">
      <w:pPr>
        <w:pStyle w:val="Odstavecseseznamem"/>
        <w:numPr>
          <w:ilvl w:val="0"/>
          <w:numId w:val="84"/>
        </w:numPr>
        <w:suppressAutoHyphens/>
        <w:autoSpaceDN w:val="0"/>
        <w:spacing w:after="160" w:afterAutospacing="0" w:line="278" w:lineRule="auto"/>
        <w:contextualSpacing w:val="0"/>
        <w:jc w:val="left"/>
        <w:textAlignment w:val="baseline"/>
      </w:pPr>
      <w:r>
        <w:t>respektovaly odlišnosti,</w:t>
      </w:r>
    </w:p>
    <w:p w14:paraId="51C0573E" w14:textId="77777777" w:rsidR="00EC3BE5" w:rsidRDefault="00EC3BE5">
      <w:pPr>
        <w:pStyle w:val="Odstavecseseznamem"/>
        <w:numPr>
          <w:ilvl w:val="0"/>
          <w:numId w:val="84"/>
        </w:numPr>
        <w:suppressAutoHyphens/>
        <w:autoSpaceDN w:val="0"/>
        <w:spacing w:after="160" w:afterAutospacing="0" w:line="278" w:lineRule="auto"/>
        <w:contextualSpacing w:val="0"/>
        <w:jc w:val="left"/>
        <w:textAlignment w:val="baseline"/>
      </w:pPr>
      <w:r>
        <w:t>dokázaly pracovat s emocemi.</w:t>
      </w:r>
    </w:p>
    <w:p w14:paraId="5ADFD5FD" w14:textId="777557FA" w:rsidR="00EC3BE5" w:rsidRPr="00E9629D" w:rsidRDefault="00EC3BE5" w:rsidP="00E9629D">
      <w:pPr>
        <w:rPr>
          <w:b/>
          <w:bCs/>
        </w:rPr>
      </w:pPr>
      <w:r w:rsidRPr="00E9629D">
        <w:rPr>
          <w:b/>
          <w:bCs/>
        </w:rPr>
        <w:t>Jak toho dosáhneme</w:t>
      </w:r>
      <w:r w:rsidR="00E9629D">
        <w:rPr>
          <w:b/>
          <w:bCs/>
        </w:rPr>
        <w:t>:</w:t>
      </w:r>
    </w:p>
    <w:p w14:paraId="58213D66" w14:textId="77777777" w:rsidR="00EC3BE5" w:rsidRDefault="00EC3BE5">
      <w:pPr>
        <w:pStyle w:val="Odstavecseseznamem"/>
        <w:numPr>
          <w:ilvl w:val="0"/>
          <w:numId w:val="85"/>
        </w:numPr>
        <w:suppressAutoHyphens/>
        <w:autoSpaceDN w:val="0"/>
        <w:spacing w:after="160" w:afterAutospacing="0" w:line="278" w:lineRule="auto"/>
        <w:contextualSpacing w:val="0"/>
        <w:jc w:val="left"/>
        <w:textAlignment w:val="baseline"/>
      </w:pPr>
      <w:r>
        <w:t>komunitními kruhy,</w:t>
      </w:r>
    </w:p>
    <w:p w14:paraId="0E3D60E1" w14:textId="77777777" w:rsidR="00EC3BE5" w:rsidRDefault="00EC3BE5">
      <w:pPr>
        <w:pStyle w:val="Odstavecseseznamem"/>
        <w:numPr>
          <w:ilvl w:val="0"/>
          <w:numId w:val="85"/>
        </w:numPr>
        <w:suppressAutoHyphens/>
        <w:autoSpaceDN w:val="0"/>
        <w:spacing w:after="160" w:afterAutospacing="0" w:line="278" w:lineRule="auto"/>
        <w:contextualSpacing w:val="0"/>
        <w:jc w:val="left"/>
        <w:textAlignment w:val="baseline"/>
      </w:pPr>
      <w:r>
        <w:t>kooperativními činnostmi,</w:t>
      </w:r>
    </w:p>
    <w:p w14:paraId="63BA3DA6" w14:textId="77777777" w:rsidR="00EC3BE5" w:rsidRDefault="00EC3BE5">
      <w:pPr>
        <w:pStyle w:val="Odstavecseseznamem"/>
        <w:numPr>
          <w:ilvl w:val="0"/>
          <w:numId w:val="85"/>
        </w:numPr>
        <w:suppressAutoHyphens/>
        <w:autoSpaceDN w:val="0"/>
        <w:spacing w:after="160" w:afterAutospacing="0" w:line="278" w:lineRule="auto"/>
        <w:contextualSpacing w:val="0"/>
        <w:jc w:val="left"/>
        <w:textAlignment w:val="baseline"/>
      </w:pPr>
      <w:r>
        <w:t>podporou duševního zdraví,</w:t>
      </w:r>
    </w:p>
    <w:p w14:paraId="6E4265B9" w14:textId="77777777" w:rsidR="00E9629D" w:rsidRDefault="00EC3BE5">
      <w:pPr>
        <w:pStyle w:val="Odstavecseseznamem"/>
        <w:numPr>
          <w:ilvl w:val="0"/>
          <w:numId w:val="85"/>
        </w:numPr>
        <w:suppressAutoHyphens/>
        <w:autoSpaceDN w:val="0"/>
        <w:spacing w:after="160" w:afterAutospacing="0" w:line="278" w:lineRule="auto"/>
        <w:contextualSpacing w:val="0"/>
        <w:jc w:val="left"/>
        <w:textAlignment w:val="baseline"/>
      </w:pPr>
      <w:r>
        <w:t>vytvářením bezpečného klimatu školy.</w:t>
      </w:r>
    </w:p>
    <w:p w14:paraId="08905329" w14:textId="77777777" w:rsidR="00E9629D" w:rsidRPr="00E9629D" w:rsidRDefault="00E9629D" w:rsidP="00E9629D">
      <w:pPr>
        <w:suppressAutoHyphens/>
        <w:autoSpaceDN w:val="0"/>
        <w:spacing w:after="160" w:afterAutospacing="0" w:line="278" w:lineRule="auto"/>
        <w:jc w:val="left"/>
        <w:textAlignment w:val="baseline"/>
        <w:rPr>
          <w:b/>
          <w:bCs/>
          <w:sz w:val="28"/>
          <w:szCs w:val="28"/>
        </w:rPr>
      </w:pPr>
    </w:p>
    <w:p w14:paraId="10F3F6FA" w14:textId="15B980D6" w:rsidR="00EC3BE5" w:rsidRPr="00E9629D" w:rsidRDefault="00EC3BE5">
      <w:pPr>
        <w:pStyle w:val="Odstavecseseznamem"/>
        <w:numPr>
          <w:ilvl w:val="0"/>
          <w:numId w:val="94"/>
        </w:numPr>
        <w:suppressAutoHyphens/>
        <w:autoSpaceDN w:val="0"/>
        <w:spacing w:after="160" w:afterAutospacing="0" w:line="278" w:lineRule="auto"/>
        <w:jc w:val="left"/>
        <w:textAlignment w:val="baseline"/>
        <w:rPr>
          <w:b/>
          <w:bCs/>
          <w:sz w:val="28"/>
          <w:szCs w:val="28"/>
        </w:rPr>
      </w:pPr>
      <w:r w:rsidRPr="00E9629D">
        <w:rPr>
          <w:b/>
          <w:bCs/>
          <w:sz w:val="28"/>
          <w:szCs w:val="28"/>
        </w:rPr>
        <w:t>Propojování školy s reálným životem</w:t>
      </w:r>
    </w:p>
    <w:p w14:paraId="7A5691CF" w14:textId="77777777" w:rsidR="00EC3BE5" w:rsidRPr="00E9629D" w:rsidRDefault="00EC3BE5" w:rsidP="00E9629D">
      <w:pPr>
        <w:rPr>
          <w:b/>
          <w:bCs/>
        </w:rPr>
      </w:pPr>
      <w:r w:rsidRPr="00E9629D">
        <w:rPr>
          <w:b/>
          <w:bCs/>
        </w:rPr>
        <w:t>Chceme, aby děti:</w:t>
      </w:r>
    </w:p>
    <w:p w14:paraId="6624ACDB" w14:textId="77777777" w:rsidR="00EC3BE5" w:rsidRDefault="00EC3BE5">
      <w:pPr>
        <w:pStyle w:val="Odstavecseseznamem"/>
        <w:numPr>
          <w:ilvl w:val="0"/>
          <w:numId w:val="86"/>
        </w:numPr>
        <w:suppressAutoHyphens/>
        <w:autoSpaceDN w:val="0"/>
        <w:spacing w:after="160" w:afterAutospacing="0" w:line="278" w:lineRule="auto"/>
        <w:contextualSpacing w:val="0"/>
        <w:jc w:val="left"/>
        <w:textAlignment w:val="baseline"/>
      </w:pPr>
      <w:r>
        <w:t>rozuměly světu kolem sebe,</w:t>
      </w:r>
    </w:p>
    <w:p w14:paraId="280834BD" w14:textId="77777777" w:rsidR="00EC3BE5" w:rsidRDefault="00EC3BE5">
      <w:pPr>
        <w:pStyle w:val="Odstavecseseznamem"/>
        <w:numPr>
          <w:ilvl w:val="0"/>
          <w:numId w:val="86"/>
        </w:numPr>
        <w:suppressAutoHyphens/>
        <w:autoSpaceDN w:val="0"/>
        <w:spacing w:after="160" w:afterAutospacing="0" w:line="278" w:lineRule="auto"/>
        <w:contextualSpacing w:val="0"/>
        <w:jc w:val="left"/>
        <w:textAlignment w:val="baseline"/>
      </w:pPr>
      <w:r>
        <w:t>vnímaly souvislosti mezi přírodou, společností a kulturou,</w:t>
      </w:r>
    </w:p>
    <w:p w14:paraId="5DDBEEB4" w14:textId="77777777" w:rsidR="00EC3BE5" w:rsidRDefault="00EC3BE5">
      <w:pPr>
        <w:pStyle w:val="Odstavecseseznamem"/>
        <w:numPr>
          <w:ilvl w:val="0"/>
          <w:numId w:val="86"/>
        </w:numPr>
        <w:suppressAutoHyphens/>
        <w:autoSpaceDN w:val="0"/>
        <w:spacing w:after="160" w:afterAutospacing="0" w:line="278" w:lineRule="auto"/>
        <w:contextualSpacing w:val="0"/>
        <w:jc w:val="left"/>
        <w:textAlignment w:val="baseline"/>
      </w:pPr>
      <w:r>
        <w:t>získávaly zkušenosti z běžného života.</w:t>
      </w:r>
    </w:p>
    <w:p w14:paraId="59616A7F" w14:textId="63667B9A" w:rsidR="00EC3BE5" w:rsidRPr="00E9629D" w:rsidRDefault="00EC3BE5" w:rsidP="00E9629D">
      <w:pPr>
        <w:rPr>
          <w:b/>
          <w:bCs/>
        </w:rPr>
      </w:pPr>
      <w:r w:rsidRPr="00E9629D">
        <w:rPr>
          <w:b/>
          <w:bCs/>
        </w:rPr>
        <w:t>Jak toho dosáhneme</w:t>
      </w:r>
      <w:r w:rsidR="00E9629D">
        <w:rPr>
          <w:b/>
          <w:bCs/>
        </w:rPr>
        <w:t>:</w:t>
      </w:r>
    </w:p>
    <w:p w14:paraId="093F74B0" w14:textId="77777777" w:rsidR="00EC3BE5" w:rsidRDefault="00EC3BE5">
      <w:pPr>
        <w:pStyle w:val="Odstavecseseznamem"/>
        <w:numPr>
          <w:ilvl w:val="0"/>
          <w:numId w:val="87"/>
        </w:numPr>
        <w:suppressAutoHyphens/>
        <w:autoSpaceDN w:val="0"/>
        <w:spacing w:after="160" w:afterAutospacing="0" w:line="278" w:lineRule="auto"/>
        <w:contextualSpacing w:val="0"/>
        <w:jc w:val="left"/>
        <w:textAlignment w:val="baseline"/>
      </w:pPr>
      <w:r>
        <w:t>tematickými projekty,</w:t>
      </w:r>
    </w:p>
    <w:p w14:paraId="626C42A7" w14:textId="77777777" w:rsidR="00EC3BE5" w:rsidRDefault="00EC3BE5">
      <w:pPr>
        <w:pStyle w:val="Odstavecseseznamem"/>
        <w:numPr>
          <w:ilvl w:val="0"/>
          <w:numId w:val="87"/>
        </w:numPr>
        <w:suppressAutoHyphens/>
        <w:autoSpaceDN w:val="0"/>
        <w:spacing w:after="160" w:afterAutospacing="0" w:line="278" w:lineRule="auto"/>
        <w:contextualSpacing w:val="0"/>
        <w:jc w:val="left"/>
        <w:textAlignment w:val="baseline"/>
      </w:pPr>
      <w:r>
        <w:t>exkurzemi,</w:t>
      </w:r>
    </w:p>
    <w:p w14:paraId="6E45DBC7" w14:textId="77777777" w:rsidR="00EC3BE5" w:rsidRDefault="00EC3BE5">
      <w:pPr>
        <w:pStyle w:val="Odstavecseseznamem"/>
        <w:numPr>
          <w:ilvl w:val="0"/>
          <w:numId w:val="87"/>
        </w:numPr>
        <w:suppressAutoHyphens/>
        <w:autoSpaceDN w:val="0"/>
        <w:spacing w:after="160" w:afterAutospacing="0" w:line="278" w:lineRule="auto"/>
        <w:contextualSpacing w:val="0"/>
        <w:jc w:val="left"/>
        <w:textAlignment w:val="baseline"/>
      </w:pPr>
      <w:r>
        <w:t>spoluprací s místní komunitou,</w:t>
      </w:r>
    </w:p>
    <w:p w14:paraId="090D5CB4" w14:textId="0A6CD14E" w:rsidR="00E9629D" w:rsidRDefault="00EC3BE5">
      <w:pPr>
        <w:pStyle w:val="Odstavecseseznamem"/>
        <w:numPr>
          <w:ilvl w:val="0"/>
          <w:numId w:val="87"/>
        </w:numPr>
        <w:suppressAutoHyphens/>
        <w:autoSpaceDN w:val="0"/>
        <w:spacing w:after="160" w:afterAutospacing="0" w:line="278" w:lineRule="auto"/>
        <w:contextualSpacing w:val="0"/>
        <w:jc w:val="left"/>
        <w:textAlignment w:val="baseline"/>
      </w:pPr>
      <w:r>
        <w:t>praktickými činnostmi.</w:t>
      </w:r>
      <w:r w:rsidR="00E9629D">
        <w:br/>
      </w:r>
      <w:r w:rsidR="00E9629D">
        <w:br/>
      </w:r>
    </w:p>
    <w:p w14:paraId="3B641B01" w14:textId="53FD0DD7" w:rsidR="00EC3BE5" w:rsidRDefault="00E9629D" w:rsidP="00E9629D">
      <w:pPr>
        <w:spacing w:after="160" w:afterAutospacing="0" w:line="278" w:lineRule="auto"/>
        <w:jc w:val="left"/>
      </w:pPr>
      <w:r>
        <w:br w:type="page"/>
      </w:r>
    </w:p>
    <w:p w14:paraId="797A4374" w14:textId="1F694C64" w:rsidR="00EC3BE5" w:rsidRPr="00E9629D" w:rsidRDefault="00EC3BE5">
      <w:pPr>
        <w:pStyle w:val="Odstavecseseznamem"/>
        <w:numPr>
          <w:ilvl w:val="0"/>
          <w:numId w:val="95"/>
        </w:numPr>
        <w:rPr>
          <w:b/>
          <w:bCs/>
          <w:sz w:val="28"/>
          <w:szCs w:val="28"/>
        </w:rPr>
      </w:pPr>
      <w:r w:rsidRPr="00E9629D">
        <w:rPr>
          <w:b/>
          <w:bCs/>
          <w:sz w:val="28"/>
          <w:szCs w:val="28"/>
        </w:rPr>
        <w:lastRenderedPageBreak/>
        <w:t>Partnerství s rodinou</w:t>
      </w:r>
    </w:p>
    <w:p w14:paraId="627AB7FE" w14:textId="77777777" w:rsidR="00EC3BE5" w:rsidRPr="00E9629D" w:rsidRDefault="00EC3BE5" w:rsidP="00E9629D">
      <w:pPr>
        <w:rPr>
          <w:b/>
          <w:bCs/>
        </w:rPr>
      </w:pPr>
      <w:r w:rsidRPr="00E9629D">
        <w:rPr>
          <w:b/>
          <w:bCs/>
        </w:rPr>
        <w:t>Chceme, aby:</w:t>
      </w:r>
    </w:p>
    <w:p w14:paraId="18F1790C" w14:textId="77777777" w:rsidR="00EC3BE5" w:rsidRDefault="00EC3BE5">
      <w:pPr>
        <w:pStyle w:val="Odstavecseseznamem"/>
        <w:numPr>
          <w:ilvl w:val="0"/>
          <w:numId w:val="88"/>
        </w:numPr>
        <w:suppressAutoHyphens/>
        <w:autoSpaceDN w:val="0"/>
        <w:spacing w:after="160" w:afterAutospacing="0" w:line="278" w:lineRule="auto"/>
        <w:contextualSpacing w:val="0"/>
        <w:jc w:val="left"/>
        <w:textAlignment w:val="baseline"/>
      </w:pPr>
      <w:r>
        <w:t>rodiče byli partnery školy,</w:t>
      </w:r>
    </w:p>
    <w:p w14:paraId="02BD78CF" w14:textId="77777777" w:rsidR="00EC3BE5" w:rsidRDefault="00EC3BE5">
      <w:pPr>
        <w:pStyle w:val="Odstavecseseznamem"/>
        <w:numPr>
          <w:ilvl w:val="0"/>
          <w:numId w:val="88"/>
        </w:numPr>
        <w:suppressAutoHyphens/>
        <w:autoSpaceDN w:val="0"/>
        <w:spacing w:after="160" w:afterAutospacing="0" w:line="278" w:lineRule="auto"/>
        <w:contextualSpacing w:val="0"/>
        <w:jc w:val="left"/>
        <w:textAlignment w:val="baseline"/>
      </w:pPr>
      <w:r>
        <w:t>komunikace byla otevřená a respektující,</w:t>
      </w:r>
    </w:p>
    <w:p w14:paraId="39D0608F" w14:textId="77777777" w:rsidR="00EC3BE5" w:rsidRDefault="00EC3BE5">
      <w:pPr>
        <w:pStyle w:val="Odstavecseseznamem"/>
        <w:numPr>
          <w:ilvl w:val="0"/>
          <w:numId w:val="88"/>
        </w:numPr>
        <w:suppressAutoHyphens/>
        <w:autoSpaceDN w:val="0"/>
        <w:spacing w:after="160" w:afterAutospacing="0" w:line="278" w:lineRule="auto"/>
        <w:contextualSpacing w:val="0"/>
        <w:jc w:val="left"/>
        <w:textAlignment w:val="baseline"/>
      </w:pPr>
      <w:r>
        <w:t>rodiny byly součástí života školy.</w:t>
      </w:r>
    </w:p>
    <w:p w14:paraId="0A15331C" w14:textId="1EC06D8E" w:rsidR="00EC3BE5" w:rsidRPr="00E9629D" w:rsidRDefault="00EC3BE5" w:rsidP="00E9629D">
      <w:pPr>
        <w:rPr>
          <w:b/>
          <w:bCs/>
        </w:rPr>
      </w:pPr>
      <w:r w:rsidRPr="00E9629D">
        <w:rPr>
          <w:b/>
          <w:bCs/>
        </w:rPr>
        <w:t>Jak toho dosáhneme</w:t>
      </w:r>
      <w:r w:rsidR="00E9629D">
        <w:rPr>
          <w:b/>
          <w:bCs/>
        </w:rPr>
        <w:t>:</w:t>
      </w:r>
    </w:p>
    <w:p w14:paraId="6A566587" w14:textId="77777777" w:rsidR="00EC3BE5" w:rsidRDefault="00EC3BE5">
      <w:pPr>
        <w:pStyle w:val="Odstavecseseznamem"/>
        <w:numPr>
          <w:ilvl w:val="0"/>
          <w:numId w:val="89"/>
        </w:numPr>
        <w:suppressAutoHyphens/>
        <w:autoSpaceDN w:val="0"/>
        <w:spacing w:after="160" w:afterAutospacing="0" w:line="278" w:lineRule="auto"/>
        <w:contextualSpacing w:val="0"/>
        <w:jc w:val="left"/>
        <w:textAlignment w:val="baseline"/>
      </w:pPr>
      <w:r>
        <w:t>pravidelnou komunikací,</w:t>
      </w:r>
    </w:p>
    <w:p w14:paraId="0F81DA44" w14:textId="77777777" w:rsidR="00EC3BE5" w:rsidRDefault="00EC3BE5">
      <w:pPr>
        <w:pStyle w:val="Odstavecseseznamem"/>
        <w:numPr>
          <w:ilvl w:val="0"/>
          <w:numId w:val="89"/>
        </w:numPr>
        <w:suppressAutoHyphens/>
        <w:autoSpaceDN w:val="0"/>
        <w:spacing w:after="160" w:afterAutospacing="0" w:line="278" w:lineRule="auto"/>
        <w:contextualSpacing w:val="0"/>
        <w:jc w:val="left"/>
        <w:textAlignment w:val="baseline"/>
      </w:pPr>
      <w:r>
        <w:t>společnými akcemi,</w:t>
      </w:r>
    </w:p>
    <w:p w14:paraId="039F1D9A" w14:textId="77777777" w:rsidR="00EC3BE5" w:rsidRDefault="00EC3BE5">
      <w:pPr>
        <w:pStyle w:val="Odstavecseseznamem"/>
        <w:numPr>
          <w:ilvl w:val="0"/>
          <w:numId w:val="89"/>
        </w:numPr>
        <w:suppressAutoHyphens/>
        <w:autoSpaceDN w:val="0"/>
        <w:spacing w:after="160" w:afterAutospacing="0" w:line="278" w:lineRule="auto"/>
        <w:contextualSpacing w:val="0"/>
        <w:jc w:val="left"/>
        <w:textAlignment w:val="baseline"/>
      </w:pPr>
      <w:r>
        <w:t>individuálními konzultacemi,</w:t>
      </w:r>
    </w:p>
    <w:p w14:paraId="0AA6B96D" w14:textId="77777777" w:rsidR="00E9629D" w:rsidRDefault="00EC3BE5">
      <w:pPr>
        <w:pStyle w:val="Odstavecseseznamem"/>
        <w:numPr>
          <w:ilvl w:val="0"/>
          <w:numId w:val="89"/>
        </w:numPr>
        <w:suppressAutoHyphens/>
        <w:autoSpaceDN w:val="0"/>
        <w:spacing w:after="160" w:afterAutospacing="0" w:line="278" w:lineRule="auto"/>
        <w:contextualSpacing w:val="0"/>
        <w:jc w:val="left"/>
        <w:textAlignment w:val="baseline"/>
      </w:pPr>
      <w:r>
        <w:t>aktivním zapojením rodičů do života školy.</w:t>
      </w:r>
    </w:p>
    <w:p w14:paraId="1BE78DF7" w14:textId="77777777" w:rsidR="00E9629D" w:rsidRDefault="00E9629D" w:rsidP="00E9629D">
      <w:pPr>
        <w:suppressAutoHyphens/>
        <w:autoSpaceDN w:val="0"/>
        <w:spacing w:after="160" w:afterAutospacing="0" w:line="278" w:lineRule="auto"/>
        <w:jc w:val="left"/>
        <w:textAlignment w:val="baseline"/>
      </w:pPr>
    </w:p>
    <w:p w14:paraId="68099E92" w14:textId="04A07CFC" w:rsidR="00EC3BE5" w:rsidRPr="00E9629D" w:rsidRDefault="00EC3BE5">
      <w:pPr>
        <w:pStyle w:val="Odstavecseseznamem"/>
        <w:numPr>
          <w:ilvl w:val="0"/>
          <w:numId w:val="96"/>
        </w:numPr>
        <w:suppressAutoHyphens/>
        <w:autoSpaceDN w:val="0"/>
        <w:spacing w:after="160" w:afterAutospacing="0" w:line="278" w:lineRule="auto"/>
        <w:jc w:val="left"/>
        <w:textAlignment w:val="baseline"/>
        <w:rPr>
          <w:b/>
          <w:bCs/>
          <w:sz w:val="28"/>
          <w:szCs w:val="28"/>
        </w:rPr>
      </w:pPr>
      <w:r w:rsidRPr="00E9629D">
        <w:rPr>
          <w:b/>
          <w:bCs/>
          <w:sz w:val="28"/>
          <w:szCs w:val="28"/>
        </w:rPr>
        <w:t>Moderní a profesně rostoucí škola</w:t>
      </w:r>
    </w:p>
    <w:p w14:paraId="541535C8" w14:textId="77777777" w:rsidR="00EC3BE5" w:rsidRPr="00E9629D" w:rsidRDefault="00EC3BE5" w:rsidP="00E9629D">
      <w:pPr>
        <w:rPr>
          <w:b/>
          <w:bCs/>
        </w:rPr>
      </w:pPr>
      <w:r w:rsidRPr="00E9629D">
        <w:rPr>
          <w:b/>
          <w:bCs/>
        </w:rPr>
        <w:t>Chceme:</w:t>
      </w:r>
    </w:p>
    <w:p w14:paraId="4CBD2554" w14:textId="77777777" w:rsidR="00EC3BE5" w:rsidRDefault="00EC3BE5">
      <w:pPr>
        <w:pStyle w:val="Odstavecseseznamem"/>
        <w:numPr>
          <w:ilvl w:val="0"/>
          <w:numId w:val="90"/>
        </w:numPr>
        <w:suppressAutoHyphens/>
        <w:autoSpaceDN w:val="0"/>
        <w:spacing w:after="160" w:afterAutospacing="0" w:line="278" w:lineRule="auto"/>
        <w:contextualSpacing w:val="0"/>
        <w:jc w:val="left"/>
        <w:textAlignment w:val="baseline"/>
      </w:pPr>
      <w:r>
        <w:t>rozvíjet odborné kompetence pedagogů,</w:t>
      </w:r>
    </w:p>
    <w:p w14:paraId="0F4DE208" w14:textId="77777777" w:rsidR="00EC3BE5" w:rsidRDefault="00EC3BE5">
      <w:pPr>
        <w:pStyle w:val="Odstavecseseznamem"/>
        <w:numPr>
          <w:ilvl w:val="0"/>
          <w:numId w:val="90"/>
        </w:numPr>
        <w:suppressAutoHyphens/>
        <w:autoSpaceDN w:val="0"/>
        <w:spacing w:after="160" w:afterAutospacing="0" w:line="278" w:lineRule="auto"/>
        <w:contextualSpacing w:val="0"/>
        <w:jc w:val="left"/>
        <w:textAlignment w:val="baseline"/>
      </w:pPr>
      <w:r>
        <w:t>sdílet dobrou praxi,</w:t>
      </w:r>
    </w:p>
    <w:p w14:paraId="39E51091" w14:textId="77777777" w:rsidR="00EC3BE5" w:rsidRDefault="00EC3BE5">
      <w:pPr>
        <w:pStyle w:val="Odstavecseseznamem"/>
        <w:numPr>
          <w:ilvl w:val="0"/>
          <w:numId w:val="90"/>
        </w:numPr>
        <w:suppressAutoHyphens/>
        <w:autoSpaceDN w:val="0"/>
        <w:spacing w:after="160" w:afterAutospacing="0" w:line="278" w:lineRule="auto"/>
        <w:contextualSpacing w:val="0"/>
        <w:jc w:val="left"/>
        <w:textAlignment w:val="baseline"/>
      </w:pPr>
      <w:r>
        <w:t>využívat moderní vzdělávací metody,</w:t>
      </w:r>
    </w:p>
    <w:p w14:paraId="23B96557" w14:textId="77777777" w:rsidR="00EC3BE5" w:rsidRDefault="00EC3BE5">
      <w:pPr>
        <w:pStyle w:val="Odstavecseseznamem"/>
        <w:numPr>
          <w:ilvl w:val="0"/>
          <w:numId w:val="90"/>
        </w:numPr>
        <w:suppressAutoHyphens/>
        <w:autoSpaceDN w:val="0"/>
        <w:spacing w:after="160" w:afterAutospacing="0" w:line="278" w:lineRule="auto"/>
        <w:contextualSpacing w:val="0"/>
        <w:jc w:val="left"/>
        <w:textAlignment w:val="baseline"/>
      </w:pPr>
      <w:r>
        <w:t>reagovat na aktuální potřeby vzdělávání.</w:t>
      </w:r>
    </w:p>
    <w:p w14:paraId="1A718C34" w14:textId="50FF6E08" w:rsidR="00EC3BE5" w:rsidRPr="00E9629D" w:rsidRDefault="00EC3BE5" w:rsidP="00E9629D">
      <w:pPr>
        <w:rPr>
          <w:b/>
          <w:bCs/>
        </w:rPr>
      </w:pPr>
      <w:r w:rsidRPr="00E9629D">
        <w:rPr>
          <w:b/>
          <w:bCs/>
        </w:rPr>
        <w:t>Jak toho dosáhneme</w:t>
      </w:r>
      <w:r w:rsidR="00E9629D">
        <w:rPr>
          <w:b/>
          <w:bCs/>
        </w:rPr>
        <w:t>:</w:t>
      </w:r>
    </w:p>
    <w:p w14:paraId="111C7951" w14:textId="77777777" w:rsidR="00EC3BE5" w:rsidRDefault="00EC3BE5">
      <w:pPr>
        <w:pStyle w:val="Odstavecseseznamem"/>
        <w:numPr>
          <w:ilvl w:val="0"/>
          <w:numId w:val="91"/>
        </w:numPr>
        <w:suppressAutoHyphens/>
        <w:autoSpaceDN w:val="0"/>
        <w:spacing w:after="160" w:afterAutospacing="0" w:line="278" w:lineRule="auto"/>
        <w:contextualSpacing w:val="0"/>
        <w:jc w:val="left"/>
        <w:textAlignment w:val="baseline"/>
      </w:pPr>
      <w:r>
        <w:t>dalším vzděláváním pedagogických pracovníků,</w:t>
      </w:r>
    </w:p>
    <w:p w14:paraId="0C66C46A" w14:textId="77777777" w:rsidR="00EC3BE5" w:rsidRDefault="00EC3BE5">
      <w:pPr>
        <w:pStyle w:val="Odstavecseseznamem"/>
        <w:numPr>
          <w:ilvl w:val="0"/>
          <w:numId w:val="91"/>
        </w:numPr>
        <w:suppressAutoHyphens/>
        <w:autoSpaceDN w:val="0"/>
        <w:spacing w:after="160" w:afterAutospacing="0" w:line="278" w:lineRule="auto"/>
        <w:contextualSpacing w:val="0"/>
        <w:jc w:val="left"/>
        <w:textAlignment w:val="baseline"/>
      </w:pPr>
      <w:r>
        <w:t>vzájemnými hospitacemi,</w:t>
      </w:r>
    </w:p>
    <w:p w14:paraId="5D89BB85" w14:textId="77777777" w:rsidR="00EC3BE5" w:rsidRDefault="00EC3BE5">
      <w:pPr>
        <w:pStyle w:val="Odstavecseseznamem"/>
        <w:numPr>
          <w:ilvl w:val="0"/>
          <w:numId w:val="91"/>
        </w:numPr>
        <w:suppressAutoHyphens/>
        <w:autoSpaceDN w:val="0"/>
        <w:spacing w:after="160" w:afterAutospacing="0" w:line="278" w:lineRule="auto"/>
        <w:contextualSpacing w:val="0"/>
        <w:jc w:val="left"/>
        <w:textAlignment w:val="baseline"/>
      </w:pPr>
      <w:r>
        <w:t>týmovou spoluprací,</w:t>
      </w:r>
    </w:p>
    <w:p w14:paraId="7605A645" w14:textId="77777777" w:rsidR="00F85A22" w:rsidRDefault="00EC3BE5">
      <w:pPr>
        <w:pStyle w:val="Odstavecseseznamem"/>
        <w:numPr>
          <w:ilvl w:val="0"/>
          <w:numId w:val="91"/>
        </w:numPr>
        <w:suppressAutoHyphens/>
        <w:autoSpaceDN w:val="0"/>
        <w:spacing w:after="160" w:afterAutospacing="0" w:line="278" w:lineRule="auto"/>
        <w:contextualSpacing w:val="0"/>
        <w:jc w:val="left"/>
        <w:textAlignment w:val="baseline"/>
      </w:pPr>
      <w:r>
        <w:t>průběžnou evaluací školy.</w:t>
      </w:r>
    </w:p>
    <w:p w14:paraId="47760D0F" w14:textId="77777777" w:rsidR="00F85A22" w:rsidRDefault="00F85A22" w:rsidP="00F85A22">
      <w:pPr>
        <w:suppressAutoHyphens/>
        <w:autoSpaceDN w:val="0"/>
        <w:spacing w:after="160" w:afterAutospacing="0" w:line="278" w:lineRule="auto"/>
        <w:jc w:val="left"/>
        <w:textAlignment w:val="baseline"/>
        <w:rPr>
          <w:b/>
          <w:bCs/>
        </w:rPr>
      </w:pPr>
    </w:p>
    <w:p w14:paraId="4D7B6EB2" w14:textId="4503E4DF" w:rsidR="004101B1" w:rsidRPr="004101B1" w:rsidRDefault="00EC3BE5" w:rsidP="00B66FCF">
      <w:pPr>
        <w:suppressAutoHyphens/>
        <w:autoSpaceDN w:val="0"/>
        <w:spacing w:after="160" w:afterAutospacing="0" w:line="278" w:lineRule="auto"/>
        <w:textAlignment w:val="baseline"/>
      </w:pPr>
      <w:r w:rsidRPr="00F85A22">
        <w:rPr>
          <w:b/>
          <w:bCs/>
        </w:rPr>
        <w:t>Věříme, že každé dítě může růst, objevovat a nacházet svou vlastní cestu. Naším úkolem je vytvořit prostředí, ve kterém se učí být samo sebou, spolupracovat s druhými a</w:t>
      </w:r>
      <w:r w:rsidR="00B66FCF">
        <w:rPr>
          <w:b/>
          <w:bCs/>
        </w:rPr>
        <w:t> </w:t>
      </w:r>
      <w:r w:rsidRPr="00F85A22">
        <w:rPr>
          <w:b/>
          <w:bCs/>
        </w:rPr>
        <w:t>s</w:t>
      </w:r>
      <w:r w:rsidR="00B66FCF">
        <w:rPr>
          <w:b/>
          <w:bCs/>
        </w:rPr>
        <w:t> d</w:t>
      </w:r>
      <w:r w:rsidRPr="00F85A22">
        <w:rPr>
          <w:b/>
          <w:bCs/>
        </w:rPr>
        <w:t>ůvěrou vykročit spolu do života.</w:t>
      </w:r>
    </w:p>
    <w:sectPr w:rsidR="004101B1" w:rsidRPr="004101B1" w:rsidSect="00CA11EA">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BA616" w14:textId="77777777" w:rsidR="00233D9D" w:rsidRDefault="00233D9D" w:rsidP="00DD5E20">
      <w:pPr>
        <w:spacing w:after="0" w:line="240" w:lineRule="auto"/>
      </w:pPr>
      <w:r>
        <w:separator/>
      </w:r>
    </w:p>
  </w:endnote>
  <w:endnote w:type="continuationSeparator" w:id="0">
    <w:p w14:paraId="1DF893A1" w14:textId="77777777" w:rsidR="00233D9D" w:rsidRDefault="00233D9D" w:rsidP="00DD5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CB411" w14:textId="33AA6EB7" w:rsidR="00CA11EA" w:rsidRDefault="00CA11EA">
    <w:pPr>
      <w:pStyle w:val="Zpat"/>
      <w:jc w:val="center"/>
    </w:pPr>
  </w:p>
  <w:p w14:paraId="02CEE9D1" w14:textId="77777777" w:rsidR="00CA11EA" w:rsidRDefault="00CA11E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3525758"/>
      <w:docPartObj>
        <w:docPartGallery w:val="Page Numbers (Bottom of Page)"/>
        <w:docPartUnique/>
      </w:docPartObj>
    </w:sdtPr>
    <w:sdtEndPr/>
    <w:sdtContent>
      <w:p w14:paraId="5099FDE7" w14:textId="744C1DF1" w:rsidR="007D6486" w:rsidRDefault="007D6486">
        <w:pPr>
          <w:pStyle w:val="Zpat"/>
          <w:jc w:val="center"/>
        </w:pPr>
        <w:r>
          <w:fldChar w:fldCharType="begin"/>
        </w:r>
        <w:r>
          <w:instrText>PAGE   \* MERGEFORMAT</w:instrText>
        </w:r>
        <w:r>
          <w:fldChar w:fldCharType="separate"/>
        </w:r>
        <w:r>
          <w:t>2</w:t>
        </w:r>
        <w:r>
          <w:fldChar w:fldCharType="end"/>
        </w:r>
      </w:p>
    </w:sdtContent>
  </w:sdt>
  <w:p w14:paraId="508C2436" w14:textId="77777777" w:rsidR="007D6486" w:rsidRDefault="007D648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B217D" w14:textId="77777777" w:rsidR="00233D9D" w:rsidRDefault="00233D9D" w:rsidP="00DD5E20">
      <w:pPr>
        <w:spacing w:after="0" w:line="240" w:lineRule="auto"/>
      </w:pPr>
      <w:r>
        <w:separator/>
      </w:r>
    </w:p>
  </w:footnote>
  <w:footnote w:type="continuationSeparator" w:id="0">
    <w:p w14:paraId="2FBE86C5" w14:textId="77777777" w:rsidR="00233D9D" w:rsidRDefault="00233D9D" w:rsidP="00DD5E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F4485" w14:textId="48850908" w:rsidR="001722E9" w:rsidRPr="001722E9" w:rsidRDefault="001722E9" w:rsidP="001722E9">
    <w:pPr>
      <w:pStyle w:val="Zhlav"/>
      <w:jc w:val="center"/>
    </w:pPr>
    <w:r>
      <w:rPr>
        <w:b/>
        <w:bCs/>
      </w:rPr>
      <w:t>Základní škola a mateřská škola Koloděje</w:t>
    </w:r>
    <w:r>
      <w:rPr>
        <w:b/>
        <w:bCs/>
      </w:rPr>
      <w:br/>
    </w:r>
    <w:r>
      <w:t>Lupenická 20, Praha 9 – Koloděje, 190 16</w:t>
    </w:r>
    <w:r>
      <w:br/>
    </w:r>
    <w:r w:rsidR="000E3D23">
      <w:t>mobil: +420 739 095 355, +420 601 343 866</w:t>
    </w:r>
    <w:r w:rsidR="000E3D23">
      <w:br/>
      <w:t xml:space="preserve">e-mail: </w:t>
    </w:r>
    <w:hyperlink r:id="rId1" w:history="1">
      <w:r w:rsidR="000E3D23" w:rsidRPr="00B368B9">
        <w:rPr>
          <w:rStyle w:val="Hypertextovodkaz"/>
        </w:rPr>
        <w:t>materskaskolakolodeje@gmail.com</w:t>
      </w:r>
    </w:hyperlink>
    <w:r w:rsidR="000E3D23">
      <w:br/>
      <w:t xml:space="preserve">web: </w:t>
    </w:r>
    <w:hyperlink r:id="rId2" w:history="1">
      <w:r w:rsidR="004E605E" w:rsidRPr="00B368B9">
        <w:rPr>
          <w:rStyle w:val="Hypertextovodkaz"/>
        </w:rPr>
        <w:t>www.zs-kolodeje.cz</w:t>
      </w:r>
    </w:hyperlink>
    <w:r w:rsidR="004E605E">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2D0E8" w14:textId="4D051F82" w:rsidR="000E3D23" w:rsidRPr="000E3D23" w:rsidRDefault="000E3D23" w:rsidP="000E3D2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5A59"/>
    <w:multiLevelType w:val="hybridMultilevel"/>
    <w:tmpl w:val="36604E3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3772942"/>
    <w:multiLevelType w:val="hybridMultilevel"/>
    <w:tmpl w:val="1598AAB0"/>
    <w:lvl w:ilvl="0" w:tplc="C7BC281C">
      <w:start w:val="1"/>
      <w:numFmt w:val="bullet"/>
      <w:lvlText w:val=""/>
      <w:lvlJc w:val="left"/>
      <w:pPr>
        <w:ind w:left="720" w:hanging="360"/>
      </w:pPr>
      <w:rPr>
        <w:rFonts w:ascii="Symbol" w:eastAsia="Symbol" w:hAnsi="Symbol" w:cs="Symbol"/>
      </w:rPr>
    </w:lvl>
    <w:lvl w:ilvl="1" w:tplc="23DAD160">
      <w:start w:val="1"/>
      <w:numFmt w:val="bullet"/>
      <w:lvlText w:val="o"/>
      <w:lvlJc w:val="left"/>
      <w:pPr>
        <w:ind w:left="1440" w:hanging="360"/>
      </w:pPr>
      <w:rPr>
        <w:rFonts w:ascii="Courier New" w:eastAsia="Courier New" w:hAnsi="Courier New" w:cs="Courier New"/>
      </w:rPr>
    </w:lvl>
    <w:lvl w:ilvl="2" w:tplc="F3E2BC86">
      <w:start w:val="1"/>
      <w:numFmt w:val="bullet"/>
      <w:lvlText w:val=""/>
      <w:lvlJc w:val="left"/>
      <w:pPr>
        <w:ind w:left="2160" w:hanging="360"/>
      </w:pPr>
      <w:rPr>
        <w:rFonts w:ascii="Wingdings" w:eastAsia="Wingdings" w:hAnsi="Wingdings" w:cs="Wingdings"/>
      </w:rPr>
    </w:lvl>
    <w:lvl w:ilvl="3" w:tplc="E3386B32">
      <w:start w:val="1"/>
      <w:numFmt w:val="bullet"/>
      <w:lvlText w:val=""/>
      <w:lvlJc w:val="left"/>
      <w:pPr>
        <w:ind w:left="2880" w:hanging="360"/>
      </w:pPr>
      <w:rPr>
        <w:rFonts w:ascii="Symbol" w:eastAsia="Symbol" w:hAnsi="Symbol" w:cs="Symbol"/>
      </w:rPr>
    </w:lvl>
    <w:lvl w:ilvl="4" w:tplc="DC929174">
      <w:start w:val="1"/>
      <w:numFmt w:val="bullet"/>
      <w:lvlText w:val="o"/>
      <w:lvlJc w:val="left"/>
      <w:pPr>
        <w:ind w:left="3600" w:hanging="360"/>
      </w:pPr>
      <w:rPr>
        <w:rFonts w:ascii="Courier New" w:eastAsia="Courier New" w:hAnsi="Courier New" w:cs="Courier New"/>
      </w:rPr>
    </w:lvl>
    <w:lvl w:ilvl="5" w:tplc="B07042E4">
      <w:start w:val="1"/>
      <w:numFmt w:val="bullet"/>
      <w:lvlText w:val=""/>
      <w:lvlJc w:val="left"/>
      <w:pPr>
        <w:ind w:left="4320" w:hanging="360"/>
      </w:pPr>
      <w:rPr>
        <w:rFonts w:ascii="Wingdings" w:eastAsia="Wingdings" w:hAnsi="Wingdings" w:cs="Wingdings"/>
      </w:rPr>
    </w:lvl>
    <w:lvl w:ilvl="6" w:tplc="9B4E7E52">
      <w:start w:val="1"/>
      <w:numFmt w:val="bullet"/>
      <w:lvlText w:val=""/>
      <w:lvlJc w:val="left"/>
      <w:pPr>
        <w:ind w:left="5040" w:hanging="360"/>
      </w:pPr>
      <w:rPr>
        <w:rFonts w:ascii="Symbol" w:eastAsia="Symbol" w:hAnsi="Symbol" w:cs="Symbol"/>
      </w:rPr>
    </w:lvl>
    <w:lvl w:ilvl="7" w:tplc="94480A62">
      <w:start w:val="1"/>
      <w:numFmt w:val="bullet"/>
      <w:lvlText w:val="o"/>
      <w:lvlJc w:val="left"/>
      <w:pPr>
        <w:ind w:left="5760" w:hanging="360"/>
      </w:pPr>
      <w:rPr>
        <w:rFonts w:ascii="Courier New" w:eastAsia="Courier New" w:hAnsi="Courier New" w:cs="Courier New"/>
      </w:rPr>
    </w:lvl>
    <w:lvl w:ilvl="8" w:tplc="A642B60E">
      <w:start w:val="1"/>
      <w:numFmt w:val="bullet"/>
      <w:lvlText w:val=""/>
      <w:lvlJc w:val="left"/>
      <w:pPr>
        <w:ind w:left="6480" w:hanging="360"/>
      </w:pPr>
      <w:rPr>
        <w:rFonts w:ascii="Wingdings" w:eastAsia="Wingdings" w:hAnsi="Wingdings" w:cs="Wingdings"/>
      </w:rPr>
    </w:lvl>
  </w:abstractNum>
  <w:abstractNum w:abstractNumId="2" w15:restartNumberingAfterBreak="0">
    <w:nsid w:val="03E87C9F"/>
    <w:multiLevelType w:val="hybridMultilevel"/>
    <w:tmpl w:val="6CB011DE"/>
    <w:lvl w:ilvl="0" w:tplc="C52817B0">
      <w:start w:val="1"/>
      <w:numFmt w:val="bullet"/>
      <w:lvlText w:val=""/>
      <w:lvlJc w:val="left"/>
      <w:pPr>
        <w:ind w:left="720" w:hanging="360"/>
      </w:pPr>
      <w:rPr>
        <w:rFonts w:ascii="Symbol" w:eastAsia="Symbol" w:hAnsi="Symbol" w:cs="Symbol"/>
      </w:rPr>
    </w:lvl>
    <w:lvl w:ilvl="1" w:tplc="03E242FE">
      <w:start w:val="1"/>
      <w:numFmt w:val="bullet"/>
      <w:lvlText w:val="o"/>
      <w:lvlJc w:val="left"/>
      <w:pPr>
        <w:ind w:left="1440" w:hanging="360"/>
      </w:pPr>
      <w:rPr>
        <w:rFonts w:ascii="Courier New" w:eastAsia="Courier New" w:hAnsi="Courier New" w:cs="Courier New"/>
      </w:rPr>
    </w:lvl>
    <w:lvl w:ilvl="2" w:tplc="81BA64BE">
      <w:start w:val="1"/>
      <w:numFmt w:val="bullet"/>
      <w:lvlText w:val=""/>
      <w:lvlJc w:val="left"/>
      <w:pPr>
        <w:ind w:left="2160" w:hanging="360"/>
      </w:pPr>
      <w:rPr>
        <w:rFonts w:ascii="Wingdings" w:eastAsia="Wingdings" w:hAnsi="Wingdings" w:cs="Wingdings"/>
      </w:rPr>
    </w:lvl>
    <w:lvl w:ilvl="3" w:tplc="41548300">
      <w:start w:val="1"/>
      <w:numFmt w:val="bullet"/>
      <w:lvlText w:val=""/>
      <w:lvlJc w:val="left"/>
      <w:pPr>
        <w:ind w:left="2880" w:hanging="360"/>
      </w:pPr>
      <w:rPr>
        <w:rFonts w:ascii="Symbol" w:eastAsia="Symbol" w:hAnsi="Symbol" w:cs="Symbol"/>
      </w:rPr>
    </w:lvl>
    <w:lvl w:ilvl="4" w:tplc="26A294FA">
      <w:start w:val="1"/>
      <w:numFmt w:val="bullet"/>
      <w:lvlText w:val="o"/>
      <w:lvlJc w:val="left"/>
      <w:pPr>
        <w:ind w:left="3600" w:hanging="360"/>
      </w:pPr>
      <w:rPr>
        <w:rFonts w:ascii="Courier New" w:eastAsia="Courier New" w:hAnsi="Courier New" w:cs="Courier New"/>
      </w:rPr>
    </w:lvl>
    <w:lvl w:ilvl="5" w:tplc="D3FAC374">
      <w:start w:val="1"/>
      <w:numFmt w:val="bullet"/>
      <w:lvlText w:val=""/>
      <w:lvlJc w:val="left"/>
      <w:pPr>
        <w:ind w:left="4320" w:hanging="360"/>
      </w:pPr>
      <w:rPr>
        <w:rFonts w:ascii="Wingdings" w:eastAsia="Wingdings" w:hAnsi="Wingdings" w:cs="Wingdings"/>
      </w:rPr>
    </w:lvl>
    <w:lvl w:ilvl="6" w:tplc="CC02DF68">
      <w:start w:val="1"/>
      <w:numFmt w:val="bullet"/>
      <w:lvlText w:val=""/>
      <w:lvlJc w:val="left"/>
      <w:pPr>
        <w:ind w:left="5040" w:hanging="360"/>
      </w:pPr>
      <w:rPr>
        <w:rFonts w:ascii="Symbol" w:eastAsia="Symbol" w:hAnsi="Symbol" w:cs="Symbol"/>
      </w:rPr>
    </w:lvl>
    <w:lvl w:ilvl="7" w:tplc="3D7C1490">
      <w:start w:val="1"/>
      <w:numFmt w:val="bullet"/>
      <w:lvlText w:val="o"/>
      <w:lvlJc w:val="left"/>
      <w:pPr>
        <w:ind w:left="5760" w:hanging="360"/>
      </w:pPr>
      <w:rPr>
        <w:rFonts w:ascii="Courier New" w:eastAsia="Courier New" w:hAnsi="Courier New" w:cs="Courier New"/>
      </w:rPr>
    </w:lvl>
    <w:lvl w:ilvl="8" w:tplc="32567538">
      <w:start w:val="1"/>
      <w:numFmt w:val="bullet"/>
      <w:lvlText w:val=""/>
      <w:lvlJc w:val="left"/>
      <w:pPr>
        <w:ind w:left="6480" w:hanging="360"/>
      </w:pPr>
      <w:rPr>
        <w:rFonts w:ascii="Wingdings" w:eastAsia="Wingdings" w:hAnsi="Wingdings" w:cs="Wingdings"/>
      </w:rPr>
    </w:lvl>
  </w:abstractNum>
  <w:abstractNum w:abstractNumId="3" w15:restartNumberingAfterBreak="0">
    <w:nsid w:val="05456815"/>
    <w:multiLevelType w:val="hybridMultilevel"/>
    <w:tmpl w:val="62AE3E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68B430D"/>
    <w:multiLevelType w:val="hybridMultilevel"/>
    <w:tmpl w:val="2E4CA170"/>
    <w:lvl w:ilvl="0" w:tplc="C5B8AB78">
      <w:start w:val="1"/>
      <w:numFmt w:val="bullet"/>
      <w:lvlText w:val=""/>
      <w:lvlJc w:val="left"/>
      <w:pPr>
        <w:ind w:left="720" w:hanging="360"/>
      </w:pPr>
      <w:rPr>
        <w:rFonts w:ascii="Symbol" w:eastAsia="Symbol" w:hAnsi="Symbol" w:cs="Symbol"/>
      </w:rPr>
    </w:lvl>
    <w:lvl w:ilvl="1" w:tplc="A2066B0E">
      <w:start w:val="1"/>
      <w:numFmt w:val="bullet"/>
      <w:lvlText w:val="o"/>
      <w:lvlJc w:val="left"/>
      <w:pPr>
        <w:ind w:left="1440" w:hanging="360"/>
      </w:pPr>
      <w:rPr>
        <w:rFonts w:ascii="Courier New" w:eastAsia="Courier New" w:hAnsi="Courier New" w:cs="Courier New"/>
      </w:rPr>
    </w:lvl>
    <w:lvl w:ilvl="2" w:tplc="5486F8DA">
      <w:start w:val="1"/>
      <w:numFmt w:val="bullet"/>
      <w:lvlText w:val=""/>
      <w:lvlJc w:val="left"/>
      <w:pPr>
        <w:ind w:left="2160" w:hanging="360"/>
      </w:pPr>
      <w:rPr>
        <w:rFonts w:ascii="Wingdings" w:eastAsia="Wingdings" w:hAnsi="Wingdings" w:cs="Wingdings"/>
      </w:rPr>
    </w:lvl>
    <w:lvl w:ilvl="3" w:tplc="4C54C94A">
      <w:start w:val="1"/>
      <w:numFmt w:val="bullet"/>
      <w:lvlText w:val=""/>
      <w:lvlJc w:val="left"/>
      <w:pPr>
        <w:ind w:left="2880" w:hanging="360"/>
      </w:pPr>
      <w:rPr>
        <w:rFonts w:ascii="Symbol" w:eastAsia="Symbol" w:hAnsi="Symbol" w:cs="Symbol"/>
      </w:rPr>
    </w:lvl>
    <w:lvl w:ilvl="4" w:tplc="ACEC8AA8">
      <w:start w:val="1"/>
      <w:numFmt w:val="bullet"/>
      <w:lvlText w:val="o"/>
      <w:lvlJc w:val="left"/>
      <w:pPr>
        <w:ind w:left="3600" w:hanging="360"/>
      </w:pPr>
      <w:rPr>
        <w:rFonts w:ascii="Courier New" w:eastAsia="Courier New" w:hAnsi="Courier New" w:cs="Courier New"/>
      </w:rPr>
    </w:lvl>
    <w:lvl w:ilvl="5" w:tplc="EFB8EFC4">
      <w:start w:val="1"/>
      <w:numFmt w:val="bullet"/>
      <w:lvlText w:val=""/>
      <w:lvlJc w:val="left"/>
      <w:pPr>
        <w:ind w:left="4320" w:hanging="360"/>
      </w:pPr>
      <w:rPr>
        <w:rFonts w:ascii="Wingdings" w:eastAsia="Wingdings" w:hAnsi="Wingdings" w:cs="Wingdings"/>
      </w:rPr>
    </w:lvl>
    <w:lvl w:ilvl="6" w:tplc="F614F0F6">
      <w:start w:val="1"/>
      <w:numFmt w:val="bullet"/>
      <w:lvlText w:val=""/>
      <w:lvlJc w:val="left"/>
      <w:pPr>
        <w:ind w:left="5040" w:hanging="360"/>
      </w:pPr>
      <w:rPr>
        <w:rFonts w:ascii="Symbol" w:eastAsia="Symbol" w:hAnsi="Symbol" w:cs="Symbol"/>
      </w:rPr>
    </w:lvl>
    <w:lvl w:ilvl="7" w:tplc="AC9E9EB2">
      <w:start w:val="1"/>
      <w:numFmt w:val="bullet"/>
      <w:lvlText w:val="o"/>
      <w:lvlJc w:val="left"/>
      <w:pPr>
        <w:ind w:left="5760" w:hanging="360"/>
      </w:pPr>
      <w:rPr>
        <w:rFonts w:ascii="Courier New" w:eastAsia="Courier New" w:hAnsi="Courier New" w:cs="Courier New"/>
      </w:rPr>
    </w:lvl>
    <w:lvl w:ilvl="8" w:tplc="BD68E142">
      <w:start w:val="1"/>
      <w:numFmt w:val="bullet"/>
      <w:lvlText w:val=""/>
      <w:lvlJc w:val="left"/>
      <w:pPr>
        <w:ind w:left="6480" w:hanging="360"/>
      </w:pPr>
      <w:rPr>
        <w:rFonts w:ascii="Wingdings" w:eastAsia="Wingdings" w:hAnsi="Wingdings" w:cs="Wingdings"/>
      </w:rPr>
    </w:lvl>
  </w:abstractNum>
  <w:abstractNum w:abstractNumId="5" w15:restartNumberingAfterBreak="0">
    <w:nsid w:val="07880C16"/>
    <w:multiLevelType w:val="hybridMultilevel"/>
    <w:tmpl w:val="C11A7A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B015CC7"/>
    <w:multiLevelType w:val="multilevel"/>
    <w:tmpl w:val="24D2F97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7" w15:restartNumberingAfterBreak="0">
    <w:nsid w:val="0CE43181"/>
    <w:multiLevelType w:val="hybridMultilevel"/>
    <w:tmpl w:val="A0B27664"/>
    <w:lvl w:ilvl="0" w:tplc="3B660E08">
      <w:start w:val="1"/>
      <w:numFmt w:val="bullet"/>
      <w:lvlText w:val=""/>
      <w:lvlJc w:val="left"/>
      <w:pPr>
        <w:ind w:left="720" w:hanging="360"/>
      </w:pPr>
      <w:rPr>
        <w:rFonts w:ascii="Symbol" w:eastAsia="Symbol" w:hAnsi="Symbol" w:cs="Symbol"/>
      </w:rPr>
    </w:lvl>
    <w:lvl w:ilvl="1" w:tplc="CF4ACC62">
      <w:start w:val="1"/>
      <w:numFmt w:val="bullet"/>
      <w:lvlText w:val="o"/>
      <w:lvlJc w:val="left"/>
      <w:pPr>
        <w:ind w:left="1440" w:hanging="360"/>
      </w:pPr>
      <w:rPr>
        <w:rFonts w:ascii="Courier New" w:eastAsia="Courier New" w:hAnsi="Courier New" w:cs="Courier New"/>
      </w:rPr>
    </w:lvl>
    <w:lvl w:ilvl="2" w:tplc="704692E2">
      <w:start w:val="1"/>
      <w:numFmt w:val="bullet"/>
      <w:lvlText w:val=""/>
      <w:lvlJc w:val="left"/>
      <w:pPr>
        <w:ind w:left="2160" w:hanging="360"/>
      </w:pPr>
      <w:rPr>
        <w:rFonts w:ascii="Wingdings" w:eastAsia="Wingdings" w:hAnsi="Wingdings" w:cs="Wingdings"/>
      </w:rPr>
    </w:lvl>
    <w:lvl w:ilvl="3" w:tplc="7742A99A">
      <w:start w:val="1"/>
      <w:numFmt w:val="bullet"/>
      <w:lvlText w:val=""/>
      <w:lvlJc w:val="left"/>
      <w:pPr>
        <w:ind w:left="2880" w:hanging="360"/>
      </w:pPr>
      <w:rPr>
        <w:rFonts w:ascii="Symbol" w:eastAsia="Symbol" w:hAnsi="Symbol" w:cs="Symbol"/>
      </w:rPr>
    </w:lvl>
    <w:lvl w:ilvl="4" w:tplc="1F7EAAA8">
      <w:start w:val="1"/>
      <w:numFmt w:val="bullet"/>
      <w:lvlText w:val="o"/>
      <w:lvlJc w:val="left"/>
      <w:pPr>
        <w:ind w:left="3600" w:hanging="360"/>
      </w:pPr>
      <w:rPr>
        <w:rFonts w:ascii="Courier New" w:eastAsia="Courier New" w:hAnsi="Courier New" w:cs="Courier New"/>
      </w:rPr>
    </w:lvl>
    <w:lvl w:ilvl="5" w:tplc="5A4209BA">
      <w:start w:val="1"/>
      <w:numFmt w:val="bullet"/>
      <w:lvlText w:val=""/>
      <w:lvlJc w:val="left"/>
      <w:pPr>
        <w:ind w:left="4320" w:hanging="360"/>
      </w:pPr>
      <w:rPr>
        <w:rFonts w:ascii="Wingdings" w:eastAsia="Wingdings" w:hAnsi="Wingdings" w:cs="Wingdings"/>
      </w:rPr>
    </w:lvl>
    <w:lvl w:ilvl="6" w:tplc="743481C6">
      <w:start w:val="1"/>
      <w:numFmt w:val="bullet"/>
      <w:lvlText w:val=""/>
      <w:lvlJc w:val="left"/>
      <w:pPr>
        <w:ind w:left="5040" w:hanging="360"/>
      </w:pPr>
      <w:rPr>
        <w:rFonts w:ascii="Symbol" w:eastAsia="Symbol" w:hAnsi="Symbol" w:cs="Symbol"/>
      </w:rPr>
    </w:lvl>
    <w:lvl w:ilvl="7" w:tplc="ECE6D5DE">
      <w:start w:val="1"/>
      <w:numFmt w:val="bullet"/>
      <w:lvlText w:val="o"/>
      <w:lvlJc w:val="left"/>
      <w:pPr>
        <w:ind w:left="5760" w:hanging="360"/>
      </w:pPr>
      <w:rPr>
        <w:rFonts w:ascii="Courier New" w:eastAsia="Courier New" w:hAnsi="Courier New" w:cs="Courier New"/>
      </w:rPr>
    </w:lvl>
    <w:lvl w:ilvl="8" w:tplc="3A7E8784">
      <w:start w:val="1"/>
      <w:numFmt w:val="bullet"/>
      <w:lvlText w:val=""/>
      <w:lvlJc w:val="left"/>
      <w:pPr>
        <w:ind w:left="6480" w:hanging="360"/>
      </w:pPr>
      <w:rPr>
        <w:rFonts w:ascii="Wingdings" w:eastAsia="Wingdings" w:hAnsi="Wingdings" w:cs="Wingdings"/>
      </w:rPr>
    </w:lvl>
  </w:abstractNum>
  <w:abstractNum w:abstractNumId="8" w15:restartNumberingAfterBreak="0">
    <w:nsid w:val="0F3F2329"/>
    <w:multiLevelType w:val="hybridMultilevel"/>
    <w:tmpl w:val="177E915C"/>
    <w:lvl w:ilvl="0" w:tplc="F962DB34">
      <w:start w:val="1"/>
      <w:numFmt w:val="bullet"/>
      <w:lvlText w:val=""/>
      <w:lvlJc w:val="left"/>
      <w:pPr>
        <w:ind w:left="720" w:hanging="360"/>
      </w:pPr>
      <w:rPr>
        <w:rFonts w:ascii="Symbol" w:eastAsia="Symbol" w:hAnsi="Symbol" w:cs="Symbol"/>
      </w:rPr>
    </w:lvl>
    <w:lvl w:ilvl="1" w:tplc="E6B0B33A">
      <w:start w:val="1"/>
      <w:numFmt w:val="bullet"/>
      <w:lvlText w:val="o"/>
      <w:lvlJc w:val="left"/>
      <w:pPr>
        <w:ind w:left="1440" w:hanging="360"/>
      </w:pPr>
      <w:rPr>
        <w:rFonts w:ascii="Courier New" w:eastAsia="Courier New" w:hAnsi="Courier New" w:cs="Courier New"/>
      </w:rPr>
    </w:lvl>
    <w:lvl w:ilvl="2" w:tplc="62EEC302">
      <w:start w:val="1"/>
      <w:numFmt w:val="bullet"/>
      <w:lvlText w:val=""/>
      <w:lvlJc w:val="left"/>
      <w:pPr>
        <w:ind w:left="2160" w:hanging="360"/>
      </w:pPr>
      <w:rPr>
        <w:rFonts w:ascii="Wingdings" w:eastAsia="Wingdings" w:hAnsi="Wingdings" w:cs="Wingdings"/>
      </w:rPr>
    </w:lvl>
    <w:lvl w:ilvl="3" w:tplc="CB9A5798">
      <w:start w:val="1"/>
      <w:numFmt w:val="bullet"/>
      <w:lvlText w:val=""/>
      <w:lvlJc w:val="left"/>
      <w:pPr>
        <w:ind w:left="2880" w:hanging="360"/>
      </w:pPr>
      <w:rPr>
        <w:rFonts w:ascii="Symbol" w:eastAsia="Symbol" w:hAnsi="Symbol" w:cs="Symbol"/>
      </w:rPr>
    </w:lvl>
    <w:lvl w:ilvl="4" w:tplc="B900E584">
      <w:start w:val="1"/>
      <w:numFmt w:val="bullet"/>
      <w:lvlText w:val="o"/>
      <w:lvlJc w:val="left"/>
      <w:pPr>
        <w:ind w:left="3600" w:hanging="360"/>
      </w:pPr>
      <w:rPr>
        <w:rFonts w:ascii="Courier New" w:eastAsia="Courier New" w:hAnsi="Courier New" w:cs="Courier New"/>
      </w:rPr>
    </w:lvl>
    <w:lvl w:ilvl="5" w:tplc="7D5A5D74">
      <w:start w:val="1"/>
      <w:numFmt w:val="bullet"/>
      <w:lvlText w:val=""/>
      <w:lvlJc w:val="left"/>
      <w:pPr>
        <w:ind w:left="4320" w:hanging="360"/>
      </w:pPr>
      <w:rPr>
        <w:rFonts w:ascii="Wingdings" w:eastAsia="Wingdings" w:hAnsi="Wingdings" w:cs="Wingdings"/>
      </w:rPr>
    </w:lvl>
    <w:lvl w:ilvl="6" w:tplc="AAF86A48">
      <w:start w:val="1"/>
      <w:numFmt w:val="bullet"/>
      <w:lvlText w:val=""/>
      <w:lvlJc w:val="left"/>
      <w:pPr>
        <w:ind w:left="5040" w:hanging="360"/>
      </w:pPr>
      <w:rPr>
        <w:rFonts w:ascii="Symbol" w:eastAsia="Symbol" w:hAnsi="Symbol" w:cs="Symbol"/>
      </w:rPr>
    </w:lvl>
    <w:lvl w:ilvl="7" w:tplc="B400D27C">
      <w:start w:val="1"/>
      <w:numFmt w:val="bullet"/>
      <w:lvlText w:val="o"/>
      <w:lvlJc w:val="left"/>
      <w:pPr>
        <w:ind w:left="5760" w:hanging="360"/>
      </w:pPr>
      <w:rPr>
        <w:rFonts w:ascii="Courier New" w:eastAsia="Courier New" w:hAnsi="Courier New" w:cs="Courier New"/>
      </w:rPr>
    </w:lvl>
    <w:lvl w:ilvl="8" w:tplc="8C9CCC50">
      <w:start w:val="1"/>
      <w:numFmt w:val="bullet"/>
      <w:lvlText w:val=""/>
      <w:lvlJc w:val="left"/>
      <w:pPr>
        <w:ind w:left="6480" w:hanging="360"/>
      </w:pPr>
      <w:rPr>
        <w:rFonts w:ascii="Wingdings" w:eastAsia="Wingdings" w:hAnsi="Wingdings" w:cs="Wingdings"/>
      </w:rPr>
    </w:lvl>
  </w:abstractNum>
  <w:abstractNum w:abstractNumId="9" w15:restartNumberingAfterBreak="0">
    <w:nsid w:val="0FB82F09"/>
    <w:multiLevelType w:val="multilevel"/>
    <w:tmpl w:val="6A34A584"/>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10" w15:restartNumberingAfterBreak="0">
    <w:nsid w:val="10D44771"/>
    <w:multiLevelType w:val="hybridMultilevel"/>
    <w:tmpl w:val="0CE0730A"/>
    <w:lvl w:ilvl="0" w:tplc="D334EB9A">
      <w:start w:val="1"/>
      <w:numFmt w:val="bullet"/>
      <w:lvlText w:val=""/>
      <w:lvlJc w:val="left"/>
      <w:pPr>
        <w:ind w:left="720" w:hanging="360"/>
      </w:pPr>
      <w:rPr>
        <w:rFonts w:ascii="Symbol" w:eastAsia="Symbol" w:hAnsi="Symbol" w:cs="Symbol"/>
      </w:rPr>
    </w:lvl>
    <w:lvl w:ilvl="1" w:tplc="01544580">
      <w:start w:val="1"/>
      <w:numFmt w:val="bullet"/>
      <w:lvlText w:val="o"/>
      <w:lvlJc w:val="left"/>
      <w:pPr>
        <w:ind w:left="1440" w:hanging="360"/>
      </w:pPr>
      <w:rPr>
        <w:rFonts w:ascii="Courier New" w:eastAsia="Courier New" w:hAnsi="Courier New" w:cs="Courier New"/>
      </w:rPr>
    </w:lvl>
    <w:lvl w:ilvl="2" w:tplc="91888A1A">
      <w:start w:val="1"/>
      <w:numFmt w:val="bullet"/>
      <w:lvlText w:val=""/>
      <w:lvlJc w:val="left"/>
      <w:pPr>
        <w:ind w:left="2160" w:hanging="360"/>
      </w:pPr>
      <w:rPr>
        <w:rFonts w:ascii="Wingdings" w:eastAsia="Wingdings" w:hAnsi="Wingdings" w:cs="Wingdings"/>
      </w:rPr>
    </w:lvl>
    <w:lvl w:ilvl="3" w:tplc="A00A38F8">
      <w:start w:val="1"/>
      <w:numFmt w:val="bullet"/>
      <w:lvlText w:val=""/>
      <w:lvlJc w:val="left"/>
      <w:pPr>
        <w:ind w:left="2880" w:hanging="360"/>
      </w:pPr>
      <w:rPr>
        <w:rFonts w:ascii="Symbol" w:eastAsia="Symbol" w:hAnsi="Symbol" w:cs="Symbol"/>
      </w:rPr>
    </w:lvl>
    <w:lvl w:ilvl="4" w:tplc="E8B85832">
      <w:start w:val="1"/>
      <w:numFmt w:val="bullet"/>
      <w:lvlText w:val="o"/>
      <w:lvlJc w:val="left"/>
      <w:pPr>
        <w:ind w:left="3600" w:hanging="360"/>
      </w:pPr>
      <w:rPr>
        <w:rFonts w:ascii="Courier New" w:eastAsia="Courier New" w:hAnsi="Courier New" w:cs="Courier New"/>
      </w:rPr>
    </w:lvl>
    <w:lvl w:ilvl="5" w:tplc="D0F02D5C">
      <w:start w:val="1"/>
      <w:numFmt w:val="bullet"/>
      <w:lvlText w:val=""/>
      <w:lvlJc w:val="left"/>
      <w:pPr>
        <w:ind w:left="4320" w:hanging="360"/>
      </w:pPr>
      <w:rPr>
        <w:rFonts w:ascii="Wingdings" w:eastAsia="Wingdings" w:hAnsi="Wingdings" w:cs="Wingdings"/>
      </w:rPr>
    </w:lvl>
    <w:lvl w:ilvl="6" w:tplc="80640D94">
      <w:start w:val="1"/>
      <w:numFmt w:val="bullet"/>
      <w:lvlText w:val=""/>
      <w:lvlJc w:val="left"/>
      <w:pPr>
        <w:ind w:left="5040" w:hanging="360"/>
      </w:pPr>
      <w:rPr>
        <w:rFonts w:ascii="Symbol" w:eastAsia="Symbol" w:hAnsi="Symbol" w:cs="Symbol"/>
      </w:rPr>
    </w:lvl>
    <w:lvl w:ilvl="7" w:tplc="5AE0ABC4">
      <w:start w:val="1"/>
      <w:numFmt w:val="bullet"/>
      <w:lvlText w:val="o"/>
      <w:lvlJc w:val="left"/>
      <w:pPr>
        <w:ind w:left="5760" w:hanging="360"/>
      </w:pPr>
      <w:rPr>
        <w:rFonts w:ascii="Courier New" w:eastAsia="Courier New" w:hAnsi="Courier New" w:cs="Courier New"/>
      </w:rPr>
    </w:lvl>
    <w:lvl w:ilvl="8" w:tplc="018A42A8">
      <w:start w:val="1"/>
      <w:numFmt w:val="bullet"/>
      <w:lvlText w:val=""/>
      <w:lvlJc w:val="left"/>
      <w:pPr>
        <w:ind w:left="6480" w:hanging="360"/>
      </w:pPr>
      <w:rPr>
        <w:rFonts w:ascii="Wingdings" w:eastAsia="Wingdings" w:hAnsi="Wingdings" w:cs="Wingdings"/>
      </w:rPr>
    </w:lvl>
  </w:abstractNum>
  <w:abstractNum w:abstractNumId="11" w15:restartNumberingAfterBreak="0">
    <w:nsid w:val="1228411B"/>
    <w:multiLevelType w:val="hybridMultilevel"/>
    <w:tmpl w:val="EB22FE4A"/>
    <w:lvl w:ilvl="0" w:tplc="23200538">
      <w:start w:val="1"/>
      <w:numFmt w:val="bullet"/>
      <w:lvlText w:val=""/>
      <w:lvlJc w:val="left"/>
      <w:pPr>
        <w:ind w:left="720" w:hanging="360"/>
      </w:pPr>
      <w:rPr>
        <w:rFonts w:ascii="Symbol" w:eastAsia="Symbol" w:hAnsi="Symbol" w:cs="Symbol"/>
      </w:rPr>
    </w:lvl>
    <w:lvl w:ilvl="1" w:tplc="80D4E768">
      <w:start w:val="1"/>
      <w:numFmt w:val="bullet"/>
      <w:lvlText w:val="o"/>
      <w:lvlJc w:val="left"/>
      <w:pPr>
        <w:ind w:left="1440" w:hanging="360"/>
      </w:pPr>
      <w:rPr>
        <w:rFonts w:ascii="Courier New" w:eastAsia="Courier New" w:hAnsi="Courier New" w:cs="Courier New"/>
      </w:rPr>
    </w:lvl>
    <w:lvl w:ilvl="2" w:tplc="16FAE5FC">
      <w:start w:val="1"/>
      <w:numFmt w:val="bullet"/>
      <w:lvlText w:val=""/>
      <w:lvlJc w:val="left"/>
      <w:pPr>
        <w:ind w:left="2160" w:hanging="360"/>
      </w:pPr>
      <w:rPr>
        <w:rFonts w:ascii="Wingdings" w:eastAsia="Wingdings" w:hAnsi="Wingdings" w:cs="Wingdings"/>
      </w:rPr>
    </w:lvl>
    <w:lvl w:ilvl="3" w:tplc="7A96658E">
      <w:start w:val="1"/>
      <w:numFmt w:val="bullet"/>
      <w:lvlText w:val=""/>
      <w:lvlJc w:val="left"/>
      <w:pPr>
        <w:ind w:left="2880" w:hanging="360"/>
      </w:pPr>
      <w:rPr>
        <w:rFonts w:ascii="Symbol" w:eastAsia="Symbol" w:hAnsi="Symbol" w:cs="Symbol"/>
      </w:rPr>
    </w:lvl>
    <w:lvl w:ilvl="4" w:tplc="5EE02E64">
      <w:start w:val="1"/>
      <w:numFmt w:val="bullet"/>
      <w:lvlText w:val="o"/>
      <w:lvlJc w:val="left"/>
      <w:pPr>
        <w:ind w:left="3600" w:hanging="360"/>
      </w:pPr>
      <w:rPr>
        <w:rFonts w:ascii="Courier New" w:eastAsia="Courier New" w:hAnsi="Courier New" w:cs="Courier New"/>
      </w:rPr>
    </w:lvl>
    <w:lvl w:ilvl="5" w:tplc="026437E6">
      <w:start w:val="1"/>
      <w:numFmt w:val="bullet"/>
      <w:lvlText w:val=""/>
      <w:lvlJc w:val="left"/>
      <w:pPr>
        <w:ind w:left="4320" w:hanging="360"/>
      </w:pPr>
      <w:rPr>
        <w:rFonts w:ascii="Wingdings" w:eastAsia="Wingdings" w:hAnsi="Wingdings" w:cs="Wingdings"/>
      </w:rPr>
    </w:lvl>
    <w:lvl w:ilvl="6" w:tplc="C0422446">
      <w:start w:val="1"/>
      <w:numFmt w:val="bullet"/>
      <w:lvlText w:val=""/>
      <w:lvlJc w:val="left"/>
      <w:pPr>
        <w:ind w:left="5040" w:hanging="360"/>
      </w:pPr>
      <w:rPr>
        <w:rFonts w:ascii="Symbol" w:eastAsia="Symbol" w:hAnsi="Symbol" w:cs="Symbol"/>
      </w:rPr>
    </w:lvl>
    <w:lvl w:ilvl="7" w:tplc="E4D2E170">
      <w:start w:val="1"/>
      <w:numFmt w:val="bullet"/>
      <w:lvlText w:val="o"/>
      <w:lvlJc w:val="left"/>
      <w:pPr>
        <w:ind w:left="5760" w:hanging="360"/>
      </w:pPr>
      <w:rPr>
        <w:rFonts w:ascii="Courier New" w:eastAsia="Courier New" w:hAnsi="Courier New" w:cs="Courier New"/>
      </w:rPr>
    </w:lvl>
    <w:lvl w:ilvl="8" w:tplc="36048C96">
      <w:start w:val="1"/>
      <w:numFmt w:val="bullet"/>
      <w:lvlText w:val=""/>
      <w:lvlJc w:val="left"/>
      <w:pPr>
        <w:ind w:left="6480" w:hanging="360"/>
      </w:pPr>
      <w:rPr>
        <w:rFonts w:ascii="Wingdings" w:eastAsia="Wingdings" w:hAnsi="Wingdings" w:cs="Wingdings"/>
      </w:rPr>
    </w:lvl>
  </w:abstractNum>
  <w:abstractNum w:abstractNumId="12" w15:restartNumberingAfterBreak="0">
    <w:nsid w:val="12C6595C"/>
    <w:multiLevelType w:val="hybridMultilevel"/>
    <w:tmpl w:val="CE8C8E0E"/>
    <w:lvl w:ilvl="0" w:tplc="7FC6687A">
      <w:start w:val="1"/>
      <w:numFmt w:val="bullet"/>
      <w:lvlText w:val=""/>
      <w:lvlJc w:val="left"/>
      <w:pPr>
        <w:ind w:left="720" w:hanging="360"/>
      </w:pPr>
      <w:rPr>
        <w:rFonts w:ascii="Symbol" w:eastAsia="Symbol" w:hAnsi="Symbol" w:cs="Symbol"/>
      </w:rPr>
    </w:lvl>
    <w:lvl w:ilvl="1" w:tplc="97A8AE98">
      <w:start w:val="1"/>
      <w:numFmt w:val="bullet"/>
      <w:lvlText w:val="o"/>
      <w:lvlJc w:val="left"/>
      <w:pPr>
        <w:ind w:left="1440" w:hanging="360"/>
      </w:pPr>
      <w:rPr>
        <w:rFonts w:ascii="Courier New" w:eastAsia="Courier New" w:hAnsi="Courier New" w:cs="Courier New"/>
      </w:rPr>
    </w:lvl>
    <w:lvl w:ilvl="2" w:tplc="8E1EBD82">
      <w:start w:val="1"/>
      <w:numFmt w:val="bullet"/>
      <w:lvlText w:val=""/>
      <w:lvlJc w:val="left"/>
      <w:pPr>
        <w:ind w:left="2160" w:hanging="360"/>
      </w:pPr>
      <w:rPr>
        <w:rFonts w:ascii="Wingdings" w:eastAsia="Wingdings" w:hAnsi="Wingdings" w:cs="Wingdings"/>
      </w:rPr>
    </w:lvl>
    <w:lvl w:ilvl="3" w:tplc="BBB4624E">
      <w:start w:val="1"/>
      <w:numFmt w:val="bullet"/>
      <w:lvlText w:val=""/>
      <w:lvlJc w:val="left"/>
      <w:pPr>
        <w:ind w:left="2880" w:hanging="360"/>
      </w:pPr>
      <w:rPr>
        <w:rFonts w:ascii="Symbol" w:eastAsia="Symbol" w:hAnsi="Symbol" w:cs="Symbol"/>
      </w:rPr>
    </w:lvl>
    <w:lvl w:ilvl="4" w:tplc="BC685160">
      <w:start w:val="1"/>
      <w:numFmt w:val="bullet"/>
      <w:lvlText w:val="o"/>
      <w:lvlJc w:val="left"/>
      <w:pPr>
        <w:ind w:left="3600" w:hanging="360"/>
      </w:pPr>
      <w:rPr>
        <w:rFonts w:ascii="Courier New" w:eastAsia="Courier New" w:hAnsi="Courier New" w:cs="Courier New"/>
      </w:rPr>
    </w:lvl>
    <w:lvl w:ilvl="5" w:tplc="459CCAD0">
      <w:start w:val="1"/>
      <w:numFmt w:val="bullet"/>
      <w:lvlText w:val=""/>
      <w:lvlJc w:val="left"/>
      <w:pPr>
        <w:ind w:left="4320" w:hanging="360"/>
      </w:pPr>
      <w:rPr>
        <w:rFonts w:ascii="Wingdings" w:eastAsia="Wingdings" w:hAnsi="Wingdings" w:cs="Wingdings"/>
      </w:rPr>
    </w:lvl>
    <w:lvl w:ilvl="6" w:tplc="3DDA28FE">
      <w:start w:val="1"/>
      <w:numFmt w:val="bullet"/>
      <w:lvlText w:val=""/>
      <w:lvlJc w:val="left"/>
      <w:pPr>
        <w:ind w:left="5040" w:hanging="360"/>
      </w:pPr>
      <w:rPr>
        <w:rFonts w:ascii="Symbol" w:eastAsia="Symbol" w:hAnsi="Symbol" w:cs="Symbol"/>
      </w:rPr>
    </w:lvl>
    <w:lvl w:ilvl="7" w:tplc="23304FF8">
      <w:start w:val="1"/>
      <w:numFmt w:val="bullet"/>
      <w:lvlText w:val="o"/>
      <w:lvlJc w:val="left"/>
      <w:pPr>
        <w:ind w:left="5760" w:hanging="360"/>
      </w:pPr>
      <w:rPr>
        <w:rFonts w:ascii="Courier New" w:eastAsia="Courier New" w:hAnsi="Courier New" w:cs="Courier New"/>
      </w:rPr>
    </w:lvl>
    <w:lvl w:ilvl="8" w:tplc="40E6078A">
      <w:start w:val="1"/>
      <w:numFmt w:val="bullet"/>
      <w:lvlText w:val=""/>
      <w:lvlJc w:val="left"/>
      <w:pPr>
        <w:ind w:left="6480" w:hanging="360"/>
      </w:pPr>
      <w:rPr>
        <w:rFonts w:ascii="Wingdings" w:eastAsia="Wingdings" w:hAnsi="Wingdings" w:cs="Wingdings"/>
      </w:rPr>
    </w:lvl>
  </w:abstractNum>
  <w:abstractNum w:abstractNumId="13" w15:restartNumberingAfterBreak="0">
    <w:nsid w:val="181D47B4"/>
    <w:multiLevelType w:val="hybridMultilevel"/>
    <w:tmpl w:val="181661B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1AC47F7C"/>
    <w:multiLevelType w:val="hybridMultilevel"/>
    <w:tmpl w:val="1F2C295C"/>
    <w:lvl w:ilvl="0" w:tplc="3D1E2710">
      <w:start w:val="1"/>
      <w:numFmt w:val="bullet"/>
      <w:lvlText w:val=""/>
      <w:lvlJc w:val="left"/>
      <w:pPr>
        <w:ind w:left="720" w:hanging="360"/>
      </w:pPr>
      <w:rPr>
        <w:rFonts w:ascii="Symbol" w:eastAsia="Symbol" w:hAnsi="Symbol" w:cs="Symbol"/>
      </w:rPr>
    </w:lvl>
    <w:lvl w:ilvl="1" w:tplc="04DA78B0">
      <w:start w:val="1"/>
      <w:numFmt w:val="bullet"/>
      <w:lvlText w:val="o"/>
      <w:lvlJc w:val="left"/>
      <w:pPr>
        <w:ind w:left="1440" w:hanging="360"/>
      </w:pPr>
      <w:rPr>
        <w:rFonts w:ascii="Courier New" w:eastAsia="Courier New" w:hAnsi="Courier New" w:cs="Courier New"/>
      </w:rPr>
    </w:lvl>
    <w:lvl w:ilvl="2" w:tplc="54768E88">
      <w:start w:val="1"/>
      <w:numFmt w:val="bullet"/>
      <w:lvlText w:val=""/>
      <w:lvlJc w:val="left"/>
      <w:pPr>
        <w:ind w:left="2160" w:hanging="360"/>
      </w:pPr>
      <w:rPr>
        <w:rFonts w:ascii="Wingdings" w:eastAsia="Wingdings" w:hAnsi="Wingdings" w:cs="Wingdings"/>
      </w:rPr>
    </w:lvl>
    <w:lvl w:ilvl="3" w:tplc="A378C87C">
      <w:start w:val="1"/>
      <w:numFmt w:val="bullet"/>
      <w:lvlText w:val=""/>
      <w:lvlJc w:val="left"/>
      <w:pPr>
        <w:ind w:left="2880" w:hanging="360"/>
      </w:pPr>
      <w:rPr>
        <w:rFonts w:ascii="Symbol" w:eastAsia="Symbol" w:hAnsi="Symbol" w:cs="Symbol"/>
      </w:rPr>
    </w:lvl>
    <w:lvl w:ilvl="4" w:tplc="F216B542">
      <w:start w:val="1"/>
      <w:numFmt w:val="bullet"/>
      <w:lvlText w:val="o"/>
      <w:lvlJc w:val="left"/>
      <w:pPr>
        <w:ind w:left="3600" w:hanging="360"/>
      </w:pPr>
      <w:rPr>
        <w:rFonts w:ascii="Courier New" w:eastAsia="Courier New" w:hAnsi="Courier New" w:cs="Courier New"/>
      </w:rPr>
    </w:lvl>
    <w:lvl w:ilvl="5" w:tplc="143CB1E2">
      <w:start w:val="1"/>
      <w:numFmt w:val="bullet"/>
      <w:lvlText w:val=""/>
      <w:lvlJc w:val="left"/>
      <w:pPr>
        <w:ind w:left="4320" w:hanging="360"/>
      </w:pPr>
      <w:rPr>
        <w:rFonts w:ascii="Wingdings" w:eastAsia="Wingdings" w:hAnsi="Wingdings" w:cs="Wingdings"/>
      </w:rPr>
    </w:lvl>
    <w:lvl w:ilvl="6" w:tplc="CEA63468">
      <w:start w:val="1"/>
      <w:numFmt w:val="bullet"/>
      <w:lvlText w:val=""/>
      <w:lvlJc w:val="left"/>
      <w:pPr>
        <w:ind w:left="5040" w:hanging="360"/>
      </w:pPr>
      <w:rPr>
        <w:rFonts w:ascii="Symbol" w:eastAsia="Symbol" w:hAnsi="Symbol" w:cs="Symbol"/>
      </w:rPr>
    </w:lvl>
    <w:lvl w:ilvl="7" w:tplc="EB50FBE0">
      <w:start w:val="1"/>
      <w:numFmt w:val="bullet"/>
      <w:lvlText w:val="o"/>
      <w:lvlJc w:val="left"/>
      <w:pPr>
        <w:ind w:left="5760" w:hanging="360"/>
      </w:pPr>
      <w:rPr>
        <w:rFonts w:ascii="Courier New" w:eastAsia="Courier New" w:hAnsi="Courier New" w:cs="Courier New"/>
      </w:rPr>
    </w:lvl>
    <w:lvl w:ilvl="8" w:tplc="7054CD86">
      <w:start w:val="1"/>
      <w:numFmt w:val="bullet"/>
      <w:lvlText w:val=""/>
      <w:lvlJc w:val="left"/>
      <w:pPr>
        <w:ind w:left="6480" w:hanging="360"/>
      </w:pPr>
      <w:rPr>
        <w:rFonts w:ascii="Wingdings" w:eastAsia="Wingdings" w:hAnsi="Wingdings" w:cs="Wingdings"/>
      </w:rPr>
    </w:lvl>
  </w:abstractNum>
  <w:abstractNum w:abstractNumId="15" w15:restartNumberingAfterBreak="0">
    <w:nsid w:val="1AC77BA9"/>
    <w:multiLevelType w:val="hybridMultilevel"/>
    <w:tmpl w:val="99443552"/>
    <w:lvl w:ilvl="0" w:tplc="078E41E4">
      <w:start w:val="1"/>
      <w:numFmt w:val="bullet"/>
      <w:lvlText w:val=""/>
      <w:lvlJc w:val="left"/>
      <w:pPr>
        <w:ind w:left="720" w:hanging="360"/>
      </w:pPr>
      <w:rPr>
        <w:rFonts w:ascii="Symbol" w:eastAsia="Symbol" w:hAnsi="Symbol" w:cs="Symbol"/>
      </w:rPr>
    </w:lvl>
    <w:lvl w:ilvl="1" w:tplc="3D182DD8">
      <w:start w:val="1"/>
      <w:numFmt w:val="bullet"/>
      <w:lvlText w:val="o"/>
      <w:lvlJc w:val="left"/>
      <w:pPr>
        <w:ind w:left="1440" w:hanging="360"/>
      </w:pPr>
      <w:rPr>
        <w:rFonts w:ascii="Courier New" w:eastAsia="Courier New" w:hAnsi="Courier New" w:cs="Courier New"/>
      </w:rPr>
    </w:lvl>
    <w:lvl w:ilvl="2" w:tplc="1BA2646C">
      <w:start w:val="1"/>
      <w:numFmt w:val="bullet"/>
      <w:lvlText w:val=""/>
      <w:lvlJc w:val="left"/>
      <w:pPr>
        <w:ind w:left="2160" w:hanging="360"/>
      </w:pPr>
      <w:rPr>
        <w:rFonts w:ascii="Wingdings" w:eastAsia="Wingdings" w:hAnsi="Wingdings" w:cs="Wingdings"/>
      </w:rPr>
    </w:lvl>
    <w:lvl w:ilvl="3" w:tplc="16DA0132">
      <w:start w:val="1"/>
      <w:numFmt w:val="bullet"/>
      <w:lvlText w:val=""/>
      <w:lvlJc w:val="left"/>
      <w:pPr>
        <w:ind w:left="2880" w:hanging="360"/>
      </w:pPr>
      <w:rPr>
        <w:rFonts w:ascii="Symbol" w:eastAsia="Symbol" w:hAnsi="Symbol" w:cs="Symbol"/>
      </w:rPr>
    </w:lvl>
    <w:lvl w:ilvl="4" w:tplc="15F84742">
      <w:start w:val="1"/>
      <w:numFmt w:val="bullet"/>
      <w:lvlText w:val="o"/>
      <w:lvlJc w:val="left"/>
      <w:pPr>
        <w:ind w:left="3600" w:hanging="360"/>
      </w:pPr>
      <w:rPr>
        <w:rFonts w:ascii="Courier New" w:eastAsia="Courier New" w:hAnsi="Courier New" w:cs="Courier New"/>
      </w:rPr>
    </w:lvl>
    <w:lvl w:ilvl="5" w:tplc="3A6ED824">
      <w:start w:val="1"/>
      <w:numFmt w:val="bullet"/>
      <w:lvlText w:val=""/>
      <w:lvlJc w:val="left"/>
      <w:pPr>
        <w:ind w:left="4320" w:hanging="360"/>
      </w:pPr>
      <w:rPr>
        <w:rFonts w:ascii="Wingdings" w:eastAsia="Wingdings" w:hAnsi="Wingdings" w:cs="Wingdings"/>
      </w:rPr>
    </w:lvl>
    <w:lvl w:ilvl="6" w:tplc="54603BB8">
      <w:start w:val="1"/>
      <w:numFmt w:val="bullet"/>
      <w:lvlText w:val=""/>
      <w:lvlJc w:val="left"/>
      <w:pPr>
        <w:ind w:left="5040" w:hanging="360"/>
      </w:pPr>
      <w:rPr>
        <w:rFonts w:ascii="Symbol" w:eastAsia="Symbol" w:hAnsi="Symbol" w:cs="Symbol"/>
      </w:rPr>
    </w:lvl>
    <w:lvl w:ilvl="7" w:tplc="7F22BBDA">
      <w:start w:val="1"/>
      <w:numFmt w:val="bullet"/>
      <w:lvlText w:val="o"/>
      <w:lvlJc w:val="left"/>
      <w:pPr>
        <w:ind w:left="5760" w:hanging="360"/>
      </w:pPr>
      <w:rPr>
        <w:rFonts w:ascii="Courier New" w:eastAsia="Courier New" w:hAnsi="Courier New" w:cs="Courier New"/>
      </w:rPr>
    </w:lvl>
    <w:lvl w:ilvl="8" w:tplc="20746A96">
      <w:start w:val="1"/>
      <w:numFmt w:val="bullet"/>
      <w:lvlText w:val=""/>
      <w:lvlJc w:val="left"/>
      <w:pPr>
        <w:ind w:left="6480" w:hanging="360"/>
      </w:pPr>
      <w:rPr>
        <w:rFonts w:ascii="Wingdings" w:eastAsia="Wingdings" w:hAnsi="Wingdings" w:cs="Wingdings"/>
      </w:rPr>
    </w:lvl>
  </w:abstractNum>
  <w:abstractNum w:abstractNumId="16" w15:restartNumberingAfterBreak="0">
    <w:nsid w:val="1AEA3E81"/>
    <w:multiLevelType w:val="hybridMultilevel"/>
    <w:tmpl w:val="5600C90C"/>
    <w:lvl w:ilvl="0" w:tplc="580E84C4">
      <w:start w:val="1"/>
      <w:numFmt w:val="bullet"/>
      <w:lvlText w:val=""/>
      <w:lvlJc w:val="left"/>
      <w:pPr>
        <w:ind w:left="720" w:hanging="360"/>
      </w:pPr>
      <w:rPr>
        <w:rFonts w:ascii="Symbol" w:eastAsia="Symbol" w:hAnsi="Symbol" w:cs="Symbol"/>
      </w:rPr>
    </w:lvl>
    <w:lvl w:ilvl="1" w:tplc="E8083268">
      <w:start w:val="1"/>
      <w:numFmt w:val="bullet"/>
      <w:lvlText w:val="o"/>
      <w:lvlJc w:val="left"/>
      <w:pPr>
        <w:ind w:left="1440" w:hanging="360"/>
      </w:pPr>
      <w:rPr>
        <w:rFonts w:ascii="Courier New" w:eastAsia="Courier New" w:hAnsi="Courier New" w:cs="Courier New"/>
      </w:rPr>
    </w:lvl>
    <w:lvl w:ilvl="2" w:tplc="4CDADCE6">
      <w:start w:val="1"/>
      <w:numFmt w:val="bullet"/>
      <w:lvlText w:val=""/>
      <w:lvlJc w:val="left"/>
      <w:pPr>
        <w:ind w:left="2160" w:hanging="360"/>
      </w:pPr>
      <w:rPr>
        <w:rFonts w:ascii="Wingdings" w:eastAsia="Wingdings" w:hAnsi="Wingdings" w:cs="Wingdings"/>
      </w:rPr>
    </w:lvl>
    <w:lvl w:ilvl="3" w:tplc="078A9674">
      <w:start w:val="1"/>
      <w:numFmt w:val="bullet"/>
      <w:lvlText w:val=""/>
      <w:lvlJc w:val="left"/>
      <w:pPr>
        <w:ind w:left="2880" w:hanging="360"/>
      </w:pPr>
      <w:rPr>
        <w:rFonts w:ascii="Symbol" w:eastAsia="Symbol" w:hAnsi="Symbol" w:cs="Symbol"/>
      </w:rPr>
    </w:lvl>
    <w:lvl w:ilvl="4" w:tplc="6B24D6BA">
      <w:start w:val="1"/>
      <w:numFmt w:val="bullet"/>
      <w:lvlText w:val="o"/>
      <w:lvlJc w:val="left"/>
      <w:pPr>
        <w:ind w:left="3600" w:hanging="360"/>
      </w:pPr>
      <w:rPr>
        <w:rFonts w:ascii="Courier New" w:eastAsia="Courier New" w:hAnsi="Courier New" w:cs="Courier New"/>
      </w:rPr>
    </w:lvl>
    <w:lvl w:ilvl="5" w:tplc="5B0EB876">
      <w:start w:val="1"/>
      <w:numFmt w:val="bullet"/>
      <w:lvlText w:val=""/>
      <w:lvlJc w:val="left"/>
      <w:pPr>
        <w:ind w:left="4320" w:hanging="360"/>
      </w:pPr>
      <w:rPr>
        <w:rFonts w:ascii="Wingdings" w:eastAsia="Wingdings" w:hAnsi="Wingdings" w:cs="Wingdings"/>
      </w:rPr>
    </w:lvl>
    <w:lvl w:ilvl="6" w:tplc="17D21836">
      <w:start w:val="1"/>
      <w:numFmt w:val="bullet"/>
      <w:lvlText w:val=""/>
      <w:lvlJc w:val="left"/>
      <w:pPr>
        <w:ind w:left="5040" w:hanging="360"/>
      </w:pPr>
      <w:rPr>
        <w:rFonts w:ascii="Symbol" w:eastAsia="Symbol" w:hAnsi="Symbol" w:cs="Symbol"/>
      </w:rPr>
    </w:lvl>
    <w:lvl w:ilvl="7" w:tplc="43769CB0">
      <w:start w:val="1"/>
      <w:numFmt w:val="bullet"/>
      <w:lvlText w:val="o"/>
      <w:lvlJc w:val="left"/>
      <w:pPr>
        <w:ind w:left="5760" w:hanging="360"/>
      </w:pPr>
      <w:rPr>
        <w:rFonts w:ascii="Courier New" w:eastAsia="Courier New" w:hAnsi="Courier New" w:cs="Courier New"/>
      </w:rPr>
    </w:lvl>
    <w:lvl w:ilvl="8" w:tplc="7D30408E">
      <w:start w:val="1"/>
      <w:numFmt w:val="bullet"/>
      <w:lvlText w:val=""/>
      <w:lvlJc w:val="left"/>
      <w:pPr>
        <w:ind w:left="6480" w:hanging="360"/>
      </w:pPr>
      <w:rPr>
        <w:rFonts w:ascii="Wingdings" w:eastAsia="Wingdings" w:hAnsi="Wingdings" w:cs="Wingdings"/>
      </w:rPr>
    </w:lvl>
  </w:abstractNum>
  <w:abstractNum w:abstractNumId="17" w15:restartNumberingAfterBreak="0">
    <w:nsid w:val="1BE30541"/>
    <w:multiLevelType w:val="hybridMultilevel"/>
    <w:tmpl w:val="5B1811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1BF40F90"/>
    <w:multiLevelType w:val="hybridMultilevel"/>
    <w:tmpl w:val="65980EA2"/>
    <w:lvl w:ilvl="0" w:tplc="C76AD5B6">
      <w:start w:val="1"/>
      <w:numFmt w:val="bullet"/>
      <w:lvlText w:val=""/>
      <w:lvlJc w:val="left"/>
      <w:pPr>
        <w:ind w:left="720" w:hanging="360"/>
      </w:pPr>
      <w:rPr>
        <w:rFonts w:ascii="Symbol" w:eastAsia="Symbol" w:hAnsi="Symbol" w:cs="Symbol"/>
      </w:rPr>
    </w:lvl>
    <w:lvl w:ilvl="1" w:tplc="3C260F40">
      <w:start w:val="1"/>
      <w:numFmt w:val="bullet"/>
      <w:lvlText w:val="o"/>
      <w:lvlJc w:val="left"/>
      <w:pPr>
        <w:ind w:left="1440" w:hanging="360"/>
      </w:pPr>
      <w:rPr>
        <w:rFonts w:ascii="Courier New" w:eastAsia="Courier New" w:hAnsi="Courier New" w:cs="Courier New"/>
      </w:rPr>
    </w:lvl>
    <w:lvl w:ilvl="2" w:tplc="8C3C61DE">
      <w:start w:val="1"/>
      <w:numFmt w:val="bullet"/>
      <w:lvlText w:val=""/>
      <w:lvlJc w:val="left"/>
      <w:pPr>
        <w:ind w:left="2160" w:hanging="360"/>
      </w:pPr>
      <w:rPr>
        <w:rFonts w:ascii="Wingdings" w:eastAsia="Wingdings" w:hAnsi="Wingdings" w:cs="Wingdings"/>
      </w:rPr>
    </w:lvl>
    <w:lvl w:ilvl="3" w:tplc="1B96A3F6">
      <w:start w:val="1"/>
      <w:numFmt w:val="bullet"/>
      <w:lvlText w:val=""/>
      <w:lvlJc w:val="left"/>
      <w:pPr>
        <w:ind w:left="2880" w:hanging="360"/>
      </w:pPr>
      <w:rPr>
        <w:rFonts w:ascii="Symbol" w:eastAsia="Symbol" w:hAnsi="Symbol" w:cs="Symbol"/>
      </w:rPr>
    </w:lvl>
    <w:lvl w:ilvl="4" w:tplc="A4A6FCF2">
      <w:start w:val="1"/>
      <w:numFmt w:val="bullet"/>
      <w:lvlText w:val="o"/>
      <w:lvlJc w:val="left"/>
      <w:pPr>
        <w:ind w:left="3600" w:hanging="360"/>
      </w:pPr>
      <w:rPr>
        <w:rFonts w:ascii="Courier New" w:eastAsia="Courier New" w:hAnsi="Courier New" w:cs="Courier New"/>
      </w:rPr>
    </w:lvl>
    <w:lvl w:ilvl="5" w:tplc="636232C6">
      <w:start w:val="1"/>
      <w:numFmt w:val="bullet"/>
      <w:lvlText w:val=""/>
      <w:lvlJc w:val="left"/>
      <w:pPr>
        <w:ind w:left="4320" w:hanging="360"/>
      </w:pPr>
      <w:rPr>
        <w:rFonts w:ascii="Wingdings" w:eastAsia="Wingdings" w:hAnsi="Wingdings" w:cs="Wingdings"/>
      </w:rPr>
    </w:lvl>
    <w:lvl w:ilvl="6" w:tplc="4052F174">
      <w:start w:val="1"/>
      <w:numFmt w:val="bullet"/>
      <w:lvlText w:val=""/>
      <w:lvlJc w:val="left"/>
      <w:pPr>
        <w:ind w:left="5040" w:hanging="360"/>
      </w:pPr>
      <w:rPr>
        <w:rFonts w:ascii="Symbol" w:eastAsia="Symbol" w:hAnsi="Symbol" w:cs="Symbol"/>
      </w:rPr>
    </w:lvl>
    <w:lvl w:ilvl="7" w:tplc="9B1643FA">
      <w:start w:val="1"/>
      <w:numFmt w:val="bullet"/>
      <w:lvlText w:val="o"/>
      <w:lvlJc w:val="left"/>
      <w:pPr>
        <w:ind w:left="5760" w:hanging="360"/>
      </w:pPr>
      <w:rPr>
        <w:rFonts w:ascii="Courier New" w:eastAsia="Courier New" w:hAnsi="Courier New" w:cs="Courier New"/>
      </w:rPr>
    </w:lvl>
    <w:lvl w:ilvl="8" w:tplc="4FE0D22A">
      <w:start w:val="1"/>
      <w:numFmt w:val="bullet"/>
      <w:lvlText w:val=""/>
      <w:lvlJc w:val="left"/>
      <w:pPr>
        <w:ind w:left="6480" w:hanging="360"/>
      </w:pPr>
      <w:rPr>
        <w:rFonts w:ascii="Wingdings" w:eastAsia="Wingdings" w:hAnsi="Wingdings" w:cs="Wingdings"/>
      </w:rPr>
    </w:lvl>
  </w:abstractNum>
  <w:abstractNum w:abstractNumId="19" w15:restartNumberingAfterBreak="0">
    <w:nsid w:val="1CD677E9"/>
    <w:multiLevelType w:val="multilevel"/>
    <w:tmpl w:val="E6BC5E0C"/>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20" w15:restartNumberingAfterBreak="0">
    <w:nsid w:val="1D0C7F9B"/>
    <w:multiLevelType w:val="hybridMultilevel"/>
    <w:tmpl w:val="86E43DF2"/>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20DA0213"/>
    <w:multiLevelType w:val="hybridMultilevel"/>
    <w:tmpl w:val="8A066B24"/>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2125392D"/>
    <w:multiLevelType w:val="hybridMultilevel"/>
    <w:tmpl w:val="724405C0"/>
    <w:lvl w:ilvl="0" w:tplc="FF54C860">
      <w:start w:val="1"/>
      <w:numFmt w:val="bullet"/>
      <w:lvlText w:val=""/>
      <w:lvlJc w:val="left"/>
      <w:pPr>
        <w:ind w:left="720" w:hanging="360"/>
      </w:pPr>
      <w:rPr>
        <w:rFonts w:ascii="Symbol" w:eastAsia="Symbol" w:hAnsi="Symbol" w:cs="Symbol"/>
      </w:rPr>
    </w:lvl>
    <w:lvl w:ilvl="1" w:tplc="A76C52B8">
      <w:start w:val="1"/>
      <w:numFmt w:val="bullet"/>
      <w:lvlText w:val="o"/>
      <w:lvlJc w:val="left"/>
      <w:pPr>
        <w:ind w:left="1440" w:hanging="360"/>
      </w:pPr>
      <w:rPr>
        <w:rFonts w:ascii="Courier New" w:eastAsia="Courier New" w:hAnsi="Courier New" w:cs="Courier New"/>
      </w:rPr>
    </w:lvl>
    <w:lvl w:ilvl="2" w:tplc="D7709980">
      <w:start w:val="1"/>
      <w:numFmt w:val="bullet"/>
      <w:lvlText w:val=""/>
      <w:lvlJc w:val="left"/>
      <w:pPr>
        <w:ind w:left="2160" w:hanging="360"/>
      </w:pPr>
      <w:rPr>
        <w:rFonts w:ascii="Wingdings" w:eastAsia="Wingdings" w:hAnsi="Wingdings" w:cs="Wingdings"/>
      </w:rPr>
    </w:lvl>
    <w:lvl w:ilvl="3" w:tplc="67FED0CC">
      <w:start w:val="1"/>
      <w:numFmt w:val="bullet"/>
      <w:lvlText w:val=""/>
      <w:lvlJc w:val="left"/>
      <w:pPr>
        <w:ind w:left="2880" w:hanging="360"/>
      </w:pPr>
      <w:rPr>
        <w:rFonts w:ascii="Symbol" w:eastAsia="Symbol" w:hAnsi="Symbol" w:cs="Symbol"/>
      </w:rPr>
    </w:lvl>
    <w:lvl w:ilvl="4" w:tplc="D2582600">
      <w:start w:val="1"/>
      <w:numFmt w:val="bullet"/>
      <w:lvlText w:val="o"/>
      <w:lvlJc w:val="left"/>
      <w:pPr>
        <w:ind w:left="3600" w:hanging="360"/>
      </w:pPr>
      <w:rPr>
        <w:rFonts w:ascii="Courier New" w:eastAsia="Courier New" w:hAnsi="Courier New" w:cs="Courier New"/>
      </w:rPr>
    </w:lvl>
    <w:lvl w:ilvl="5" w:tplc="15606FAC">
      <w:start w:val="1"/>
      <w:numFmt w:val="bullet"/>
      <w:lvlText w:val=""/>
      <w:lvlJc w:val="left"/>
      <w:pPr>
        <w:ind w:left="4320" w:hanging="360"/>
      </w:pPr>
      <w:rPr>
        <w:rFonts w:ascii="Wingdings" w:eastAsia="Wingdings" w:hAnsi="Wingdings" w:cs="Wingdings"/>
      </w:rPr>
    </w:lvl>
    <w:lvl w:ilvl="6" w:tplc="8788D93C">
      <w:start w:val="1"/>
      <w:numFmt w:val="bullet"/>
      <w:lvlText w:val=""/>
      <w:lvlJc w:val="left"/>
      <w:pPr>
        <w:ind w:left="5040" w:hanging="360"/>
      </w:pPr>
      <w:rPr>
        <w:rFonts w:ascii="Symbol" w:eastAsia="Symbol" w:hAnsi="Symbol" w:cs="Symbol"/>
      </w:rPr>
    </w:lvl>
    <w:lvl w:ilvl="7" w:tplc="91641E5A">
      <w:start w:val="1"/>
      <w:numFmt w:val="bullet"/>
      <w:lvlText w:val="o"/>
      <w:lvlJc w:val="left"/>
      <w:pPr>
        <w:ind w:left="5760" w:hanging="360"/>
      </w:pPr>
      <w:rPr>
        <w:rFonts w:ascii="Courier New" w:eastAsia="Courier New" w:hAnsi="Courier New" w:cs="Courier New"/>
      </w:rPr>
    </w:lvl>
    <w:lvl w:ilvl="8" w:tplc="B260AC28">
      <w:start w:val="1"/>
      <w:numFmt w:val="bullet"/>
      <w:lvlText w:val=""/>
      <w:lvlJc w:val="left"/>
      <w:pPr>
        <w:ind w:left="6480" w:hanging="360"/>
      </w:pPr>
      <w:rPr>
        <w:rFonts w:ascii="Wingdings" w:eastAsia="Wingdings" w:hAnsi="Wingdings" w:cs="Wingdings"/>
      </w:rPr>
    </w:lvl>
  </w:abstractNum>
  <w:abstractNum w:abstractNumId="23" w15:restartNumberingAfterBreak="0">
    <w:nsid w:val="244367AF"/>
    <w:multiLevelType w:val="multilevel"/>
    <w:tmpl w:val="EA22BEC2"/>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24" w15:restartNumberingAfterBreak="0">
    <w:nsid w:val="24BF7A8F"/>
    <w:multiLevelType w:val="hybridMultilevel"/>
    <w:tmpl w:val="1B62E1F6"/>
    <w:lvl w:ilvl="0" w:tplc="5EAEA6C4">
      <w:start w:val="1"/>
      <w:numFmt w:val="bullet"/>
      <w:lvlText w:val=""/>
      <w:lvlJc w:val="left"/>
      <w:pPr>
        <w:ind w:left="720" w:hanging="360"/>
      </w:pPr>
      <w:rPr>
        <w:rFonts w:ascii="Symbol" w:eastAsia="Symbol" w:hAnsi="Symbol" w:cs="Symbol"/>
      </w:rPr>
    </w:lvl>
    <w:lvl w:ilvl="1" w:tplc="18DE6F98">
      <w:start w:val="1"/>
      <w:numFmt w:val="bullet"/>
      <w:lvlText w:val="o"/>
      <w:lvlJc w:val="left"/>
      <w:pPr>
        <w:ind w:left="1440" w:hanging="360"/>
      </w:pPr>
      <w:rPr>
        <w:rFonts w:ascii="Courier New" w:eastAsia="Courier New" w:hAnsi="Courier New" w:cs="Courier New"/>
      </w:rPr>
    </w:lvl>
    <w:lvl w:ilvl="2" w:tplc="98D48DA6">
      <w:start w:val="1"/>
      <w:numFmt w:val="bullet"/>
      <w:lvlText w:val=""/>
      <w:lvlJc w:val="left"/>
      <w:pPr>
        <w:ind w:left="2160" w:hanging="360"/>
      </w:pPr>
      <w:rPr>
        <w:rFonts w:ascii="Wingdings" w:eastAsia="Wingdings" w:hAnsi="Wingdings" w:cs="Wingdings"/>
      </w:rPr>
    </w:lvl>
    <w:lvl w:ilvl="3" w:tplc="C19C109A">
      <w:start w:val="1"/>
      <w:numFmt w:val="bullet"/>
      <w:lvlText w:val=""/>
      <w:lvlJc w:val="left"/>
      <w:pPr>
        <w:ind w:left="2880" w:hanging="360"/>
      </w:pPr>
      <w:rPr>
        <w:rFonts w:ascii="Symbol" w:eastAsia="Symbol" w:hAnsi="Symbol" w:cs="Symbol"/>
      </w:rPr>
    </w:lvl>
    <w:lvl w:ilvl="4" w:tplc="443E8BDE">
      <w:start w:val="1"/>
      <w:numFmt w:val="bullet"/>
      <w:lvlText w:val="o"/>
      <w:lvlJc w:val="left"/>
      <w:pPr>
        <w:ind w:left="3600" w:hanging="360"/>
      </w:pPr>
      <w:rPr>
        <w:rFonts w:ascii="Courier New" w:eastAsia="Courier New" w:hAnsi="Courier New" w:cs="Courier New"/>
      </w:rPr>
    </w:lvl>
    <w:lvl w:ilvl="5" w:tplc="40AEA270">
      <w:start w:val="1"/>
      <w:numFmt w:val="bullet"/>
      <w:lvlText w:val=""/>
      <w:lvlJc w:val="left"/>
      <w:pPr>
        <w:ind w:left="4320" w:hanging="360"/>
      </w:pPr>
      <w:rPr>
        <w:rFonts w:ascii="Wingdings" w:eastAsia="Wingdings" w:hAnsi="Wingdings" w:cs="Wingdings"/>
      </w:rPr>
    </w:lvl>
    <w:lvl w:ilvl="6" w:tplc="1ADA7F76">
      <w:start w:val="1"/>
      <w:numFmt w:val="bullet"/>
      <w:lvlText w:val=""/>
      <w:lvlJc w:val="left"/>
      <w:pPr>
        <w:ind w:left="5040" w:hanging="360"/>
      </w:pPr>
      <w:rPr>
        <w:rFonts w:ascii="Symbol" w:eastAsia="Symbol" w:hAnsi="Symbol" w:cs="Symbol"/>
      </w:rPr>
    </w:lvl>
    <w:lvl w:ilvl="7" w:tplc="7958A89E">
      <w:start w:val="1"/>
      <w:numFmt w:val="bullet"/>
      <w:lvlText w:val="o"/>
      <w:lvlJc w:val="left"/>
      <w:pPr>
        <w:ind w:left="5760" w:hanging="360"/>
      </w:pPr>
      <w:rPr>
        <w:rFonts w:ascii="Courier New" w:eastAsia="Courier New" w:hAnsi="Courier New" w:cs="Courier New"/>
      </w:rPr>
    </w:lvl>
    <w:lvl w:ilvl="8" w:tplc="2CA89258">
      <w:start w:val="1"/>
      <w:numFmt w:val="bullet"/>
      <w:lvlText w:val=""/>
      <w:lvlJc w:val="left"/>
      <w:pPr>
        <w:ind w:left="6480" w:hanging="360"/>
      </w:pPr>
      <w:rPr>
        <w:rFonts w:ascii="Wingdings" w:eastAsia="Wingdings" w:hAnsi="Wingdings" w:cs="Wingdings"/>
      </w:rPr>
    </w:lvl>
  </w:abstractNum>
  <w:abstractNum w:abstractNumId="25" w15:restartNumberingAfterBreak="0">
    <w:nsid w:val="24DE1D6C"/>
    <w:multiLevelType w:val="hybridMultilevel"/>
    <w:tmpl w:val="DF124A72"/>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263D3D64"/>
    <w:multiLevelType w:val="hybridMultilevel"/>
    <w:tmpl w:val="CA18805C"/>
    <w:lvl w:ilvl="0" w:tplc="CE927192">
      <w:start w:val="1"/>
      <w:numFmt w:val="bullet"/>
      <w:lvlText w:val=""/>
      <w:lvlJc w:val="left"/>
      <w:pPr>
        <w:ind w:left="720" w:hanging="360"/>
      </w:pPr>
      <w:rPr>
        <w:rFonts w:ascii="Symbol" w:eastAsia="Symbol" w:hAnsi="Symbol" w:cs="Symbol"/>
      </w:rPr>
    </w:lvl>
    <w:lvl w:ilvl="1" w:tplc="6846B3CC">
      <w:start w:val="1"/>
      <w:numFmt w:val="bullet"/>
      <w:lvlText w:val="o"/>
      <w:lvlJc w:val="left"/>
      <w:pPr>
        <w:ind w:left="1440" w:hanging="360"/>
      </w:pPr>
      <w:rPr>
        <w:rFonts w:ascii="Courier New" w:eastAsia="Courier New" w:hAnsi="Courier New" w:cs="Courier New"/>
      </w:rPr>
    </w:lvl>
    <w:lvl w:ilvl="2" w:tplc="476A336E">
      <w:start w:val="1"/>
      <w:numFmt w:val="bullet"/>
      <w:lvlText w:val=""/>
      <w:lvlJc w:val="left"/>
      <w:pPr>
        <w:ind w:left="2160" w:hanging="360"/>
      </w:pPr>
      <w:rPr>
        <w:rFonts w:ascii="Wingdings" w:eastAsia="Wingdings" w:hAnsi="Wingdings" w:cs="Wingdings"/>
      </w:rPr>
    </w:lvl>
    <w:lvl w:ilvl="3" w:tplc="87F2C5C6">
      <w:start w:val="1"/>
      <w:numFmt w:val="bullet"/>
      <w:lvlText w:val=""/>
      <w:lvlJc w:val="left"/>
      <w:pPr>
        <w:ind w:left="2880" w:hanging="360"/>
      </w:pPr>
      <w:rPr>
        <w:rFonts w:ascii="Symbol" w:eastAsia="Symbol" w:hAnsi="Symbol" w:cs="Symbol"/>
      </w:rPr>
    </w:lvl>
    <w:lvl w:ilvl="4" w:tplc="B88ECA92">
      <w:start w:val="1"/>
      <w:numFmt w:val="bullet"/>
      <w:lvlText w:val="o"/>
      <w:lvlJc w:val="left"/>
      <w:pPr>
        <w:ind w:left="3600" w:hanging="360"/>
      </w:pPr>
      <w:rPr>
        <w:rFonts w:ascii="Courier New" w:eastAsia="Courier New" w:hAnsi="Courier New" w:cs="Courier New"/>
      </w:rPr>
    </w:lvl>
    <w:lvl w:ilvl="5" w:tplc="D7345F92">
      <w:start w:val="1"/>
      <w:numFmt w:val="bullet"/>
      <w:lvlText w:val=""/>
      <w:lvlJc w:val="left"/>
      <w:pPr>
        <w:ind w:left="4320" w:hanging="360"/>
      </w:pPr>
      <w:rPr>
        <w:rFonts w:ascii="Wingdings" w:eastAsia="Wingdings" w:hAnsi="Wingdings" w:cs="Wingdings"/>
      </w:rPr>
    </w:lvl>
    <w:lvl w:ilvl="6" w:tplc="D272F468">
      <w:start w:val="1"/>
      <w:numFmt w:val="bullet"/>
      <w:lvlText w:val=""/>
      <w:lvlJc w:val="left"/>
      <w:pPr>
        <w:ind w:left="5040" w:hanging="360"/>
      </w:pPr>
      <w:rPr>
        <w:rFonts w:ascii="Symbol" w:eastAsia="Symbol" w:hAnsi="Symbol" w:cs="Symbol"/>
      </w:rPr>
    </w:lvl>
    <w:lvl w:ilvl="7" w:tplc="E16A21EC">
      <w:start w:val="1"/>
      <w:numFmt w:val="bullet"/>
      <w:lvlText w:val="o"/>
      <w:lvlJc w:val="left"/>
      <w:pPr>
        <w:ind w:left="5760" w:hanging="360"/>
      </w:pPr>
      <w:rPr>
        <w:rFonts w:ascii="Courier New" w:eastAsia="Courier New" w:hAnsi="Courier New" w:cs="Courier New"/>
      </w:rPr>
    </w:lvl>
    <w:lvl w:ilvl="8" w:tplc="C9068712">
      <w:start w:val="1"/>
      <w:numFmt w:val="bullet"/>
      <w:lvlText w:val=""/>
      <w:lvlJc w:val="left"/>
      <w:pPr>
        <w:ind w:left="6480" w:hanging="360"/>
      </w:pPr>
      <w:rPr>
        <w:rFonts w:ascii="Wingdings" w:eastAsia="Wingdings" w:hAnsi="Wingdings" w:cs="Wingdings"/>
      </w:rPr>
    </w:lvl>
  </w:abstractNum>
  <w:abstractNum w:abstractNumId="27" w15:restartNumberingAfterBreak="0">
    <w:nsid w:val="267E7257"/>
    <w:multiLevelType w:val="hybridMultilevel"/>
    <w:tmpl w:val="6F72CC48"/>
    <w:lvl w:ilvl="0" w:tplc="5B2C1BC2">
      <w:start w:val="1"/>
      <w:numFmt w:val="bullet"/>
      <w:lvlText w:val=""/>
      <w:lvlJc w:val="left"/>
      <w:pPr>
        <w:ind w:left="720" w:hanging="360"/>
      </w:pPr>
      <w:rPr>
        <w:rFonts w:ascii="Symbol" w:eastAsia="Symbol" w:hAnsi="Symbol" w:cs="Symbol"/>
      </w:rPr>
    </w:lvl>
    <w:lvl w:ilvl="1" w:tplc="5BAE76B8">
      <w:start w:val="1"/>
      <w:numFmt w:val="bullet"/>
      <w:lvlText w:val="o"/>
      <w:lvlJc w:val="left"/>
      <w:pPr>
        <w:ind w:left="1440" w:hanging="360"/>
      </w:pPr>
      <w:rPr>
        <w:rFonts w:ascii="Courier New" w:eastAsia="Courier New" w:hAnsi="Courier New" w:cs="Courier New"/>
      </w:rPr>
    </w:lvl>
    <w:lvl w:ilvl="2" w:tplc="0AE0A62A">
      <w:start w:val="1"/>
      <w:numFmt w:val="bullet"/>
      <w:lvlText w:val=""/>
      <w:lvlJc w:val="left"/>
      <w:pPr>
        <w:ind w:left="2160" w:hanging="360"/>
      </w:pPr>
      <w:rPr>
        <w:rFonts w:ascii="Wingdings" w:eastAsia="Wingdings" w:hAnsi="Wingdings" w:cs="Wingdings"/>
      </w:rPr>
    </w:lvl>
    <w:lvl w:ilvl="3" w:tplc="027E061E">
      <w:start w:val="1"/>
      <w:numFmt w:val="bullet"/>
      <w:lvlText w:val=""/>
      <w:lvlJc w:val="left"/>
      <w:pPr>
        <w:ind w:left="2880" w:hanging="360"/>
      </w:pPr>
      <w:rPr>
        <w:rFonts w:ascii="Symbol" w:eastAsia="Symbol" w:hAnsi="Symbol" w:cs="Symbol"/>
      </w:rPr>
    </w:lvl>
    <w:lvl w:ilvl="4" w:tplc="F04AD014">
      <w:start w:val="1"/>
      <w:numFmt w:val="bullet"/>
      <w:lvlText w:val="o"/>
      <w:lvlJc w:val="left"/>
      <w:pPr>
        <w:ind w:left="3600" w:hanging="360"/>
      </w:pPr>
      <w:rPr>
        <w:rFonts w:ascii="Courier New" w:eastAsia="Courier New" w:hAnsi="Courier New" w:cs="Courier New"/>
      </w:rPr>
    </w:lvl>
    <w:lvl w:ilvl="5" w:tplc="11BCC3AC">
      <w:start w:val="1"/>
      <w:numFmt w:val="bullet"/>
      <w:lvlText w:val=""/>
      <w:lvlJc w:val="left"/>
      <w:pPr>
        <w:ind w:left="4320" w:hanging="360"/>
      </w:pPr>
      <w:rPr>
        <w:rFonts w:ascii="Wingdings" w:eastAsia="Wingdings" w:hAnsi="Wingdings" w:cs="Wingdings"/>
      </w:rPr>
    </w:lvl>
    <w:lvl w:ilvl="6" w:tplc="4D005ECE">
      <w:start w:val="1"/>
      <w:numFmt w:val="bullet"/>
      <w:lvlText w:val=""/>
      <w:lvlJc w:val="left"/>
      <w:pPr>
        <w:ind w:left="5040" w:hanging="360"/>
      </w:pPr>
      <w:rPr>
        <w:rFonts w:ascii="Symbol" w:eastAsia="Symbol" w:hAnsi="Symbol" w:cs="Symbol"/>
      </w:rPr>
    </w:lvl>
    <w:lvl w:ilvl="7" w:tplc="A23A333C">
      <w:start w:val="1"/>
      <w:numFmt w:val="bullet"/>
      <w:lvlText w:val="o"/>
      <w:lvlJc w:val="left"/>
      <w:pPr>
        <w:ind w:left="5760" w:hanging="360"/>
      </w:pPr>
      <w:rPr>
        <w:rFonts w:ascii="Courier New" w:eastAsia="Courier New" w:hAnsi="Courier New" w:cs="Courier New"/>
      </w:rPr>
    </w:lvl>
    <w:lvl w:ilvl="8" w:tplc="00EEFDC6">
      <w:start w:val="1"/>
      <w:numFmt w:val="bullet"/>
      <w:lvlText w:val=""/>
      <w:lvlJc w:val="left"/>
      <w:pPr>
        <w:ind w:left="6480" w:hanging="360"/>
      </w:pPr>
      <w:rPr>
        <w:rFonts w:ascii="Wingdings" w:eastAsia="Wingdings" w:hAnsi="Wingdings" w:cs="Wingdings"/>
      </w:rPr>
    </w:lvl>
  </w:abstractNum>
  <w:abstractNum w:abstractNumId="28" w15:restartNumberingAfterBreak="0">
    <w:nsid w:val="28B605EB"/>
    <w:multiLevelType w:val="hybridMultilevel"/>
    <w:tmpl w:val="4E58D858"/>
    <w:lvl w:ilvl="0" w:tplc="22D489FA">
      <w:start w:val="1"/>
      <w:numFmt w:val="bullet"/>
      <w:lvlText w:val=""/>
      <w:lvlJc w:val="left"/>
      <w:pPr>
        <w:ind w:left="720" w:hanging="360"/>
      </w:pPr>
      <w:rPr>
        <w:rFonts w:ascii="Symbol" w:eastAsia="Symbol" w:hAnsi="Symbol" w:cs="Symbol"/>
      </w:rPr>
    </w:lvl>
    <w:lvl w:ilvl="1" w:tplc="9D3A410E">
      <w:start w:val="1"/>
      <w:numFmt w:val="bullet"/>
      <w:lvlText w:val="o"/>
      <w:lvlJc w:val="left"/>
      <w:pPr>
        <w:ind w:left="1440" w:hanging="360"/>
      </w:pPr>
      <w:rPr>
        <w:rFonts w:ascii="Courier New" w:eastAsia="Courier New" w:hAnsi="Courier New" w:cs="Courier New"/>
      </w:rPr>
    </w:lvl>
    <w:lvl w:ilvl="2" w:tplc="23E8CE86">
      <w:start w:val="1"/>
      <w:numFmt w:val="bullet"/>
      <w:lvlText w:val=""/>
      <w:lvlJc w:val="left"/>
      <w:pPr>
        <w:ind w:left="2160" w:hanging="360"/>
      </w:pPr>
      <w:rPr>
        <w:rFonts w:ascii="Wingdings" w:eastAsia="Wingdings" w:hAnsi="Wingdings" w:cs="Wingdings"/>
      </w:rPr>
    </w:lvl>
    <w:lvl w:ilvl="3" w:tplc="701427D6">
      <w:start w:val="1"/>
      <w:numFmt w:val="bullet"/>
      <w:lvlText w:val=""/>
      <w:lvlJc w:val="left"/>
      <w:pPr>
        <w:ind w:left="2880" w:hanging="360"/>
      </w:pPr>
      <w:rPr>
        <w:rFonts w:ascii="Symbol" w:eastAsia="Symbol" w:hAnsi="Symbol" w:cs="Symbol"/>
      </w:rPr>
    </w:lvl>
    <w:lvl w:ilvl="4" w:tplc="B720CDF0">
      <w:start w:val="1"/>
      <w:numFmt w:val="bullet"/>
      <w:lvlText w:val="o"/>
      <w:lvlJc w:val="left"/>
      <w:pPr>
        <w:ind w:left="3600" w:hanging="360"/>
      </w:pPr>
      <w:rPr>
        <w:rFonts w:ascii="Courier New" w:eastAsia="Courier New" w:hAnsi="Courier New" w:cs="Courier New"/>
      </w:rPr>
    </w:lvl>
    <w:lvl w:ilvl="5" w:tplc="F0129D7C">
      <w:start w:val="1"/>
      <w:numFmt w:val="bullet"/>
      <w:lvlText w:val=""/>
      <w:lvlJc w:val="left"/>
      <w:pPr>
        <w:ind w:left="4320" w:hanging="360"/>
      </w:pPr>
      <w:rPr>
        <w:rFonts w:ascii="Wingdings" w:eastAsia="Wingdings" w:hAnsi="Wingdings" w:cs="Wingdings"/>
      </w:rPr>
    </w:lvl>
    <w:lvl w:ilvl="6" w:tplc="435C7FB8">
      <w:start w:val="1"/>
      <w:numFmt w:val="bullet"/>
      <w:lvlText w:val=""/>
      <w:lvlJc w:val="left"/>
      <w:pPr>
        <w:ind w:left="5040" w:hanging="360"/>
      </w:pPr>
      <w:rPr>
        <w:rFonts w:ascii="Symbol" w:eastAsia="Symbol" w:hAnsi="Symbol" w:cs="Symbol"/>
      </w:rPr>
    </w:lvl>
    <w:lvl w:ilvl="7" w:tplc="307083CA">
      <w:start w:val="1"/>
      <w:numFmt w:val="bullet"/>
      <w:lvlText w:val="o"/>
      <w:lvlJc w:val="left"/>
      <w:pPr>
        <w:ind w:left="5760" w:hanging="360"/>
      </w:pPr>
      <w:rPr>
        <w:rFonts w:ascii="Courier New" w:eastAsia="Courier New" w:hAnsi="Courier New" w:cs="Courier New"/>
      </w:rPr>
    </w:lvl>
    <w:lvl w:ilvl="8" w:tplc="52E21CA0">
      <w:start w:val="1"/>
      <w:numFmt w:val="bullet"/>
      <w:lvlText w:val=""/>
      <w:lvlJc w:val="left"/>
      <w:pPr>
        <w:ind w:left="6480" w:hanging="360"/>
      </w:pPr>
      <w:rPr>
        <w:rFonts w:ascii="Wingdings" w:eastAsia="Wingdings" w:hAnsi="Wingdings" w:cs="Wingdings"/>
      </w:rPr>
    </w:lvl>
  </w:abstractNum>
  <w:abstractNum w:abstractNumId="29" w15:restartNumberingAfterBreak="0">
    <w:nsid w:val="295E3645"/>
    <w:multiLevelType w:val="hybridMultilevel"/>
    <w:tmpl w:val="78AE33E8"/>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2B7B43D6"/>
    <w:multiLevelType w:val="multilevel"/>
    <w:tmpl w:val="46B85C50"/>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31" w15:restartNumberingAfterBreak="0">
    <w:nsid w:val="2C934DED"/>
    <w:multiLevelType w:val="hybridMultilevel"/>
    <w:tmpl w:val="8C541D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2DDC17E0"/>
    <w:multiLevelType w:val="multilevel"/>
    <w:tmpl w:val="5B24DEC0"/>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33" w15:restartNumberingAfterBreak="0">
    <w:nsid w:val="2EF35FF2"/>
    <w:multiLevelType w:val="multilevel"/>
    <w:tmpl w:val="0C989C4C"/>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34" w15:restartNumberingAfterBreak="0">
    <w:nsid w:val="31CC2377"/>
    <w:multiLevelType w:val="hybridMultilevel"/>
    <w:tmpl w:val="A7E6C640"/>
    <w:lvl w:ilvl="0" w:tplc="2FA674EC">
      <w:start w:val="1"/>
      <w:numFmt w:val="bullet"/>
      <w:lvlText w:val=""/>
      <w:lvlJc w:val="left"/>
      <w:pPr>
        <w:ind w:left="720" w:hanging="360"/>
      </w:pPr>
      <w:rPr>
        <w:rFonts w:ascii="Symbol" w:eastAsia="Symbol" w:hAnsi="Symbol" w:cs="Symbol"/>
      </w:rPr>
    </w:lvl>
    <w:lvl w:ilvl="1" w:tplc="E79CD3A8">
      <w:start w:val="1"/>
      <w:numFmt w:val="bullet"/>
      <w:lvlText w:val="o"/>
      <w:lvlJc w:val="left"/>
      <w:pPr>
        <w:ind w:left="1440" w:hanging="360"/>
      </w:pPr>
      <w:rPr>
        <w:rFonts w:ascii="Courier New" w:eastAsia="Courier New" w:hAnsi="Courier New" w:cs="Courier New"/>
      </w:rPr>
    </w:lvl>
    <w:lvl w:ilvl="2" w:tplc="51D248EC">
      <w:start w:val="1"/>
      <w:numFmt w:val="bullet"/>
      <w:lvlText w:val=""/>
      <w:lvlJc w:val="left"/>
      <w:pPr>
        <w:ind w:left="2160" w:hanging="360"/>
      </w:pPr>
      <w:rPr>
        <w:rFonts w:ascii="Wingdings" w:eastAsia="Wingdings" w:hAnsi="Wingdings" w:cs="Wingdings"/>
      </w:rPr>
    </w:lvl>
    <w:lvl w:ilvl="3" w:tplc="10A60B2C">
      <w:start w:val="1"/>
      <w:numFmt w:val="bullet"/>
      <w:lvlText w:val=""/>
      <w:lvlJc w:val="left"/>
      <w:pPr>
        <w:ind w:left="2880" w:hanging="360"/>
      </w:pPr>
      <w:rPr>
        <w:rFonts w:ascii="Symbol" w:eastAsia="Symbol" w:hAnsi="Symbol" w:cs="Symbol"/>
      </w:rPr>
    </w:lvl>
    <w:lvl w:ilvl="4" w:tplc="EA485296">
      <w:start w:val="1"/>
      <w:numFmt w:val="bullet"/>
      <w:lvlText w:val="o"/>
      <w:lvlJc w:val="left"/>
      <w:pPr>
        <w:ind w:left="3600" w:hanging="360"/>
      </w:pPr>
      <w:rPr>
        <w:rFonts w:ascii="Courier New" w:eastAsia="Courier New" w:hAnsi="Courier New" w:cs="Courier New"/>
      </w:rPr>
    </w:lvl>
    <w:lvl w:ilvl="5" w:tplc="A1D04BBA">
      <w:start w:val="1"/>
      <w:numFmt w:val="bullet"/>
      <w:lvlText w:val=""/>
      <w:lvlJc w:val="left"/>
      <w:pPr>
        <w:ind w:left="4320" w:hanging="360"/>
      </w:pPr>
      <w:rPr>
        <w:rFonts w:ascii="Wingdings" w:eastAsia="Wingdings" w:hAnsi="Wingdings" w:cs="Wingdings"/>
      </w:rPr>
    </w:lvl>
    <w:lvl w:ilvl="6" w:tplc="ADE22D5E">
      <w:start w:val="1"/>
      <w:numFmt w:val="bullet"/>
      <w:lvlText w:val=""/>
      <w:lvlJc w:val="left"/>
      <w:pPr>
        <w:ind w:left="5040" w:hanging="360"/>
      </w:pPr>
      <w:rPr>
        <w:rFonts w:ascii="Symbol" w:eastAsia="Symbol" w:hAnsi="Symbol" w:cs="Symbol"/>
      </w:rPr>
    </w:lvl>
    <w:lvl w:ilvl="7" w:tplc="BAA4C79E">
      <w:start w:val="1"/>
      <w:numFmt w:val="bullet"/>
      <w:lvlText w:val="o"/>
      <w:lvlJc w:val="left"/>
      <w:pPr>
        <w:ind w:left="5760" w:hanging="360"/>
      </w:pPr>
      <w:rPr>
        <w:rFonts w:ascii="Courier New" w:eastAsia="Courier New" w:hAnsi="Courier New" w:cs="Courier New"/>
      </w:rPr>
    </w:lvl>
    <w:lvl w:ilvl="8" w:tplc="9AA091C8">
      <w:start w:val="1"/>
      <w:numFmt w:val="bullet"/>
      <w:lvlText w:val=""/>
      <w:lvlJc w:val="left"/>
      <w:pPr>
        <w:ind w:left="6480" w:hanging="360"/>
      </w:pPr>
      <w:rPr>
        <w:rFonts w:ascii="Wingdings" w:eastAsia="Wingdings" w:hAnsi="Wingdings" w:cs="Wingdings"/>
      </w:rPr>
    </w:lvl>
  </w:abstractNum>
  <w:abstractNum w:abstractNumId="35" w15:restartNumberingAfterBreak="0">
    <w:nsid w:val="34FB2EB7"/>
    <w:multiLevelType w:val="hybridMultilevel"/>
    <w:tmpl w:val="D7CEBD4C"/>
    <w:lvl w:ilvl="0" w:tplc="7D965D0E">
      <w:start w:val="1"/>
      <w:numFmt w:val="bullet"/>
      <w:lvlText w:val=""/>
      <w:lvlJc w:val="left"/>
      <w:pPr>
        <w:ind w:left="720" w:hanging="360"/>
      </w:pPr>
      <w:rPr>
        <w:rFonts w:ascii="Symbol" w:eastAsia="Symbol" w:hAnsi="Symbol" w:cs="Symbol"/>
      </w:rPr>
    </w:lvl>
    <w:lvl w:ilvl="1" w:tplc="77A80748">
      <w:start w:val="1"/>
      <w:numFmt w:val="bullet"/>
      <w:lvlText w:val="o"/>
      <w:lvlJc w:val="left"/>
      <w:pPr>
        <w:ind w:left="1440" w:hanging="360"/>
      </w:pPr>
      <w:rPr>
        <w:rFonts w:ascii="Courier New" w:eastAsia="Courier New" w:hAnsi="Courier New" w:cs="Courier New"/>
      </w:rPr>
    </w:lvl>
    <w:lvl w:ilvl="2" w:tplc="B81C916E">
      <w:start w:val="1"/>
      <w:numFmt w:val="bullet"/>
      <w:lvlText w:val=""/>
      <w:lvlJc w:val="left"/>
      <w:pPr>
        <w:ind w:left="2160" w:hanging="360"/>
      </w:pPr>
      <w:rPr>
        <w:rFonts w:ascii="Wingdings" w:eastAsia="Wingdings" w:hAnsi="Wingdings" w:cs="Wingdings"/>
      </w:rPr>
    </w:lvl>
    <w:lvl w:ilvl="3" w:tplc="8CF06E48">
      <w:start w:val="1"/>
      <w:numFmt w:val="bullet"/>
      <w:lvlText w:val=""/>
      <w:lvlJc w:val="left"/>
      <w:pPr>
        <w:ind w:left="2880" w:hanging="360"/>
      </w:pPr>
      <w:rPr>
        <w:rFonts w:ascii="Symbol" w:eastAsia="Symbol" w:hAnsi="Symbol" w:cs="Symbol"/>
      </w:rPr>
    </w:lvl>
    <w:lvl w:ilvl="4" w:tplc="335CA6E2">
      <w:start w:val="1"/>
      <w:numFmt w:val="bullet"/>
      <w:lvlText w:val="o"/>
      <w:lvlJc w:val="left"/>
      <w:pPr>
        <w:ind w:left="3600" w:hanging="360"/>
      </w:pPr>
      <w:rPr>
        <w:rFonts w:ascii="Courier New" w:eastAsia="Courier New" w:hAnsi="Courier New" w:cs="Courier New"/>
      </w:rPr>
    </w:lvl>
    <w:lvl w:ilvl="5" w:tplc="B88A2D3C">
      <w:start w:val="1"/>
      <w:numFmt w:val="bullet"/>
      <w:lvlText w:val=""/>
      <w:lvlJc w:val="left"/>
      <w:pPr>
        <w:ind w:left="4320" w:hanging="360"/>
      </w:pPr>
      <w:rPr>
        <w:rFonts w:ascii="Wingdings" w:eastAsia="Wingdings" w:hAnsi="Wingdings" w:cs="Wingdings"/>
      </w:rPr>
    </w:lvl>
    <w:lvl w:ilvl="6" w:tplc="E1040368">
      <w:start w:val="1"/>
      <w:numFmt w:val="bullet"/>
      <w:lvlText w:val=""/>
      <w:lvlJc w:val="left"/>
      <w:pPr>
        <w:ind w:left="5040" w:hanging="360"/>
      </w:pPr>
      <w:rPr>
        <w:rFonts w:ascii="Symbol" w:eastAsia="Symbol" w:hAnsi="Symbol" w:cs="Symbol"/>
      </w:rPr>
    </w:lvl>
    <w:lvl w:ilvl="7" w:tplc="27BE1D06">
      <w:start w:val="1"/>
      <w:numFmt w:val="bullet"/>
      <w:lvlText w:val="o"/>
      <w:lvlJc w:val="left"/>
      <w:pPr>
        <w:ind w:left="5760" w:hanging="360"/>
      </w:pPr>
      <w:rPr>
        <w:rFonts w:ascii="Courier New" w:eastAsia="Courier New" w:hAnsi="Courier New" w:cs="Courier New"/>
      </w:rPr>
    </w:lvl>
    <w:lvl w:ilvl="8" w:tplc="D9D8B23E">
      <w:start w:val="1"/>
      <w:numFmt w:val="bullet"/>
      <w:lvlText w:val=""/>
      <w:lvlJc w:val="left"/>
      <w:pPr>
        <w:ind w:left="6480" w:hanging="360"/>
      </w:pPr>
      <w:rPr>
        <w:rFonts w:ascii="Wingdings" w:eastAsia="Wingdings" w:hAnsi="Wingdings" w:cs="Wingdings"/>
      </w:rPr>
    </w:lvl>
  </w:abstractNum>
  <w:abstractNum w:abstractNumId="36" w15:restartNumberingAfterBreak="0">
    <w:nsid w:val="367314C7"/>
    <w:multiLevelType w:val="hybridMultilevel"/>
    <w:tmpl w:val="A12471B8"/>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38EA159F"/>
    <w:multiLevelType w:val="hybridMultilevel"/>
    <w:tmpl w:val="537C21D0"/>
    <w:lvl w:ilvl="0" w:tplc="72825DFE">
      <w:start w:val="1"/>
      <w:numFmt w:val="bullet"/>
      <w:lvlText w:val=""/>
      <w:lvlJc w:val="left"/>
      <w:pPr>
        <w:ind w:left="720" w:hanging="360"/>
      </w:pPr>
      <w:rPr>
        <w:rFonts w:ascii="Symbol" w:eastAsia="Symbol" w:hAnsi="Symbol" w:cs="Symbol"/>
      </w:rPr>
    </w:lvl>
    <w:lvl w:ilvl="1" w:tplc="45D80320">
      <w:start w:val="1"/>
      <w:numFmt w:val="bullet"/>
      <w:lvlText w:val="o"/>
      <w:lvlJc w:val="left"/>
      <w:pPr>
        <w:ind w:left="1440" w:hanging="360"/>
      </w:pPr>
      <w:rPr>
        <w:rFonts w:ascii="Courier New" w:eastAsia="Courier New" w:hAnsi="Courier New" w:cs="Courier New"/>
      </w:rPr>
    </w:lvl>
    <w:lvl w:ilvl="2" w:tplc="2B70E2AC">
      <w:start w:val="1"/>
      <w:numFmt w:val="bullet"/>
      <w:lvlText w:val=""/>
      <w:lvlJc w:val="left"/>
      <w:pPr>
        <w:ind w:left="2160" w:hanging="360"/>
      </w:pPr>
      <w:rPr>
        <w:rFonts w:ascii="Wingdings" w:eastAsia="Wingdings" w:hAnsi="Wingdings" w:cs="Wingdings"/>
      </w:rPr>
    </w:lvl>
    <w:lvl w:ilvl="3" w:tplc="843EDB70">
      <w:start w:val="1"/>
      <w:numFmt w:val="bullet"/>
      <w:lvlText w:val=""/>
      <w:lvlJc w:val="left"/>
      <w:pPr>
        <w:ind w:left="2880" w:hanging="360"/>
      </w:pPr>
      <w:rPr>
        <w:rFonts w:ascii="Symbol" w:eastAsia="Symbol" w:hAnsi="Symbol" w:cs="Symbol"/>
      </w:rPr>
    </w:lvl>
    <w:lvl w:ilvl="4" w:tplc="FA844864">
      <w:start w:val="1"/>
      <w:numFmt w:val="bullet"/>
      <w:lvlText w:val="o"/>
      <w:lvlJc w:val="left"/>
      <w:pPr>
        <w:ind w:left="3600" w:hanging="360"/>
      </w:pPr>
      <w:rPr>
        <w:rFonts w:ascii="Courier New" w:eastAsia="Courier New" w:hAnsi="Courier New" w:cs="Courier New"/>
      </w:rPr>
    </w:lvl>
    <w:lvl w:ilvl="5" w:tplc="75A223F4">
      <w:start w:val="1"/>
      <w:numFmt w:val="bullet"/>
      <w:lvlText w:val=""/>
      <w:lvlJc w:val="left"/>
      <w:pPr>
        <w:ind w:left="4320" w:hanging="360"/>
      </w:pPr>
      <w:rPr>
        <w:rFonts w:ascii="Wingdings" w:eastAsia="Wingdings" w:hAnsi="Wingdings" w:cs="Wingdings"/>
      </w:rPr>
    </w:lvl>
    <w:lvl w:ilvl="6" w:tplc="9800B398">
      <w:start w:val="1"/>
      <w:numFmt w:val="bullet"/>
      <w:lvlText w:val=""/>
      <w:lvlJc w:val="left"/>
      <w:pPr>
        <w:ind w:left="5040" w:hanging="360"/>
      </w:pPr>
      <w:rPr>
        <w:rFonts w:ascii="Symbol" w:eastAsia="Symbol" w:hAnsi="Symbol" w:cs="Symbol"/>
      </w:rPr>
    </w:lvl>
    <w:lvl w:ilvl="7" w:tplc="62A0FB2C">
      <w:start w:val="1"/>
      <w:numFmt w:val="bullet"/>
      <w:lvlText w:val="o"/>
      <w:lvlJc w:val="left"/>
      <w:pPr>
        <w:ind w:left="5760" w:hanging="360"/>
      </w:pPr>
      <w:rPr>
        <w:rFonts w:ascii="Courier New" w:eastAsia="Courier New" w:hAnsi="Courier New" w:cs="Courier New"/>
      </w:rPr>
    </w:lvl>
    <w:lvl w:ilvl="8" w:tplc="4B8245B6">
      <w:start w:val="1"/>
      <w:numFmt w:val="bullet"/>
      <w:lvlText w:val=""/>
      <w:lvlJc w:val="left"/>
      <w:pPr>
        <w:ind w:left="6480" w:hanging="360"/>
      </w:pPr>
      <w:rPr>
        <w:rFonts w:ascii="Wingdings" w:eastAsia="Wingdings" w:hAnsi="Wingdings" w:cs="Wingdings"/>
      </w:rPr>
    </w:lvl>
  </w:abstractNum>
  <w:abstractNum w:abstractNumId="38" w15:restartNumberingAfterBreak="0">
    <w:nsid w:val="3A394EF0"/>
    <w:multiLevelType w:val="hybridMultilevel"/>
    <w:tmpl w:val="FF8E91F0"/>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3C264141"/>
    <w:multiLevelType w:val="hybridMultilevel"/>
    <w:tmpl w:val="29AE820E"/>
    <w:lvl w:ilvl="0" w:tplc="C75A55AE">
      <w:start w:val="1"/>
      <w:numFmt w:val="bullet"/>
      <w:lvlText w:val=""/>
      <w:lvlJc w:val="left"/>
      <w:pPr>
        <w:ind w:left="720" w:hanging="360"/>
      </w:pPr>
      <w:rPr>
        <w:rFonts w:ascii="Symbol" w:eastAsia="Symbol" w:hAnsi="Symbol" w:cs="Symbol"/>
      </w:rPr>
    </w:lvl>
    <w:lvl w:ilvl="1" w:tplc="6EAC3DAA">
      <w:start w:val="1"/>
      <w:numFmt w:val="bullet"/>
      <w:lvlText w:val="o"/>
      <w:lvlJc w:val="left"/>
      <w:pPr>
        <w:ind w:left="1440" w:hanging="360"/>
      </w:pPr>
      <w:rPr>
        <w:rFonts w:ascii="Courier New" w:eastAsia="Courier New" w:hAnsi="Courier New" w:cs="Courier New"/>
      </w:rPr>
    </w:lvl>
    <w:lvl w:ilvl="2" w:tplc="360E3FC2">
      <w:start w:val="1"/>
      <w:numFmt w:val="bullet"/>
      <w:lvlText w:val=""/>
      <w:lvlJc w:val="left"/>
      <w:pPr>
        <w:ind w:left="2160" w:hanging="360"/>
      </w:pPr>
      <w:rPr>
        <w:rFonts w:ascii="Wingdings" w:eastAsia="Wingdings" w:hAnsi="Wingdings" w:cs="Wingdings"/>
      </w:rPr>
    </w:lvl>
    <w:lvl w:ilvl="3" w:tplc="6D560F7C">
      <w:start w:val="1"/>
      <w:numFmt w:val="bullet"/>
      <w:lvlText w:val=""/>
      <w:lvlJc w:val="left"/>
      <w:pPr>
        <w:ind w:left="2880" w:hanging="360"/>
      </w:pPr>
      <w:rPr>
        <w:rFonts w:ascii="Symbol" w:eastAsia="Symbol" w:hAnsi="Symbol" w:cs="Symbol"/>
      </w:rPr>
    </w:lvl>
    <w:lvl w:ilvl="4" w:tplc="4322F6BA">
      <w:start w:val="1"/>
      <w:numFmt w:val="bullet"/>
      <w:lvlText w:val="o"/>
      <w:lvlJc w:val="left"/>
      <w:pPr>
        <w:ind w:left="3600" w:hanging="360"/>
      </w:pPr>
      <w:rPr>
        <w:rFonts w:ascii="Courier New" w:eastAsia="Courier New" w:hAnsi="Courier New" w:cs="Courier New"/>
      </w:rPr>
    </w:lvl>
    <w:lvl w:ilvl="5" w:tplc="EE6057B8">
      <w:start w:val="1"/>
      <w:numFmt w:val="bullet"/>
      <w:lvlText w:val=""/>
      <w:lvlJc w:val="left"/>
      <w:pPr>
        <w:ind w:left="4320" w:hanging="360"/>
      </w:pPr>
      <w:rPr>
        <w:rFonts w:ascii="Wingdings" w:eastAsia="Wingdings" w:hAnsi="Wingdings" w:cs="Wingdings"/>
      </w:rPr>
    </w:lvl>
    <w:lvl w:ilvl="6" w:tplc="C366A0D4">
      <w:start w:val="1"/>
      <w:numFmt w:val="bullet"/>
      <w:lvlText w:val=""/>
      <w:lvlJc w:val="left"/>
      <w:pPr>
        <w:ind w:left="5040" w:hanging="360"/>
      </w:pPr>
      <w:rPr>
        <w:rFonts w:ascii="Symbol" w:eastAsia="Symbol" w:hAnsi="Symbol" w:cs="Symbol"/>
      </w:rPr>
    </w:lvl>
    <w:lvl w:ilvl="7" w:tplc="8C0E955C">
      <w:start w:val="1"/>
      <w:numFmt w:val="bullet"/>
      <w:lvlText w:val="o"/>
      <w:lvlJc w:val="left"/>
      <w:pPr>
        <w:ind w:left="5760" w:hanging="360"/>
      </w:pPr>
      <w:rPr>
        <w:rFonts w:ascii="Courier New" w:eastAsia="Courier New" w:hAnsi="Courier New" w:cs="Courier New"/>
      </w:rPr>
    </w:lvl>
    <w:lvl w:ilvl="8" w:tplc="58FE99C0">
      <w:start w:val="1"/>
      <w:numFmt w:val="bullet"/>
      <w:lvlText w:val=""/>
      <w:lvlJc w:val="left"/>
      <w:pPr>
        <w:ind w:left="6480" w:hanging="360"/>
      </w:pPr>
      <w:rPr>
        <w:rFonts w:ascii="Wingdings" w:eastAsia="Wingdings" w:hAnsi="Wingdings" w:cs="Wingdings"/>
      </w:rPr>
    </w:lvl>
  </w:abstractNum>
  <w:abstractNum w:abstractNumId="40" w15:restartNumberingAfterBreak="0">
    <w:nsid w:val="3E9F1C5E"/>
    <w:multiLevelType w:val="hybridMultilevel"/>
    <w:tmpl w:val="0A2CAABE"/>
    <w:lvl w:ilvl="0" w:tplc="F01853E0">
      <w:start w:val="1"/>
      <w:numFmt w:val="bullet"/>
      <w:lvlText w:val=""/>
      <w:lvlJc w:val="left"/>
      <w:pPr>
        <w:ind w:left="720" w:hanging="360"/>
      </w:pPr>
      <w:rPr>
        <w:rFonts w:ascii="Symbol" w:eastAsia="Symbol" w:hAnsi="Symbol" w:cs="Symbol"/>
      </w:rPr>
    </w:lvl>
    <w:lvl w:ilvl="1" w:tplc="40D6BF64">
      <w:start w:val="1"/>
      <w:numFmt w:val="bullet"/>
      <w:lvlText w:val="o"/>
      <w:lvlJc w:val="left"/>
      <w:pPr>
        <w:ind w:left="1440" w:hanging="360"/>
      </w:pPr>
      <w:rPr>
        <w:rFonts w:ascii="Courier New" w:eastAsia="Courier New" w:hAnsi="Courier New" w:cs="Courier New"/>
      </w:rPr>
    </w:lvl>
    <w:lvl w:ilvl="2" w:tplc="DC0C7A46">
      <w:start w:val="1"/>
      <w:numFmt w:val="bullet"/>
      <w:lvlText w:val=""/>
      <w:lvlJc w:val="left"/>
      <w:pPr>
        <w:ind w:left="2160" w:hanging="360"/>
      </w:pPr>
      <w:rPr>
        <w:rFonts w:ascii="Wingdings" w:eastAsia="Wingdings" w:hAnsi="Wingdings" w:cs="Wingdings"/>
      </w:rPr>
    </w:lvl>
    <w:lvl w:ilvl="3" w:tplc="4E1AB9E4">
      <w:start w:val="1"/>
      <w:numFmt w:val="bullet"/>
      <w:lvlText w:val=""/>
      <w:lvlJc w:val="left"/>
      <w:pPr>
        <w:ind w:left="2880" w:hanging="360"/>
      </w:pPr>
      <w:rPr>
        <w:rFonts w:ascii="Symbol" w:eastAsia="Symbol" w:hAnsi="Symbol" w:cs="Symbol"/>
      </w:rPr>
    </w:lvl>
    <w:lvl w:ilvl="4" w:tplc="197C319A">
      <w:start w:val="1"/>
      <w:numFmt w:val="bullet"/>
      <w:lvlText w:val="o"/>
      <w:lvlJc w:val="left"/>
      <w:pPr>
        <w:ind w:left="3600" w:hanging="360"/>
      </w:pPr>
      <w:rPr>
        <w:rFonts w:ascii="Courier New" w:eastAsia="Courier New" w:hAnsi="Courier New" w:cs="Courier New"/>
      </w:rPr>
    </w:lvl>
    <w:lvl w:ilvl="5" w:tplc="6368EC86">
      <w:start w:val="1"/>
      <w:numFmt w:val="bullet"/>
      <w:lvlText w:val=""/>
      <w:lvlJc w:val="left"/>
      <w:pPr>
        <w:ind w:left="4320" w:hanging="360"/>
      </w:pPr>
      <w:rPr>
        <w:rFonts w:ascii="Wingdings" w:eastAsia="Wingdings" w:hAnsi="Wingdings" w:cs="Wingdings"/>
      </w:rPr>
    </w:lvl>
    <w:lvl w:ilvl="6" w:tplc="90B4ABFE">
      <w:start w:val="1"/>
      <w:numFmt w:val="bullet"/>
      <w:lvlText w:val=""/>
      <w:lvlJc w:val="left"/>
      <w:pPr>
        <w:ind w:left="5040" w:hanging="360"/>
      </w:pPr>
      <w:rPr>
        <w:rFonts w:ascii="Symbol" w:eastAsia="Symbol" w:hAnsi="Symbol" w:cs="Symbol"/>
      </w:rPr>
    </w:lvl>
    <w:lvl w:ilvl="7" w:tplc="E33C3216">
      <w:start w:val="1"/>
      <w:numFmt w:val="bullet"/>
      <w:lvlText w:val="o"/>
      <w:lvlJc w:val="left"/>
      <w:pPr>
        <w:ind w:left="5760" w:hanging="360"/>
      </w:pPr>
      <w:rPr>
        <w:rFonts w:ascii="Courier New" w:eastAsia="Courier New" w:hAnsi="Courier New" w:cs="Courier New"/>
      </w:rPr>
    </w:lvl>
    <w:lvl w:ilvl="8" w:tplc="DEE247F0">
      <w:start w:val="1"/>
      <w:numFmt w:val="bullet"/>
      <w:lvlText w:val=""/>
      <w:lvlJc w:val="left"/>
      <w:pPr>
        <w:ind w:left="6480" w:hanging="360"/>
      </w:pPr>
      <w:rPr>
        <w:rFonts w:ascii="Wingdings" w:eastAsia="Wingdings" w:hAnsi="Wingdings" w:cs="Wingdings"/>
      </w:rPr>
    </w:lvl>
  </w:abstractNum>
  <w:abstractNum w:abstractNumId="41" w15:restartNumberingAfterBreak="0">
    <w:nsid w:val="41E93DF5"/>
    <w:multiLevelType w:val="hybridMultilevel"/>
    <w:tmpl w:val="6218B2A4"/>
    <w:lvl w:ilvl="0" w:tplc="DCC4F9AC">
      <w:start w:val="1"/>
      <w:numFmt w:val="bullet"/>
      <w:lvlText w:val=""/>
      <w:lvlJc w:val="left"/>
      <w:pPr>
        <w:ind w:left="720" w:hanging="360"/>
      </w:pPr>
      <w:rPr>
        <w:rFonts w:ascii="Symbol" w:eastAsia="Symbol" w:hAnsi="Symbol" w:cs="Symbol"/>
      </w:rPr>
    </w:lvl>
    <w:lvl w:ilvl="1" w:tplc="DE4A79D8">
      <w:start w:val="1"/>
      <w:numFmt w:val="bullet"/>
      <w:lvlText w:val="o"/>
      <w:lvlJc w:val="left"/>
      <w:pPr>
        <w:ind w:left="1440" w:hanging="360"/>
      </w:pPr>
      <w:rPr>
        <w:rFonts w:ascii="Courier New" w:eastAsia="Courier New" w:hAnsi="Courier New" w:cs="Courier New"/>
      </w:rPr>
    </w:lvl>
    <w:lvl w:ilvl="2" w:tplc="B61AAB18">
      <w:start w:val="1"/>
      <w:numFmt w:val="bullet"/>
      <w:lvlText w:val=""/>
      <w:lvlJc w:val="left"/>
      <w:pPr>
        <w:ind w:left="2160" w:hanging="360"/>
      </w:pPr>
      <w:rPr>
        <w:rFonts w:ascii="Wingdings" w:eastAsia="Wingdings" w:hAnsi="Wingdings" w:cs="Wingdings"/>
      </w:rPr>
    </w:lvl>
    <w:lvl w:ilvl="3" w:tplc="5816B232">
      <w:start w:val="1"/>
      <w:numFmt w:val="bullet"/>
      <w:lvlText w:val=""/>
      <w:lvlJc w:val="left"/>
      <w:pPr>
        <w:ind w:left="2880" w:hanging="360"/>
      </w:pPr>
      <w:rPr>
        <w:rFonts w:ascii="Symbol" w:eastAsia="Symbol" w:hAnsi="Symbol" w:cs="Symbol"/>
      </w:rPr>
    </w:lvl>
    <w:lvl w:ilvl="4" w:tplc="D9F64EB8">
      <w:start w:val="1"/>
      <w:numFmt w:val="bullet"/>
      <w:lvlText w:val="o"/>
      <w:lvlJc w:val="left"/>
      <w:pPr>
        <w:ind w:left="3600" w:hanging="360"/>
      </w:pPr>
      <w:rPr>
        <w:rFonts w:ascii="Courier New" w:eastAsia="Courier New" w:hAnsi="Courier New" w:cs="Courier New"/>
      </w:rPr>
    </w:lvl>
    <w:lvl w:ilvl="5" w:tplc="4F303396">
      <w:start w:val="1"/>
      <w:numFmt w:val="bullet"/>
      <w:lvlText w:val=""/>
      <w:lvlJc w:val="left"/>
      <w:pPr>
        <w:ind w:left="4320" w:hanging="360"/>
      </w:pPr>
      <w:rPr>
        <w:rFonts w:ascii="Wingdings" w:eastAsia="Wingdings" w:hAnsi="Wingdings" w:cs="Wingdings"/>
      </w:rPr>
    </w:lvl>
    <w:lvl w:ilvl="6" w:tplc="601EF796">
      <w:start w:val="1"/>
      <w:numFmt w:val="bullet"/>
      <w:lvlText w:val=""/>
      <w:lvlJc w:val="left"/>
      <w:pPr>
        <w:ind w:left="5040" w:hanging="360"/>
      </w:pPr>
      <w:rPr>
        <w:rFonts w:ascii="Symbol" w:eastAsia="Symbol" w:hAnsi="Symbol" w:cs="Symbol"/>
      </w:rPr>
    </w:lvl>
    <w:lvl w:ilvl="7" w:tplc="FDE87230">
      <w:start w:val="1"/>
      <w:numFmt w:val="bullet"/>
      <w:lvlText w:val="o"/>
      <w:lvlJc w:val="left"/>
      <w:pPr>
        <w:ind w:left="5760" w:hanging="360"/>
      </w:pPr>
      <w:rPr>
        <w:rFonts w:ascii="Courier New" w:eastAsia="Courier New" w:hAnsi="Courier New" w:cs="Courier New"/>
      </w:rPr>
    </w:lvl>
    <w:lvl w:ilvl="8" w:tplc="1B366878">
      <w:start w:val="1"/>
      <w:numFmt w:val="bullet"/>
      <w:lvlText w:val=""/>
      <w:lvlJc w:val="left"/>
      <w:pPr>
        <w:ind w:left="6480" w:hanging="360"/>
      </w:pPr>
      <w:rPr>
        <w:rFonts w:ascii="Wingdings" w:eastAsia="Wingdings" w:hAnsi="Wingdings" w:cs="Wingdings"/>
      </w:rPr>
    </w:lvl>
  </w:abstractNum>
  <w:abstractNum w:abstractNumId="42" w15:restartNumberingAfterBreak="0">
    <w:nsid w:val="426B4F5E"/>
    <w:multiLevelType w:val="hybridMultilevel"/>
    <w:tmpl w:val="1D56D662"/>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3" w15:restartNumberingAfterBreak="0">
    <w:nsid w:val="42737ED4"/>
    <w:multiLevelType w:val="hybridMultilevel"/>
    <w:tmpl w:val="E3F4A75A"/>
    <w:lvl w:ilvl="0" w:tplc="B1DA6558">
      <w:start w:val="1"/>
      <w:numFmt w:val="bullet"/>
      <w:lvlText w:val=""/>
      <w:lvlJc w:val="left"/>
      <w:pPr>
        <w:ind w:left="720" w:hanging="360"/>
      </w:pPr>
      <w:rPr>
        <w:rFonts w:ascii="Symbol" w:eastAsia="Symbol" w:hAnsi="Symbol" w:cs="Symbol"/>
      </w:rPr>
    </w:lvl>
    <w:lvl w:ilvl="1" w:tplc="5B6A67DA">
      <w:start w:val="1"/>
      <w:numFmt w:val="bullet"/>
      <w:lvlText w:val="o"/>
      <w:lvlJc w:val="left"/>
      <w:pPr>
        <w:ind w:left="1440" w:hanging="360"/>
      </w:pPr>
      <w:rPr>
        <w:rFonts w:ascii="Courier New" w:eastAsia="Courier New" w:hAnsi="Courier New" w:cs="Courier New"/>
      </w:rPr>
    </w:lvl>
    <w:lvl w:ilvl="2" w:tplc="6BCCEDC2">
      <w:start w:val="1"/>
      <w:numFmt w:val="bullet"/>
      <w:lvlText w:val=""/>
      <w:lvlJc w:val="left"/>
      <w:pPr>
        <w:ind w:left="2160" w:hanging="360"/>
      </w:pPr>
      <w:rPr>
        <w:rFonts w:ascii="Wingdings" w:eastAsia="Wingdings" w:hAnsi="Wingdings" w:cs="Wingdings"/>
      </w:rPr>
    </w:lvl>
    <w:lvl w:ilvl="3" w:tplc="ECA2A234">
      <w:start w:val="1"/>
      <w:numFmt w:val="bullet"/>
      <w:lvlText w:val=""/>
      <w:lvlJc w:val="left"/>
      <w:pPr>
        <w:ind w:left="2880" w:hanging="360"/>
      </w:pPr>
      <w:rPr>
        <w:rFonts w:ascii="Symbol" w:eastAsia="Symbol" w:hAnsi="Symbol" w:cs="Symbol"/>
      </w:rPr>
    </w:lvl>
    <w:lvl w:ilvl="4" w:tplc="2814E544">
      <w:start w:val="1"/>
      <w:numFmt w:val="bullet"/>
      <w:lvlText w:val="o"/>
      <w:lvlJc w:val="left"/>
      <w:pPr>
        <w:ind w:left="3600" w:hanging="360"/>
      </w:pPr>
      <w:rPr>
        <w:rFonts w:ascii="Courier New" w:eastAsia="Courier New" w:hAnsi="Courier New" w:cs="Courier New"/>
      </w:rPr>
    </w:lvl>
    <w:lvl w:ilvl="5" w:tplc="E9D8AB6E">
      <w:start w:val="1"/>
      <w:numFmt w:val="bullet"/>
      <w:lvlText w:val=""/>
      <w:lvlJc w:val="left"/>
      <w:pPr>
        <w:ind w:left="4320" w:hanging="360"/>
      </w:pPr>
      <w:rPr>
        <w:rFonts w:ascii="Wingdings" w:eastAsia="Wingdings" w:hAnsi="Wingdings" w:cs="Wingdings"/>
      </w:rPr>
    </w:lvl>
    <w:lvl w:ilvl="6" w:tplc="1430CDDA">
      <w:start w:val="1"/>
      <w:numFmt w:val="bullet"/>
      <w:lvlText w:val=""/>
      <w:lvlJc w:val="left"/>
      <w:pPr>
        <w:ind w:left="5040" w:hanging="360"/>
      </w:pPr>
      <w:rPr>
        <w:rFonts w:ascii="Symbol" w:eastAsia="Symbol" w:hAnsi="Symbol" w:cs="Symbol"/>
      </w:rPr>
    </w:lvl>
    <w:lvl w:ilvl="7" w:tplc="D434723C">
      <w:start w:val="1"/>
      <w:numFmt w:val="bullet"/>
      <w:lvlText w:val="o"/>
      <w:lvlJc w:val="left"/>
      <w:pPr>
        <w:ind w:left="5760" w:hanging="360"/>
      </w:pPr>
      <w:rPr>
        <w:rFonts w:ascii="Courier New" w:eastAsia="Courier New" w:hAnsi="Courier New" w:cs="Courier New"/>
      </w:rPr>
    </w:lvl>
    <w:lvl w:ilvl="8" w:tplc="E8A6BB84">
      <w:start w:val="1"/>
      <w:numFmt w:val="bullet"/>
      <w:lvlText w:val=""/>
      <w:lvlJc w:val="left"/>
      <w:pPr>
        <w:ind w:left="6480" w:hanging="360"/>
      </w:pPr>
      <w:rPr>
        <w:rFonts w:ascii="Wingdings" w:eastAsia="Wingdings" w:hAnsi="Wingdings" w:cs="Wingdings"/>
      </w:rPr>
    </w:lvl>
  </w:abstractNum>
  <w:abstractNum w:abstractNumId="44" w15:restartNumberingAfterBreak="0">
    <w:nsid w:val="427A7AE5"/>
    <w:multiLevelType w:val="hybridMultilevel"/>
    <w:tmpl w:val="F0DA74D4"/>
    <w:lvl w:ilvl="0" w:tplc="F47E3C9C">
      <w:start w:val="1"/>
      <w:numFmt w:val="decimal"/>
      <w:pStyle w:val="Nadpis1"/>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5" w15:restartNumberingAfterBreak="0">
    <w:nsid w:val="44A35BE6"/>
    <w:multiLevelType w:val="hybridMultilevel"/>
    <w:tmpl w:val="8F728E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6" w15:restartNumberingAfterBreak="0">
    <w:nsid w:val="44DE4153"/>
    <w:multiLevelType w:val="multilevel"/>
    <w:tmpl w:val="BDB08DF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47" w15:restartNumberingAfterBreak="0">
    <w:nsid w:val="45A05B83"/>
    <w:multiLevelType w:val="hybridMultilevel"/>
    <w:tmpl w:val="FFFABAC0"/>
    <w:lvl w:ilvl="0" w:tplc="E5CC45EE">
      <w:start w:val="1"/>
      <w:numFmt w:val="bullet"/>
      <w:lvlText w:val=""/>
      <w:lvlJc w:val="left"/>
      <w:pPr>
        <w:ind w:left="720" w:hanging="360"/>
      </w:pPr>
      <w:rPr>
        <w:rFonts w:ascii="Symbol" w:eastAsia="Symbol" w:hAnsi="Symbol" w:cs="Symbol"/>
      </w:rPr>
    </w:lvl>
    <w:lvl w:ilvl="1" w:tplc="335CD206">
      <w:start w:val="1"/>
      <w:numFmt w:val="bullet"/>
      <w:lvlText w:val="o"/>
      <w:lvlJc w:val="left"/>
      <w:pPr>
        <w:ind w:left="1440" w:hanging="360"/>
      </w:pPr>
      <w:rPr>
        <w:rFonts w:ascii="Courier New" w:eastAsia="Courier New" w:hAnsi="Courier New" w:cs="Courier New"/>
      </w:rPr>
    </w:lvl>
    <w:lvl w:ilvl="2" w:tplc="DFA0A57A">
      <w:start w:val="1"/>
      <w:numFmt w:val="bullet"/>
      <w:lvlText w:val=""/>
      <w:lvlJc w:val="left"/>
      <w:pPr>
        <w:ind w:left="2160" w:hanging="360"/>
      </w:pPr>
      <w:rPr>
        <w:rFonts w:ascii="Wingdings" w:eastAsia="Wingdings" w:hAnsi="Wingdings" w:cs="Wingdings"/>
      </w:rPr>
    </w:lvl>
    <w:lvl w:ilvl="3" w:tplc="ECBA2EC4">
      <w:start w:val="1"/>
      <w:numFmt w:val="bullet"/>
      <w:lvlText w:val=""/>
      <w:lvlJc w:val="left"/>
      <w:pPr>
        <w:ind w:left="2880" w:hanging="360"/>
      </w:pPr>
      <w:rPr>
        <w:rFonts w:ascii="Symbol" w:eastAsia="Symbol" w:hAnsi="Symbol" w:cs="Symbol"/>
      </w:rPr>
    </w:lvl>
    <w:lvl w:ilvl="4" w:tplc="871E2DE8">
      <w:start w:val="1"/>
      <w:numFmt w:val="bullet"/>
      <w:lvlText w:val="o"/>
      <w:lvlJc w:val="left"/>
      <w:pPr>
        <w:ind w:left="3600" w:hanging="360"/>
      </w:pPr>
      <w:rPr>
        <w:rFonts w:ascii="Courier New" w:eastAsia="Courier New" w:hAnsi="Courier New" w:cs="Courier New"/>
      </w:rPr>
    </w:lvl>
    <w:lvl w:ilvl="5" w:tplc="99FAA94E">
      <w:start w:val="1"/>
      <w:numFmt w:val="bullet"/>
      <w:lvlText w:val=""/>
      <w:lvlJc w:val="left"/>
      <w:pPr>
        <w:ind w:left="4320" w:hanging="360"/>
      </w:pPr>
      <w:rPr>
        <w:rFonts w:ascii="Wingdings" w:eastAsia="Wingdings" w:hAnsi="Wingdings" w:cs="Wingdings"/>
      </w:rPr>
    </w:lvl>
    <w:lvl w:ilvl="6" w:tplc="93D0299C">
      <w:start w:val="1"/>
      <w:numFmt w:val="bullet"/>
      <w:lvlText w:val=""/>
      <w:lvlJc w:val="left"/>
      <w:pPr>
        <w:ind w:left="5040" w:hanging="360"/>
      </w:pPr>
      <w:rPr>
        <w:rFonts w:ascii="Symbol" w:eastAsia="Symbol" w:hAnsi="Symbol" w:cs="Symbol"/>
      </w:rPr>
    </w:lvl>
    <w:lvl w:ilvl="7" w:tplc="93A82FC2">
      <w:start w:val="1"/>
      <w:numFmt w:val="bullet"/>
      <w:lvlText w:val="o"/>
      <w:lvlJc w:val="left"/>
      <w:pPr>
        <w:ind w:left="5760" w:hanging="360"/>
      </w:pPr>
      <w:rPr>
        <w:rFonts w:ascii="Courier New" w:eastAsia="Courier New" w:hAnsi="Courier New" w:cs="Courier New"/>
      </w:rPr>
    </w:lvl>
    <w:lvl w:ilvl="8" w:tplc="6B9CDFA4">
      <w:start w:val="1"/>
      <w:numFmt w:val="bullet"/>
      <w:lvlText w:val=""/>
      <w:lvlJc w:val="left"/>
      <w:pPr>
        <w:ind w:left="6480" w:hanging="360"/>
      </w:pPr>
      <w:rPr>
        <w:rFonts w:ascii="Wingdings" w:eastAsia="Wingdings" w:hAnsi="Wingdings" w:cs="Wingdings"/>
      </w:rPr>
    </w:lvl>
  </w:abstractNum>
  <w:abstractNum w:abstractNumId="48" w15:restartNumberingAfterBreak="0">
    <w:nsid w:val="45CF625D"/>
    <w:multiLevelType w:val="hybridMultilevel"/>
    <w:tmpl w:val="A6D488A4"/>
    <w:lvl w:ilvl="0" w:tplc="94B0BF1E">
      <w:start w:val="1"/>
      <w:numFmt w:val="bullet"/>
      <w:lvlText w:val=""/>
      <w:lvlJc w:val="left"/>
      <w:pPr>
        <w:ind w:left="720" w:hanging="360"/>
      </w:pPr>
      <w:rPr>
        <w:rFonts w:ascii="Symbol" w:eastAsia="Symbol" w:hAnsi="Symbol" w:cs="Symbol"/>
      </w:rPr>
    </w:lvl>
    <w:lvl w:ilvl="1" w:tplc="855801EC">
      <w:start w:val="1"/>
      <w:numFmt w:val="bullet"/>
      <w:lvlText w:val="o"/>
      <w:lvlJc w:val="left"/>
      <w:pPr>
        <w:ind w:left="1440" w:hanging="360"/>
      </w:pPr>
      <w:rPr>
        <w:rFonts w:ascii="Courier New" w:eastAsia="Courier New" w:hAnsi="Courier New" w:cs="Courier New"/>
      </w:rPr>
    </w:lvl>
    <w:lvl w:ilvl="2" w:tplc="05D2C2DE">
      <w:start w:val="1"/>
      <w:numFmt w:val="bullet"/>
      <w:lvlText w:val=""/>
      <w:lvlJc w:val="left"/>
      <w:pPr>
        <w:ind w:left="2160" w:hanging="360"/>
      </w:pPr>
      <w:rPr>
        <w:rFonts w:ascii="Wingdings" w:eastAsia="Wingdings" w:hAnsi="Wingdings" w:cs="Wingdings"/>
      </w:rPr>
    </w:lvl>
    <w:lvl w:ilvl="3" w:tplc="508A1490">
      <w:start w:val="1"/>
      <w:numFmt w:val="bullet"/>
      <w:lvlText w:val=""/>
      <w:lvlJc w:val="left"/>
      <w:pPr>
        <w:ind w:left="2880" w:hanging="360"/>
      </w:pPr>
      <w:rPr>
        <w:rFonts w:ascii="Symbol" w:eastAsia="Symbol" w:hAnsi="Symbol" w:cs="Symbol"/>
      </w:rPr>
    </w:lvl>
    <w:lvl w:ilvl="4" w:tplc="22B27EF6">
      <w:start w:val="1"/>
      <w:numFmt w:val="bullet"/>
      <w:lvlText w:val="o"/>
      <w:lvlJc w:val="left"/>
      <w:pPr>
        <w:ind w:left="3600" w:hanging="360"/>
      </w:pPr>
      <w:rPr>
        <w:rFonts w:ascii="Courier New" w:eastAsia="Courier New" w:hAnsi="Courier New" w:cs="Courier New"/>
      </w:rPr>
    </w:lvl>
    <w:lvl w:ilvl="5" w:tplc="47EEC9D6">
      <w:start w:val="1"/>
      <w:numFmt w:val="bullet"/>
      <w:lvlText w:val=""/>
      <w:lvlJc w:val="left"/>
      <w:pPr>
        <w:ind w:left="4320" w:hanging="360"/>
      </w:pPr>
      <w:rPr>
        <w:rFonts w:ascii="Wingdings" w:eastAsia="Wingdings" w:hAnsi="Wingdings" w:cs="Wingdings"/>
      </w:rPr>
    </w:lvl>
    <w:lvl w:ilvl="6" w:tplc="8CD2EF66">
      <w:start w:val="1"/>
      <w:numFmt w:val="bullet"/>
      <w:lvlText w:val=""/>
      <w:lvlJc w:val="left"/>
      <w:pPr>
        <w:ind w:left="5040" w:hanging="360"/>
      </w:pPr>
      <w:rPr>
        <w:rFonts w:ascii="Symbol" w:eastAsia="Symbol" w:hAnsi="Symbol" w:cs="Symbol"/>
      </w:rPr>
    </w:lvl>
    <w:lvl w:ilvl="7" w:tplc="D1E02558">
      <w:start w:val="1"/>
      <w:numFmt w:val="bullet"/>
      <w:lvlText w:val="o"/>
      <w:lvlJc w:val="left"/>
      <w:pPr>
        <w:ind w:left="5760" w:hanging="360"/>
      </w:pPr>
      <w:rPr>
        <w:rFonts w:ascii="Courier New" w:eastAsia="Courier New" w:hAnsi="Courier New" w:cs="Courier New"/>
      </w:rPr>
    </w:lvl>
    <w:lvl w:ilvl="8" w:tplc="10D0606C">
      <w:start w:val="1"/>
      <w:numFmt w:val="bullet"/>
      <w:lvlText w:val=""/>
      <w:lvlJc w:val="left"/>
      <w:pPr>
        <w:ind w:left="6480" w:hanging="360"/>
      </w:pPr>
      <w:rPr>
        <w:rFonts w:ascii="Wingdings" w:eastAsia="Wingdings" w:hAnsi="Wingdings" w:cs="Wingdings"/>
      </w:rPr>
    </w:lvl>
  </w:abstractNum>
  <w:abstractNum w:abstractNumId="49" w15:restartNumberingAfterBreak="0">
    <w:nsid w:val="460D2A7C"/>
    <w:multiLevelType w:val="hybridMultilevel"/>
    <w:tmpl w:val="1FE612A0"/>
    <w:lvl w:ilvl="0" w:tplc="F2763DCA">
      <w:start w:val="1"/>
      <w:numFmt w:val="bullet"/>
      <w:pStyle w:val="Nadpis2"/>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0" w15:restartNumberingAfterBreak="0">
    <w:nsid w:val="46E91DFA"/>
    <w:multiLevelType w:val="hybridMultilevel"/>
    <w:tmpl w:val="61C4F4C2"/>
    <w:lvl w:ilvl="0" w:tplc="5E0C824A">
      <w:start w:val="1"/>
      <w:numFmt w:val="bullet"/>
      <w:lvlText w:val=""/>
      <w:lvlJc w:val="left"/>
      <w:pPr>
        <w:ind w:left="720" w:hanging="360"/>
      </w:pPr>
      <w:rPr>
        <w:rFonts w:ascii="Symbol" w:eastAsia="Symbol" w:hAnsi="Symbol" w:cs="Symbol"/>
      </w:rPr>
    </w:lvl>
    <w:lvl w:ilvl="1" w:tplc="B5DC6704">
      <w:start w:val="1"/>
      <w:numFmt w:val="bullet"/>
      <w:lvlText w:val="o"/>
      <w:lvlJc w:val="left"/>
      <w:pPr>
        <w:ind w:left="1440" w:hanging="360"/>
      </w:pPr>
      <w:rPr>
        <w:rFonts w:ascii="Courier New" w:eastAsia="Courier New" w:hAnsi="Courier New" w:cs="Courier New"/>
      </w:rPr>
    </w:lvl>
    <w:lvl w:ilvl="2" w:tplc="8C60E4FC">
      <w:start w:val="1"/>
      <w:numFmt w:val="bullet"/>
      <w:lvlText w:val=""/>
      <w:lvlJc w:val="left"/>
      <w:pPr>
        <w:ind w:left="2160" w:hanging="360"/>
      </w:pPr>
      <w:rPr>
        <w:rFonts w:ascii="Wingdings" w:eastAsia="Wingdings" w:hAnsi="Wingdings" w:cs="Wingdings"/>
      </w:rPr>
    </w:lvl>
    <w:lvl w:ilvl="3" w:tplc="49DC10E8">
      <w:start w:val="1"/>
      <w:numFmt w:val="bullet"/>
      <w:lvlText w:val=""/>
      <w:lvlJc w:val="left"/>
      <w:pPr>
        <w:ind w:left="2880" w:hanging="360"/>
      </w:pPr>
      <w:rPr>
        <w:rFonts w:ascii="Symbol" w:eastAsia="Symbol" w:hAnsi="Symbol" w:cs="Symbol"/>
      </w:rPr>
    </w:lvl>
    <w:lvl w:ilvl="4" w:tplc="F2CC4558">
      <w:start w:val="1"/>
      <w:numFmt w:val="bullet"/>
      <w:lvlText w:val="o"/>
      <w:lvlJc w:val="left"/>
      <w:pPr>
        <w:ind w:left="3600" w:hanging="360"/>
      </w:pPr>
      <w:rPr>
        <w:rFonts w:ascii="Courier New" w:eastAsia="Courier New" w:hAnsi="Courier New" w:cs="Courier New"/>
      </w:rPr>
    </w:lvl>
    <w:lvl w:ilvl="5" w:tplc="B8985938">
      <w:start w:val="1"/>
      <w:numFmt w:val="bullet"/>
      <w:lvlText w:val=""/>
      <w:lvlJc w:val="left"/>
      <w:pPr>
        <w:ind w:left="4320" w:hanging="360"/>
      </w:pPr>
      <w:rPr>
        <w:rFonts w:ascii="Wingdings" w:eastAsia="Wingdings" w:hAnsi="Wingdings" w:cs="Wingdings"/>
      </w:rPr>
    </w:lvl>
    <w:lvl w:ilvl="6" w:tplc="13BC582C">
      <w:start w:val="1"/>
      <w:numFmt w:val="bullet"/>
      <w:lvlText w:val=""/>
      <w:lvlJc w:val="left"/>
      <w:pPr>
        <w:ind w:left="5040" w:hanging="360"/>
      </w:pPr>
      <w:rPr>
        <w:rFonts w:ascii="Symbol" w:eastAsia="Symbol" w:hAnsi="Symbol" w:cs="Symbol"/>
      </w:rPr>
    </w:lvl>
    <w:lvl w:ilvl="7" w:tplc="EEEA06EE">
      <w:start w:val="1"/>
      <w:numFmt w:val="bullet"/>
      <w:lvlText w:val="o"/>
      <w:lvlJc w:val="left"/>
      <w:pPr>
        <w:ind w:left="5760" w:hanging="360"/>
      </w:pPr>
      <w:rPr>
        <w:rFonts w:ascii="Courier New" w:eastAsia="Courier New" w:hAnsi="Courier New" w:cs="Courier New"/>
      </w:rPr>
    </w:lvl>
    <w:lvl w:ilvl="8" w:tplc="1A208A96">
      <w:start w:val="1"/>
      <w:numFmt w:val="bullet"/>
      <w:lvlText w:val=""/>
      <w:lvlJc w:val="left"/>
      <w:pPr>
        <w:ind w:left="6480" w:hanging="360"/>
      </w:pPr>
      <w:rPr>
        <w:rFonts w:ascii="Wingdings" w:eastAsia="Wingdings" w:hAnsi="Wingdings" w:cs="Wingdings"/>
      </w:rPr>
    </w:lvl>
  </w:abstractNum>
  <w:abstractNum w:abstractNumId="51" w15:restartNumberingAfterBreak="0">
    <w:nsid w:val="47153D38"/>
    <w:multiLevelType w:val="multilevel"/>
    <w:tmpl w:val="ADF40E8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52" w15:restartNumberingAfterBreak="0">
    <w:nsid w:val="47414FCB"/>
    <w:multiLevelType w:val="hybridMultilevel"/>
    <w:tmpl w:val="BE287D18"/>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3" w15:restartNumberingAfterBreak="0">
    <w:nsid w:val="477A4B5A"/>
    <w:multiLevelType w:val="multilevel"/>
    <w:tmpl w:val="0362FE58"/>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54" w15:restartNumberingAfterBreak="0">
    <w:nsid w:val="47A662C4"/>
    <w:multiLevelType w:val="hybridMultilevel"/>
    <w:tmpl w:val="7938D332"/>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5" w15:restartNumberingAfterBreak="0">
    <w:nsid w:val="48373553"/>
    <w:multiLevelType w:val="multilevel"/>
    <w:tmpl w:val="BCBACCCC"/>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56" w15:restartNumberingAfterBreak="0">
    <w:nsid w:val="486F1895"/>
    <w:multiLevelType w:val="hybridMultilevel"/>
    <w:tmpl w:val="6E6A570A"/>
    <w:lvl w:ilvl="0" w:tplc="7526B304">
      <w:start w:val="1"/>
      <w:numFmt w:val="bullet"/>
      <w:lvlText w:val=""/>
      <w:lvlJc w:val="left"/>
      <w:pPr>
        <w:ind w:left="720" w:hanging="360"/>
      </w:pPr>
      <w:rPr>
        <w:rFonts w:ascii="Symbol" w:eastAsia="Symbol" w:hAnsi="Symbol" w:cs="Symbol"/>
      </w:rPr>
    </w:lvl>
    <w:lvl w:ilvl="1" w:tplc="29865C42">
      <w:start w:val="1"/>
      <w:numFmt w:val="bullet"/>
      <w:lvlText w:val="o"/>
      <w:lvlJc w:val="left"/>
      <w:pPr>
        <w:ind w:left="1440" w:hanging="360"/>
      </w:pPr>
      <w:rPr>
        <w:rFonts w:ascii="Courier New" w:eastAsia="Courier New" w:hAnsi="Courier New" w:cs="Courier New"/>
      </w:rPr>
    </w:lvl>
    <w:lvl w:ilvl="2" w:tplc="E9308C6A">
      <w:start w:val="1"/>
      <w:numFmt w:val="bullet"/>
      <w:lvlText w:val=""/>
      <w:lvlJc w:val="left"/>
      <w:pPr>
        <w:ind w:left="2160" w:hanging="360"/>
      </w:pPr>
      <w:rPr>
        <w:rFonts w:ascii="Wingdings" w:eastAsia="Wingdings" w:hAnsi="Wingdings" w:cs="Wingdings"/>
      </w:rPr>
    </w:lvl>
    <w:lvl w:ilvl="3" w:tplc="553E85EE">
      <w:start w:val="1"/>
      <w:numFmt w:val="bullet"/>
      <w:lvlText w:val=""/>
      <w:lvlJc w:val="left"/>
      <w:pPr>
        <w:ind w:left="2880" w:hanging="360"/>
      </w:pPr>
      <w:rPr>
        <w:rFonts w:ascii="Symbol" w:eastAsia="Symbol" w:hAnsi="Symbol" w:cs="Symbol"/>
      </w:rPr>
    </w:lvl>
    <w:lvl w:ilvl="4" w:tplc="7B36404A">
      <w:start w:val="1"/>
      <w:numFmt w:val="bullet"/>
      <w:lvlText w:val="o"/>
      <w:lvlJc w:val="left"/>
      <w:pPr>
        <w:ind w:left="3600" w:hanging="360"/>
      </w:pPr>
      <w:rPr>
        <w:rFonts w:ascii="Courier New" w:eastAsia="Courier New" w:hAnsi="Courier New" w:cs="Courier New"/>
      </w:rPr>
    </w:lvl>
    <w:lvl w:ilvl="5" w:tplc="D0DE7092">
      <w:start w:val="1"/>
      <w:numFmt w:val="bullet"/>
      <w:lvlText w:val=""/>
      <w:lvlJc w:val="left"/>
      <w:pPr>
        <w:ind w:left="4320" w:hanging="360"/>
      </w:pPr>
      <w:rPr>
        <w:rFonts w:ascii="Wingdings" w:eastAsia="Wingdings" w:hAnsi="Wingdings" w:cs="Wingdings"/>
      </w:rPr>
    </w:lvl>
    <w:lvl w:ilvl="6" w:tplc="F8EC2FDC">
      <w:start w:val="1"/>
      <w:numFmt w:val="bullet"/>
      <w:lvlText w:val=""/>
      <w:lvlJc w:val="left"/>
      <w:pPr>
        <w:ind w:left="5040" w:hanging="360"/>
      </w:pPr>
      <w:rPr>
        <w:rFonts w:ascii="Symbol" w:eastAsia="Symbol" w:hAnsi="Symbol" w:cs="Symbol"/>
      </w:rPr>
    </w:lvl>
    <w:lvl w:ilvl="7" w:tplc="8248A792">
      <w:start w:val="1"/>
      <w:numFmt w:val="bullet"/>
      <w:lvlText w:val="o"/>
      <w:lvlJc w:val="left"/>
      <w:pPr>
        <w:ind w:left="5760" w:hanging="360"/>
      </w:pPr>
      <w:rPr>
        <w:rFonts w:ascii="Courier New" w:eastAsia="Courier New" w:hAnsi="Courier New" w:cs="Courier New"/>
      </w:rPr>
    </w:lvl>
    <w:lvl w:ilvl="8" w:tplc="0854DD76">
      <w:start w:val="1"/>
      <w:numFmt w:val="bullet"/>
      <w:lvlText w:val=""/>
      <w:lvlJc w:val="left"/>
      <w:pPr>
        <w:ind w:left="6480" w:hanging="360"/>
      </w:pPr>
      <w:rPr>
        <w:rFonts w:ascii="Wingdings" w:eastAsia="Wingdings" w:hAnsi="Wingdings" w:cs="Wingdings"/>
      </w:rPr>
    </w:lvl>
  </w:abstractNum>
  <w:abstractNum w:abstractNumId="57" w15:restartNumberingAfterBreak="0">
    <w:nsid w:val="4CF77651"/>
    <w:multiLevelType w:val="multilevel"/>
    <w:tmpl w:val="C1463C0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58" w15:restartNumberingAfterBreak="0">
    <w:nsid w:val="4DFD2F0F"/>
    <w:multiLevelType w:val="multilevel"/>
    <w:tmpl w:val="190A123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59" w15:restartNumberingAfterBreak="0">
    <w:nsid w:val="4F2867FE"/>
    <w:multiLevelType w:val="hybridMultilevel"/>
    <w:tmpl w:val="809676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0" w15:restartNumberingAfterBreak="0">
    <w:nsid w:val="50615BAC"/>
    <w:multiLevelType w:val="hybridMultilevel"/>
    <w:tmpl w:val="4AB437FC"/>
    <w:lvl w:ilvl="0" w:tplc="62108DE2">
      <w:start w:val="1"/>
      <w:numFmt w:val="bullet"/>
      <w:pStyle w:val="Nadpis4"/>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1" w15:restartNumberingAfterBreak="0">
    <w:nsid w:val="5187730A"/>
    <w:multiLevelType w:val="multilevel"/>
    <w:tmpl w:val="34D66AA8"/>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62" w15:restartNumberingAfterBreak="0">
    <w:nsid w:val="52721F30"/>
    <w:multiLevelType w:val="hybridMultilevel"/>
    <w:tmpl w:val="33D4C064"/>
    <w:lvl w:ilvl="0" w:tplc="37E48D26">
      <w:start w:val="1"/>
      <w:numFmt w:val="bullet"/>
      <w:lvlText w:val=""/>
      <w:lvlJc w:val="left"/>
      <w:pPr>
        <w:ind w:left="720" w:hanging="360"/>
      </w:pPr>
      <w:rPr>
        <w:rFonts w:ascii="Symbol" w:eastAsia="Symbol" w:hAnsi="Symbol" w:cs="Symbol"/>
      </w:rPr>
    </w:lvl>
    <w:lvl w:ilvl="1" w:tplc="5EC2A458">
      <w:start w:val="1"/>
      <w:numFmt w:val="bullet"/>
      <w:lvlText w:val="o"/>
      <w:lvlJc w:val="left"/>
      <w:pPr>
        <w:ind w:left="1440" w:hanging="360"/>
      </w:pPr>
      <w:rPr>
        <w:rFonts w:ascii="Courier New" w:eastAsia="Courier New" w:hAnsi="Courier New" w:cs="Courier New"/>
      </w:rPr>
    </w:lvl>
    <w:lvl w:ilvl="2" w:tplc="72C679E4">
      <w:start w:val="1"/>
      <w:numFmt w:val="bullet"/>
      <w:lvlText w:val=""/>
      <w:lvlJc w:val="left"/>
      <w:pPr>
        <w:ind w:left="2160" w:hanging="360"/>
      </w:pPr>
      <w:rPr>
        <w:rFonts w:ascii="Wingdings" w:eastAsia="Wingdings" w:hAnsi="Wingdings" w:cs="Wingdings"/>
      </w:rPr>
    </w:lvl>
    <w:lvl w:ilvl="3" w:tplc="8250A860">
      <w:start w:val="1"/>
      <w:numFmt w:val="bullet"/>
      <w:lvlText w:val=""/>
      <w:lvlJc w:val="left"/>
      <w:pPr>
        <w:ind w:left="2880" w:hanging="360"/>
      </w:pPr>
      <w:rPr>
        <w:rFonts w:ascii="Symbol" w:eastAsia="Symbol" w:hAnsi="Symbol" w:cs="Symbol"/>
      </w:rPr>
    </w:lvl>
    <w:lvl w:ilvl="4" w:tplc="02E69508">
      <w:start w:val="1"/>
      <w:numFmt w:val="bullet"/>
      <w:lvlText w:val="o"/>
      <w:lvlJc w:val="left"/>
      <w:pPr>
        <w:ind w:left="3600" w:hanging="360"/>
      </w:pPr>
      <w:rPr>
        <w:rFonts w:ascii="Courier New" w:eastAsia="Courier New" w:hAnsi="Courier New" w:cs="Courier New"/>
      </w:rPr>
    </w:lvl>
    <w:lvl w:ilvl="5" w:tplc="DDC2FCD2">
      <w:start w:val="1"/>
      <w:numFmt w:val="bullet"/>
      <w:lvlText w:val=""/>
      <w:lvlJc w:val="left"/>
      <w:pPr>
        <w:ind w:left="4320" w:hanging="360"/>
      </w:pPr>
      <w:rPr>
        <w:rFonts w:ascii="Wingdings" w:eastAsia="Wingdings" w:hAnsi="Wingdings" w:cs="Wingdings"/>
      </w:rPr>
    </w:lvl>
    <w:lvl w:ilvl="6" w:tplc="A9A6DB16">
      <w:start w:val="1"/>
      <w:numFmt w:val="bullet"/>
      <w:lvlText w:val=""/>
      <w:lvlJc w:val="left"/>
      <w:pPr>
        <w:ind w:left="5040" w:hanging="360"/>
      </w:pPr>
      <w:rPr>
        <w:rFonts w:ascii="Symbol" w:eastAsia="Symbol" w:hAnsi="Symbol" w:cs="Symbol"/>
      </w:rPr>
    </w:lvl>
    <w:lvl w:ilvl="7" w:tplc="88E087FA">
      <w:start w:val="1"/>
      <w:numFmt w:val="bullet"/>
      <w:lvlText w:val="o"/>
      <w:lvlJc w:val="left"/>
      <w:pPr>
        <w:ind w:left="5760" w:hanging="360"/>
      </w:pPr>
      <w:rPr>
        <w:rFonts w:ascii="Courier New" w:eastAsia="Courier New" w:hAnsi="Courier New" w:cs="Courier New"/>
      </w:rPr>
    </w:lvl>
    <w:lvl w:ilvl="8" w:tplc="F4527E5A">
      <w:start w:val="1"/>
      <w:numFmt w:val="bullet"/>
      <w:lvlText w:val=""/>
      <w:lvlJc w:val="left"/>
      <w:pPr>
        <w:ind w:left="6480" w:hanging="360"/>
      </w:pPr>
      <w:rPr>
        <w:rFonts w:ascii="Wingdings" w:eastAsia="Wingdings" w:hAnsi="Wingdings" w:cs="Wingdings"/>
      </w:rPr>
    </w:lvl>
  </w:abstractNum>
  <w:abstractNum w:abstractNumId="63" w15:restartNumberingAfterBreak="0">
    <w:nsid w:val="52EE446E"/>
    <w:multiLevelType w:val="multilevel"/>
    <w:tmpl w:val="D5444E90"/>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64" w15:restartNumberingAfterBreak="0">
    <w:nsid w:val="540B6EBD"/>
    <w:multiLevelType w:val="hybridMultilevel"/>
    <w:tmpl w:val="7FDEF514"/>
    <w:lvl w:ilvl="0" w:tplc="04050003">
      <w:start w:val="1"/>
      <w:numFmt w:val="bullet"/>
      <w:lvlText w:val="o"/>
      <w:lvlJc w:val="left"/>
      <w:pPr>
        <w:ind w:left="720" w:hanging="360"/>
      </w:pPr>
      <w:rPr>
        <w:rFonts w:ascii="Courier New" w:hAnsi="Courier New" w:cs="Courier New" w:hint="default"/>
      </w:rPr>
    </w:lvl>
    <w:lvl w:ilvl="1" w:tplc="418017BC">
      <w:start w:val="1"/>
      <w:numFmt w:val="bullet"/>
      <w:lvlText w:val="o"/>
      <w:lvlJc w:val="left"/>
      <w:pPr>
        <w:ind w:left="1440" w:hanging="360"/>
      </w:pPr>
      <w:rPr>
        <w:rFonts w:ascii="Courier New" w:eastAsia="Courier New" w:hAnsi="Courier New" w:cs="Courier New"/>
      </w:rPr>
    </w:lvl>
    <w:lvl w:ilvl="2" w:tplc="C9229E90">
      <w:start w:val="1"/>
      <w:numFmt w:val="bullet"/>
      <w:lvlText w:val=""/>
      <w:lvlJc w:val="left"/>
      <w:pPr>
        <w:ind w:left="2160" w:hanging="360"/>
      </w:pPr>
      <w:rPr>
        <w:rFonts w:ascii="Wingdings" w:eastAsia="Wingdings" w:hAnsi="Wingdings" w:cs="Wingdings"/>
      </w:rPr>
    </w:lvl>
    <w:lvl w:ilvl="3" w:tplc="7B74AD54">
      <w:start w:val="1"/>
      <w:numFmt w:val="bullet"/>
      <w:lvlText w:val=""/>
      <w:lvlJc w:val="left"/>
      <w:pPr>
        <w:ind w:left="2880" w:hanging="360"/>
      </w:pPr>
      <w:rPr>
        <w:rFonts w:ascii="Symbol" w:eastAsia="Symbol" w:hAnsi="Symbol" w:cs="Symbol"/>
      </w:rPr>
    </w:lvl>
    <w:lvl w:ilvl="4" w:tplc="0F964BBC">
      <w:start w:val="1"/>
      <w:numFmt w:val="bullet"/>
      <w:lvlText w:val="o"/>
      <w:lvlJc w:val="left"/>
      <w:pPr>
        <w:ind w:left="3600" w:hanging="360"/>
      </w:pPr>
      <w:rPr>
        <w:rFonts w:ascii="Courier New" w:eastAsia="Courier New" w:hAnsi="Courier New" w:cs="Courier New"/>
      </w:rPr>
    </w:lvl>
    <w:lvl w:ilvl="5" w:tplc="B920ACE0">
      <w:start w:val="1"/>
      <w:numFmt w:val="bullet"/>
      <w:lvlText w:val=""/>
      <w:lvlJc w:val="left"/>
      <w:pPr>
        <w:ind w:left="4320" w:hanging="360"/>
      </w:pPr>
      <w:rPr>
        <w:rFonts w:ascii="Wingdings" w:eastAsia="Wingdings" w:hAnsi="Wingdings" w:cs="Wingdings"/>
      </w:rPr>
    </w:lvl>
    <w:lvl w:ilvl="6" w:tplc="853CE732">
      <w:start w:val="1"/>
      <w:numFmt w:val="bullet"/>
      <w:lvlText w:val=""/>
      <w:lvlJc w:val="left"/>
      <w:pPr>
        <w:ind w:left="5040" w:hanging="360"/>
      </w:pPr>
      <w:rPr>
        <w:rFonts w:ascii="Symbol" w:eastAsia="Symbol" w:hAnsi="Symbol" w:cs="Symbol"/>
      </w:rPr>
    </w:lvl>
    <w:lvl w:ilvl="7" w:tplc="FB3E0B5A">
      <w:start w:val="1"/>
      <w:numFmt w:val="bullet"/>
      <w:lvlText w:val="o"/>
      <w:lvlJc w:val="left"/>
      <w:pPr>
        <w:ind w:left="5760" w:hanging="360"/>
      </w:pPr>
      <w:rPr>
        <w:rFonts w:ascii="Courier New" w:eastAsia="Courier New" w:hAnsi="Courier New" w:cs="Courier New"/>
      </w:rPr>
    </w:lvl>
    <w:lvl w:ilvl="8" w:tplc="E42E53FA">
      <w:start w:val="1"/>
      <w:numFmt w:val="bullet"/>
      <w:lvlText w:val=""/>
      <w:lvlJc w:val="left"/>
      <w:pPr>
        <w:ind w:left="6480" w:hanging="360"/>
      </w:pPr>
      <w:rPr>
        <w:rFonts w:ascii="Wingdings" w:eastAsia="Wingdings" w:hAnsi="Wingdings" w:cs="Wingdings"/>
      </w:rPr>
    </w:lvl>
  </w:abstractNum>
  <w:abstractNum w:abstractNumId="65" w15:restartNumberingAfterBreak="0">
    <w:nsid w:val="54CF495F"/>
    <w:multiLevelType w:val="hybridMultilevel"/>
    <w:tmpl w:val="035A07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6" w15:restartNumberingAfterBreak="0">
    <w:nsid w:val="554D3C85"/>
    <w:multiLevelType w:val="hybridMultilevel"/>
    <w:tmpl w:val="1512A542"/>
    <w:lvl w:ilvl="0" w:tplc="85626DCA">
      <w:start w:val="1"/>
      <w:numFmt w:val="bullet"/>
      <w:lvlText w:val=""/>
      <w:lvlJc w:val="left"/>
      <w:pPr>
        <w:ind w:left="720" w:hanging="360"/>
      </w:pPr>
      <w:rPr>
        <w:rFonts w:ascii="Symbol" w:eastAsia="Symbol" w:hAnsi="Symbol" w:cs="Symbol"/>
      </w:rPr>
    </w:lvl>
    <w:lvl w:ilvl="1" w:tplc="513C010A">
      <w:start w:val="1"/>
      <w:numFmt w:val="bullet"/>
      <w:lvlText w:val="o"/>
      <w:lvlJc w:val="left"/>
      <w:pPr>
        <w:ind w:left="1440" w:hanging="360"/>
      </w:pPr>
      <w:rPr>
        <w:rFonts w:ascii="Courier New" w:eastAsia="Courier New" w:hAnsi="Courier New" w:cs="Courier New"/>
      </w:rPr>
    </w:lvl>
    <w:lvl w:ilvl="2" w:tplc="4B28BFFA">
      <w:start w:val="1"/>
      <w:numFmt w:val="bullet"/>
      <w:lvlText w:val=""/>
      <w:lvlJc w:val="left"/>
      <w:pPr>
        <w:ind w:left="2160" w:hanging="360"/>
      </w:pPr>
      <w:rPr>
        <w:rFonts w:ascii="Wingdings" w:eastAsia="Wingdings" w:hAnsi="Wingdings" w:cs="Wingdings"/>
      </w:rPr>
    </w:lvl>
    <w:lvl w:ilvl="3" w:tplc="66C87868">
      <w:start w:val="1"/>
      <w:numFmt w:val="bullet"/>
      <w:lvlText w:val=""/>
      <w:lvlJc w:val="left"/>
      <w:pPr>
        <w:ind w:left="2880" w:hanging="360"/>
      </w:pPr>
      <w:rPr>
        <w:rFonts w:ascii="Symbol" w:eastAsia="Symbol" w:hAnsi="Symbol" w:cs="Symbol"/>
      </w:rPr>
    </w:lvl>
    <w:lvl w:ilvl="4" w:tplc="B7AE413E">
      <w:start w:val="1"/>
      <w:numFmt w:val="bullet"/>
      <w:lvlText w:val="o"/>
      <w:lvlJc w:val="left"/>
      <w:pPr>
        <w:ind w:left="3600" w:hanging="360"/>
      </w:pPr>
      <w:rPr>
        <w:rFonts w:ascii="Courier New" w:eastAsia="Courier New" w:hAnsi="Courier New" w:cs="Courier New"/>
      </w:rPr>
    </w:lvl>
    <w:lvl w:ilvl="5" w:tplc="5936C98E">
      <w:start w:val="1"/>
      <w:numFmt w:val="bullet"/>
      <w:lvlText w:val=""/>
      <w:lvlJc w:val="left"/>
      <w:pPr>
        <w:ind w:left="4320" w:hanging="360"/>
      </w:pPr>
      <w:rPr>
        <w:rFonts w:ascii="Wingdings" w:eastAsia="Wingdings" w:hAnsi="Wingdings" w:cs="Wingdings"/>
      </w:rPr>
    </w:lvl>
    <w:lvl w:ilvl="6" w:tplc="E82A5216">
      <w:start w:val="1"/>
      <w:numFmt w:val="bullet"/>
      <w:lvlText w:val=""/>
      <w:lvlJc w:val="left"/>
      <w:pPr>
        <w:ind w:left="5040" w:hanging="360"/>
      </w:pPr>
      <w:rPr>
        <w:rFonts w:ascii="Symbol" w:eastAsia="Symbol" w:hAnsi="Symbol" w:cs="Symbol"/>
      </w:rPr>
    </w:lvl>
    <w:lvl w:ilvl="7" w:tplc="9F3EA184">
      <w:start w:val="1"/>
      <w:numFmt w:val="bullet"/>
      <w:lvlText w:val="o"/>
      <w:lvlJc w:val="left"/>
      <w:pPr>
        <w:ind w:left="5760" w:hanging="360"/>
      </w:pPr>
      <w:rPr>
        <w:rFonts w:ascii="Courier New" w:eastAsia="Courier New" w:hAnsi="Courier New" w:cs="Courier New"/>
      </w:rPr>
    </w:lvl>
    <w:lvl w:ilvl="8" w:tplc="B3401E26">
      <w:start w:val="1"/>
      <w:numFmt w:val="bullet"/>
      <w:lvlText w:val=""/>
      <w:lvlJc w:val="left"/>
      <w:pPr>
        <w:ind w:left="6480" w:hanging="360"/>
      </w:pPr>
      <w:rPr>
        <w:rFonts w:ascii="Wingdings" w:eastAsia="Wingdings" w:hAnsi="Wingdings" w:cs="Wingdings"/>
      </w:rPr>
    </w:lvl>
  </w:abstractNum>
  <w:abstractNum w:abstractNumId="67" w15:restartNumberingAfterBreak="0">
    <w:nsid w:val="58712EEE"/>
    <w:multiLevelType w:val="hybridMultilevel"/>
    <w:tmpl w:val="1B32D20A"/>
    <w:lvl w:ilvl="0" w:tplc="4184BB72">
      <w:start w:val="1"/>
      <w:numFmt w:val="bullet"/>
      <w:lvlText w:val=""/>
      <w:lvlJc w:val="left"/>
      <w:pPr>
        <w:ind w:left="720" w:hanging="360"/>
      </w:pPr>
      <w:rPr>
        <w:rFonts w:ascii="Symbol" w:eastAsia="Symbol" w:hAnsi="Symbol" w:cs="Symbol"/>
      </w:rPr>
    </w:lvl>
    <w:lvl w:ilvl="1" w:tplc="9118C3D2">
      <w:start w:val="1"/>
      <w:numFmt w:val="bullet"/>
      <w:lvlText w:val="o"/>
      <w:lvlJc w:val="left"/>
      <w:pPr>
        <w:ind w:left="1440" w:hanging="360"/>
      </w:pPr>
      <w:rPr>
        <w:rFonts w:ascii="Courier New" w:eastAsia="Courier New" w:hAnsi="Courier New" w:cs="Courier New"/>
      </w:rPr>
    </w:lvl>
    <w:lvl w:ilvl="2" w:tplc="EFDEBC94">
      <w:start w:val="1"/>
      <w:numFmt w:val="bullet"/>
      <w:lvlText w:val=""/>
      <w:lvlJc w:val="left"/>
      <w:pPr>
        <w:ind w:left="2160" w:hanging="360"/>
      </w:pPr>
      <w:rPr>
        <w:rFonts w:ascii="Wingdings" w:eastAsia="Wingdings" w:hAnsi="Wingdings" w:cs="Wingdings"/>
      </w:rPr>
    </w:lvl>
    <w:lvl w:ilvl="3" w:tplc="08700590">
      <w:start w:val="1"/>
      <w:numFmt w:val="bullet"/>
      <w:lvlText w:val=""/>
      <w:lvlJc w:val="left"/>
      <w:pPr>
        <w:ind w:left="2880" w:hanging="360"/>
      </w:pPr>
      <w:rPr>
        <w:rFonts w:ascii="Symbol" w:eastAsia="Symbol" w:hAnsi="Symbol" w:cs="Symbol"/>
      </w:rPr>
    </w:lvl>
    <w:lvl w:ilvl="4" w:tplc="C68091BC">
      <w:start w:val="1"/>
      <w:numFmt w:val="bullet"/>
      <w:lvlText w:val="o"/>
      <w:lvlJc w:val="left"/>
      <w:pPr>
        <w:ind w:left="3600" w:hanging="360"/>
      </w:pPr>
      <w:rPr>
        <w:rFonts w:ascii="Courier New" w:eastAsia="Courier New" w:hAnsi="Courier New" w:cs="Courier New"/>
      </w:rPr>
    </w:lvl>
    <w:lvl w:ilvl="5" w:tplc="754EC8A4">
      <w:start w:val="1"/>
      <w:numFmt w:val="bullet"/>
      <w:lvlText w:val=""/>
      <w:lvlJc w:val="left"/>
      <w:pPr>
        <w:ind w:left="4320" w:hanging="360"/>
      </w:pPr>
      <w:rPr>
        <w:rFonts w:ascii="Wingdings" w:eastAsia="Wingdings" w:hAnsi="Wingdings" w:cs="Wingdings"/>
      </w:rPr>
    </w:lvl>
    <w:lvl w:ilvl="6" w:tplc="B81E0F00">
      <w:start w:val="1"/>
      <w:numFmt w:val="bullet"/>
      <w:lvlText w:val=""/>
      <w:lvlJc w:val="left"/>
      <w:pPr>
        <w:ind w:left="5040" w:hanging="360"/>
      </w:pPr>
      <w:rPr>
        <w:rFonts w:ascii="Symbol" w:eastAsia="Symbol" w:hAnsi="Symbol" w:cs="Symbol"/>
      </w:rPr>
    </w:lvl>
    <w:lvl w:ilvl="7" w:tplc="BB7CFE34">
      <w:start w:val="1"/>
      <w:numFmt w:val="bullet"/>
      <w:lvlText w:val="o"/>
      <w:lvlJc w:val="left"/>
      <w:pPr>
        <w:ind w:left="5760" w:hanging="360"/>
      </w:pPr>
      <w:rPr>
        <w:rFonts w:ascii="Courier New" w:eastAsia="Courier New" w:hAnsi="Courier New" w:cs="Courier New"/>
      </w:rPr>
    </w:lvl>
    <w:lvl w:ilvl="8" w:tplc="C8A04F3E">
      <w:start w:val="1"/>
      <w:numFmt w:val="bullet"/>
      <w:lvlText w:val=""/>
      <w:lvlJc w:val="left"/>
      <w:pPr>
        <w:ind w:left="6480" w:hanging="360"/>
      </w:pPr>
      <w:rPr>
        <w:rFonts w:ascii="Wingdings" w:eastAsia="Wingdings" w:hAnsi="Wingdings" w:cs="Wingdings"/>
      </w:rPr>
    </w:lvl>
  </w:abstractNum>
  <w:abstractNum w:abstractNumId="68" w15:restartNumberingAfterBreak="0">
    <w:nsid w:val="58806456"/>
    <w:multiLevelType w:val="multilevel"/>
    <w:tmpl w:val="2944A33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69" w15:restartNumberingAfterBreak="0">
    <w:nsid w:val="58E876CF"/>
    <w:multiLevelType w:val="hybridMultilevel"/>
    <w:tmpl w:val="4E8EFF8A"/>
    <w:lvl w:ilvl="0" w:tplc="FA2294C8">
      <w:start w:val="1"/>
      <w:numFmt w:val="bullet"/>
      <w:lvlText w:val=""/>
      <w:lvlJc w:val="left"/>
      <w:pPr>
        <w:ind w:left="720" w:hanging="360"/>
      </w:pPr>
      <w:rPr>
        <w:rFonts w:ascii="Symbol" w:eastAsia="Symbol" w:hAnsi="Symbol" w:cs="Symbol"/>
      </w:rPr>
    </w:lvl>
    <w:lvl w:ilvl="1" w:tplc="3872EE52">
      <w:start w:val="1"/>
      <w:numFmt w:val="bullet"/>
      <w:lvlText w:val="o"/>
      <w:lvlJc w:val="left"/>
      <w:pPr>
        <w:ind w:left="1440" w:hanging="360"/>
      </w:pPr>
      <w:rPr>
        <w:rFonts w:ascii="Courier New" w:eastAsia="Courier New" w:hAnsi="Courier New" w:cs="Courier New"/>
      </w:rPr>
    </w:lvl>
    <w:lvl w:ilvl="2" w:tplc="6CF09B82">
      <w:start w:val="1"/>
      <w:numFmt w:val="bullet"/>
      <w:lvlText w:val=""/>
      <w:lvlJc w:val="left"/>
      <w:pPr>
        <w:ind w:left="2160" w:hanging="360"/>
      </w:pPr>
      <w:rPr>
        <w:rFonts w:ascii="Wingdings" w:eastAsia="Wingdings" w:hAnsi="Wingdings" w:cs="Wingdings"/>
      </w:rPr>
    </w:lvl>
    <w:lvl w:ilvl="3" w:tplc="4E546872">
      <w:start w:val="1"/>
      <w:numFmt w:val="bullet"/>
      <w:lvlText w:val=""/>
      <w:lvlJc w:val="left"/>
      <w:pPr>
        <w:ind w:left="2880" w:hanging="360"/>
      </w:pPr>
      <w:rPr>
        <w:rFonts w:ascii="Symbol" w:eastAsia="Symbol" w:hAnsi="Symbol" w:cs="Symbol"/>
      </w:rPr>
    </w:lvl>
    <w:lvl w:ilvl="4" w:tplc="6658D80E">
      <w:start w:val="1"/>
      <w:numFmt w:val="bullet"/>
      <w:lvlText w:val="o"/>
      <w:lvlJc w:val="left"/>
      <w:pPr>
        <w:ind w:left="3600" w:hanging="360"/>
      </w:pPr>
      <w:rPr>
        <w:rFonts w:ascii="Courier New" w:eastAsia="Courier New" w:hAnsi="Courier New" w:cs="Courier New"/>
      </w:rPr>
    </w:lvl>
    <w:lvl w:ilvl="5" w:tplc="39340378">
      <w:start w:val="1"/>
      <w:numFmt w:val="bullet"/>
      <w:lvlText w:val=""/>
      <w:lvlJc w:val="left"/>
      <w:pPr>
        <w:ind w:left="4320" w:hanging="360"/>
      </w:pPr>
      <w:rPr>
        <w:rFonts w:ascii="Wingdings" w:eastAsia="Wingdings" w:hAnsi="Wingdings" w:cs="Wingdings"/>
      </w:rPr>
    </w:lvl>
    <w:lvl w:ilvl="6" w:tplc="745EB7F6">
      <w:start w:val="1"/>
      <w:numFmt w:val="bullet"/>
      <w:lvlText w:val=""/>
      <w:lvlJc w:val="left"/>
      <w:pPr>
        <w:ind w:left="5040" w:hanging="360"/>
      </w:pPr>
      <w:rPr>
        <w:rFonts w:ascii="Symbol" w:eastAsia="Symbol" w:hAnsi="Symbol" w:cs="Symbol"/>
      </w:rPr>
    </w:lvl>
    <w:lvl w:ilvl="7" w:tplc="F306C572">
      <w:start w:val="1"/>
      <w:numFmt w:val="bullet"/>
      <w:lvlText w:val="o"/>
      <w:lvlJc w:val="left"/>
      <w:pPr>
        <w:ind w:left="5760" w:hanging="360"/>
      </w:pPr>
      <w:rPr>
        <w:rFonts w:ascii="Courier New" w:eastAsia="Courier New" w:hAnsi="Courier New" w:cs="Courier New"/>
      </w:rPr>
    </w:lvl>
    <w:lvl w:ilvl="8" w:tplc="3258EA52">
      <w:start w:val="1"/>
      <w:numFmt w:val="bullet"/>
      <w:lvlText w:val=""/>
      <w:lvlJc w:val="left"/>
      <w:pPr>
        <w:ind w:left="6480" w:hanging="360"/>
      </w:pPr>
      <w:rPr>
        <w:rFonts w:ascii="Wingdings" w:eastAsia="Wingdings" w:hAnsi="Wingdings" w:cs="Wingdings"/>
      </w:rPr>
    </w:lvl>
  </w:abstractNum>
  <w:abstractNum w:abstractNumId="70" w15:restartNumberingAfterBreak="0">
    <w:nsid w:val="5B180269"/>
    <w:multiLevelType w:val="hybridMultilevel"/>
    <w:tmpl w:val="6FE65CFC"/>
    <w:lvl w:ilvl="0" w:tplc="A3E2BD82">
      <w:start w:val="1"/>
      <w:numFmt w:val="bullet"/>
      <w:lvlText w:val=""/>
      <w:lvlJc w:val="left"/>
      <w:pPr>
        <w:ind w:left="720" w:hanging="360"/>
      </w:pPr>
      <w:rPr>
        <w:rFonts w:ascii="Symbol" w:eastAsia="Symbol" w:hAnsi="Symbol" w:cs="Symbol"/>
      </w:rPr>
    </w:lvl>
    <w:lvl w:ilvl="1" w:tplc="A8065A2E">
      <w:start w:val="1"/>
      <w:numFmt w:val="bullet"/>
      <w:lvlText w:val="o"/>
      <w:lvlJc w:val="left"/>
      <w:pPr>
        <w:ind w:left="1440" w:hanging="360"/>
      </w:pPr>
      <w:rPr>
        <w:rFonts w:ascii="Courier New" w:eastAsia="Courier New" w:hAnsi="Courier New" w:cs="Courier New"/>
      </w:rPr>
    </w:lvl>
    <w:lvl w:ilvl="2" w:tplc="E9BA0338">
      <w:start w:val="1"/>
      <w:numFmt w:val="bullet"/>
      <w:lvlText w:val=""/>
      <w:lvlJc w:val="left"/>
      <w:pPr>
        <w:ind w:left="2160" w:hanging="360"/>
      </w:pPr>
      <w:rPr>
        <w:rFonts w:ascii="Wingdings" w:eastAsia="Wingdings" w:hAnsi="Wingdings" w:cs="Wingdings"/>
      </w:rPr>
    </w:lvl>
    <w:lvl w:ilvl="3" w:tplc="F08478F6">
      <w:start w:val="1"/>
      <w:numFmt w:val="bullet"/>
      <w:lvlText w:val=""/>
      <w:lvlJc w:val="left"/>
      <w:pPr>
        <w:ind w:left="2880" w:hanging="360"/>
      </w:pPr>
      <w:rPr>
        <w:rFonts w:ascii="Symbol" w:eastAsia="Symbol" w:hAnsi="Symbol" w:cs="Symbol"/>
      </w:rPr>
    </w:lvl>
    <w:lvl w:ilvl="4" w:tplc="1C0E9A6A">
      <w:start w:val="1"/>
      <w:numFmt w:val="bullet"/>
      <w:lvlText w:val="o"/>
      <w:lvlJc w:val="left"/>
      <w:pPr>
        <w:ind w:left="3600" w:hanging="360"/>
      </w:pPr>
      <w:rPr>
        <w:rFonts w:ascii="Courier New" w:eastAsia="Courier New" w:hAnsi="Courier New" w:cs="Courier New"/>
      </w:rPr>
    </w:lvl>
    <w:lvl w:ilvl="5" w:tplc="84BA3E68">
      <w:start w:val="1"/>
      <w:numFmt w:val="bullet"/>
      <w:lvlText w:val=""/>
      <w:lvlJc w:val="left"/>
      <w:pPr>
        <w:ind w:left="4320" w:hanging="360"/>
      </w:pPr>
      <w:rPr>
        <w:rFonts w:ascii="Wingdings" w:eastAsia="Wingdings" w:hAnsi="Wingdings" w:cs="Wingdings"/>
      </w:rPr>
    </w:lvl>
    <w:lvl w:ilvl="6" w:tplc="A99EBF14">
      <w:start w:val="1"/>
      <w:numFmt w:val="bullet"/>
      <w:lvlText w:val=""/>
      <w:lvlJc w:val="left"/>
      <w:pPr>
        <w:ind w:left="5040" w:hanging="360"/>
      </w:pPr>
      <w:rPr>
        <w:rFonts w:ascii="Symbol" w:eastAsia="Symbol" w:hAnsi="Symbol" w:cs="Symbol"/>
      </w:rPr>
    </w:lvl>
    <w:lvl w:ilvl="7" w:tplc="0CD0076C">
      <w:start w:val="1"/>
      <w:numFmt w:val="bullet"/>
      <w:lvlText w:val="o"/>
      <w:lvlJc w:val="left"/>
      <w:pPr>
        <w:ind w:left="5760" w:hanging="360"/>
      </w:pPr>
      <w:rPr>
        <w:rFonts w:ascii="Courier New" w:eastAsia="Courier New" w:hAnsi="Courier New" w:cs="Courier New"/>
      </w:rPr>
    </w:lvl>
    <w:lvl w:ilvl="8" w:tplc="0302E264">
      <w:start w:val="1"/>
      <w:numFmt w:val="bullet"/>
      <w:lvlText w:val=""/>
      <w:lvlJc w:val="left"/>
      <w:pPr>
        <w:ind w:left="6480" w:hanging="360"/>
      </w:pPr>
      <w:rPr>
        <w:rFonts w:ascii="Wingdings" w:eastAsia="Wingdings" w:hAnsi="Wingdings" w:cs="Wingdings"/>
      </w:rPr>
    </w:lvl>
  </w:abstractNum>
  <w:abstractNum w:abstractNumId="71" w15:restartNumberingAfterBreak="0">
    <w:nsid w:val="5BE63EDA"/>
    <w:multiLevelType w:val="hybridMultilevel"/>
    <w:tmpl w:val="F072C6DE"/>
    <w:lvl w:ilvl="0" w:tplc="E848A012">
      <w:start w:val="1"/>
      <w:numFmt w:val="bullet"/>
      <w:lvlText w:val=""/>
      <w:lvlJc w:val="left"/>
      <w:pPr>
        <w:ind w:left="720" w:hanging="360"/>
      </w:pPr>
      <w:rPr>
        <w:rFonts w:ascii="Symbol" w:eastAsia="Symbol" w:hAnsi="Symbol" w:cs="Symbol"/>
      </w:rPr>
    </w:lvl>
    <w:lvl w:ilvl="1" w:tplc="54942886">
      <w:start w:val="1"/>
      <w:numFmt w:val="bullet"/>
      <w:lvlText w:val="o"/>
      <w:lvlJc w:val="left"/>
      <w:pPr>
        <w:ind w:left="1440" w:hanging="360"/>
      </w:pPr>
      <w:rPr>
        <w:rFonts w:ascii="Courier New" w:eastAsia="Courier New" w:hAnsi="Courier New" w:cs="Courier New"/>
      </w:rPr>
    </w:lvl>
    <w:lvl w:ilvl="2" w:tplc="F7E6BA66">
      <w:start w:val="1"/>
      <w:numFmt w:val="bullet"/>
      <w:lvlText w:val=""/>
      <w:lvlJc w:val="left"/>
      <w:pPr>
        <w:ind w:left="2160" w:hanging="360"/>
      </w:pPr>
      <w:rPr>
        <w:rFonts w:ascii="Wingdings" w:eastAsia="Wingdings" w:hAnsi="Wingdings" w:cs="Wingdings"/>
      </w:rPr>
    </w:lvl>
    <w:lvl w:ilvl="3" w:tplc="76700C64">
      <w:start w:val="1"/>
      <w:numFmt w:val="bullet"/>
      <w:lvlText w:val=""/>
      <w:lvlJc w:val="left"/>
      <w:pPr>
        <w:ind w:left="2880" w:hanging="360"/>
      </w:pPr>
      <w:rPr>
        <w:rFonts w:ascii="Symbol" w:eastAsia="Symbol" w:hAnsi="Symbol" w:cs="Symbol"/>
      </w:rPr>
    </w:lvl>
    <w:lvl w:ilvl="4" w:tplc="A0BE0F4A">
      <w:start w:val="1"/>
      <w:numFmt w:val="bullet"/>
      <w:lvlText w:val="o"/>
      <w:lvlJc w:val="left"/>
      <w:pPr>
        <w:ind w:left="3600" w:hanging="360"/>
      </w:pPr>
      <w:rPr>
        <w:rFonts w:ascii="Courier New" w:eastAsia="Courier New" w:hAnsi="Courier New" w:cs="Courier New"/>
      </w:rPr>
    </w:lvl>
    <w:lvl w:ilvl="5" w:tplc="F4A2A3AA">
      <w:start w:val="1"/>
      <w:numFmt w:val="bullet"/>
      <w:lvlText w:val=""/>
      <w:lvlJc w:val="left"/>
      <w:pPr>
        <w:ind w:left="4320" w:hanging="360"/>
      </w:pPr>
      <w:rPr>
        <w:rFonts w:ascii="Wingdings" w:eastAsia="Wingdings" w:hAnsi="Wingdings" w:cs="Wingdings"/>
      </w:rPr>
    </w:lvl>
    <w:lvl w:ilvl="6" w:tplc="42260CA6">
      <w:start w:val="1"/>
      <w:numFmt w:val="bullet"/>
      <w:lvlText w:val=""/>
      <w:lvlJc w:val="left"/>
      <w:pPr>
        <w:ind w:left="5040" w:hanging="360"/>
      </w:pPr>
      <w:rPr>
        <w:rFonts w:ascii="Symbol" w:eastAsia="Symbol" w:hAnsi="Symbol" w:cs="Symbol"/>
      </w:rPr>
    </w:lvl>
    <w:lvl w:ilvl="7" w:tplc="B72477B2">
      <w:start w:val="1"/>
      <w:numFmt w:val="bullet"/>
      <w:lvlText w:val="o"/>
      <w:lvlJc w:val="left"/>
      <w:pPr>
        <w:ind w:left="5760" w:hanging="360"/>
      </w:pPr>
      <w:rPr>
        <w:rFonts w:ascii="Courier New" w:eastAsia="Courier New" w:hAnsi="Courier New" w:cs="Courier New"/>
      </w:rPr>
    </w:lvl>
    <w:lvl w:ilvl="8" w:tplc="8646C272">
      <w:start w:val="1"/>
      <w:numFmt w:val="bullet"/>
      <w:lvlText w:val=""/>
      <w:lvlJc w:val="left"/>
      <w:pPr>
        <w:ind w:left="6480" w:hanging="360"/>
      </w:pPr>
      <w:rPr>
        <w:rFonts w:ascii="Wingdings" w:eastAsia="Wingdings" w:hAnsi="Wingdings" w:cs="Wingdings"/>
      </w:rPr>
    </w:lvl>
  </w:abstractNum>
  <w:abstractNum w:abstractNumId="72" w15:restartNumberingAfterBreak="0">
    <w:nsid w:val="5C6435A9"/>
    <w:multiLevelType w:val="multilevel"/>
    <w:tmpl w:val="BFB86928"/>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73" w15:restartNumberingAfterBreak="0">
    <w:nsid w:val="5EA07564"/>
    <w:multiLevelType w:val="hybridMultilevel"/>
    <w:tmpl w:val="898AEB02"/>
    <w:lvl w:ilvl="0" w:tplc="455C47B4">
      <w:start w:val="1"/>
      <w:numFmt w:val="bullet"/>
      <w:lvlText w:val=""/>
      <w:lvlJc w:val="left"/>
      <w:pPr>
        <w:ind w:left="720" w:hanging="360"/>
      </w:pPr>
      <w:rPr>
        <w:rFonts w:ascii="Symbol" w:eastAsia="Symbol" w:hAnsi="Symbol" w:cs="Symbol"/>
      </w:rPr>
    </w:lvl>
    <w:lvl w:ilvl="1" w:tplc="12CC6DEA">
      <w:start w:val="1"/>
      <w:numFmt w:val="bullet"/>
      <w:lvlText w:val="o"/>
      <w:lvlJc w:val="left"/>
      <w:pPr>
        <w:ind w:left="1440" w:hanging="360"/>
      </w:pPr>
      <w:rPr>
        <w:rFonts w:ascii="Courier New" w:eastAsia="Courier New" w:hAnsi="Courier New" w:cs="Courier New"/>
      </w:rPr>
    </w:lvl>
    <w:lvl w:ilvl="2" w:tplc="3022193A">
      <w:start w:val="1"/>
      <w:numFmt w:val="bullet"/>
      <w:lvlText w:val=""/>
      <w:lvlJc w:val="left"/>
      <w:pPr>
        <w:ind w:left="2160" w:hanging="360"/>
      </w:pPr>
      <w:rPr>
        <w:rFonts w:ascii="Wingdings" w:eastAsia="Wingdings" w:hAnsi="Wingdings" w:cs="Wingdings"/>
      </w:rPr>
    </w:lvl>
    <w:lvl w:ilvl="3" w:tplc="285829E0">
      <w:start w:val="1"/>
      <w:numFmt w:val="bullet"/>
      <w:lvlText w:val=""/>
      <w:lvlJc w:val="left"/>
      <w:pPr>
        <w:ind w:left="2880" w:hanging="360"/>
      </w:pPr>
      <w:rPr>
        <w:rFonts w:ascii="Symbol" w:eastAsia="Symbol" w:hAnsi="Symbol" w:cs="Symbol"/>
      </w:rPr>
    </w:lvl>
    <w:lvl w:ilvl="4" w:tplc="DBA609B6">
      <w:start w:val="1"/>
      <w:numFmt w:val="bullet"/>
      <w:lvlText w:val="o"/>
      <w:lvlJc w:val="left"/>
      <w:pPr>
        <w:ind w:left="3600" w:hanging="360"/>
      </w:pPr>
      <w:rPr>
        <w:rFonts w:ascii="Courier New" w:eastAsia="Courier New" w:hAnsi="Courier New" w:cs="Courier New"/>
      </w:rPr>
    </w:lvl>
    <w:lvl w:ilvl="5" w:tplc="F4BEBE8A">
      <w:start w:val="1"/>
      <w:numFmt w:val="bullet"/>
      <w:lvlText w:val=""/>
      <w:lvlJc w:val="left"/>
      <w:pPr>
        <w:ind w:left="4320" w:hanging="360"/>
      </w:pPr>
      <w:rPr>
        <w:rFonts w:ascii="Wingdings" w:eastAsia="Wingdings" w:hAnsi="Wingdings" w:cs="Wingdings"/>
      </w:rPr>
    </w:lvl>
    <w:lvl w:ilvl="6" w:tplc="245664B6">
      <w:start w:val="1"/>
      <w:numFmt w:val="bullet"/>
      <w:lvlText w:val=""/>
      <w:lvlJc w:val="left"/>
      <w:pPr>
        <w:ind w:left="5040" w:hanging="360"/>
      </w:pPr>
      <w:rPr>
        <w:rFonts w:ascii="Symbol" w:eastAsia="Symbol" w:hAnsi="Symbol" w:cs="Symbol"/>
      </w:rPr>
    </w:lvl>
    <w:lvl w:ilvl="7" w:tplc="27AECBE2">
      <w:start w:val="1"/>
      <w:numFmt w:val="bullet"/>
      <w:lvlText w:val="o"/>
      <w:lvlJc w:val="left"/>
      <w:pPr>
        <w:ind w:left="5760" w:hanging="360"/>
      </w:pPr>
      <w:rPr>
        <w:rFonts w:ascii="Courier New" w:eastAsia="Courier New" w:hAnsi="Courier New" w:cs="Courier New"/>
      </w:rPr>
    </w:lvl>
    <w:lvl w:ilvl="8" w:tplc="165AEDD6">
      <w:start w:val="1"/>
      <w:numFmt w:val="bullet"/>
      <w:lvlText w:val=""/>
      <w:lvlJc w:val="left"/>
      <w:pPr>
        <w:ind w:left="6480" w:hanging="360"/>
      </w:pPr>
      <w:rPr>
        <w:rFonts w:ascii="Wingdings" w:eastAsia="Wingdings" w:hAnsi="Wingdings" w:cs="Wingdings"/>
      </w:rPr>
    </w:lvl>
  </w:abstractNum>
  <w:abstractNum w:abstractNumId="74" w15:restartNumberingAfterBreak="0">
    <w:nsid w:val="60380BB3"/>
    <w:multiLevelType w:val="hybridMultilevel"/>
    <w:tmpl w:val="13C4A8A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5" w15:restartNumberingAfterBreak="0">
    <w:nsid w:val="65A53101"/>
    <w:multiLevelType w:val="hybridMultilevel"/>
    <w:tmpl w:val="5E6024EC"/>
    <w:lvl w:ilvl="0" w:tplc="CBCCE0A6">
      <w:start w:val="1"/>
      <w:numFmt w:val="bullet"/>
      <w:lvlText w:val=""/>
      <w:lvlJc w:val="left"/>
      <w:pPr>
        <w:ind w:left="720" w:hanging="360"/>
      </w:pPr>
      <w:rPr>
        <w:rFonts w:ascii="Symbol" w:eastAsia="Symbol" w:hAnsi="Symbol" w:cs="Symbol"/>
      </w:rPr>
    </w:lvl>
    <w:lvl w:ilvl="1" w:tplc="03E606AC">
      <w:start w:val="1"/>
      <w:numFmt w:val="bullet"/>
      <w:lvlText w:val="o"/>
      <w:lvlJc w:val="left"/>
      <w:pPr>
        <w:ind w:left="1440" w:hanging="360"/>
      </w:pPr>
      <w:rPr>
        <w:rFonts w:ascii="Courier New" w:eastAsia="Courier New" w:hAnsi="Courier New" w:cs="Courier New"/>
      </w:rPr>
    </w:lvl>
    <w:lvl w:ilvl="2" w:tplc="478059F2">
      <w:start w:val="1"/>
      <w:numFmt w:val="bullet"/>
      <w:lvlText w:val=""/>
      <w:lvlJc w:val="left"/>
      <w:pPr>
        <w:ind w:left="2160" w:hanging="360"/>
      </w:pPr>
      <w:rPr>
        <w:rFonts w:ascii="Wingdings" w:eastAsia="Wingdings" w:hAnsi="Wingdings" w:cs="Wingdings"/>
      </w:rPr>
    </w:lvl>
    <w:lvl w:ilvl="3" w:tplc="05FAB742">
      <w:start w:val="1"/>
      <w:numFmt w:val="bullet"/>
      <w:lvlText w:val=""/>
      <w:lvlJc w:val="left"/>
      <w:pPr>
        <w:ind w:left="2880" w:hanging="360"/>
      </w:pPr>
      <w:rPr>
        <w:rFonts w:ascii="Symbol" w:eastAsia="Symbol" w:hAnsi="Symbol" w:cs="Symbol"/>
      </w:rPr>
    </w:lvl>
    <w:lvl w:ilvl="4" w:tplc="1264D1A8">
      <w:start w:val="1"/>
      <w:numFmt w:val="bullet"/>
      <w:lvlText w:val="o"/>
      <w:lvlJc w:val="left"/>
      <w:pPr>
        <w:ind w:left="3600" w:hanging="360"/>
      </w:pPr>
      <w:rPr>
        <w:rFonts w:ascii="Courier New" w:eastAsia="Courier New" w:hAnsi="Courier New" w:cs="Courier New"/>
      </w:rPr>
    </w:lvl>
    <w:lvl w:ilvl="5" w:tplc="AC024CD4">
      <w:start w:val="1"/>
      <w:numFmt w:val="bullet"/>
      <w:lvlText w:val=""/>
      <w:lvlJc w:val="left"/>
      <w:pPr>
        <w:ind w:left="4320" w:hanging="360"/>
      </w:pPr>
      <w:rPr>
        <w:rFonts w:ascii="Wingdings" w:eastAsia="Wingdings" w:hAnsi="Wingdings" w:cs="Wingdings"/>
      </w:rPr>
    </w:lvl>
    <w:lvl w:ilvl="6" w:tplc="D2D02CC0">
      <w:start w:val="1"/>
      <w:numFmt w:val="bullet"/>
      <w:lvlText w:val=""/>
      <w:lvlJc w:val="left"/>
      <w:pPr>
        <w:ind w:left="5040" w:hanging="360"/>
      </w:pPr>
      <w:rPr>
        <w:rFonts w:ascii="Symbol" w:eastAsia="Symbol" w:hAnsi="Symbol" w:cs="Symbol"/>
      </w:rPr>
    </w:lvl>
    <w:lvl w:ilvl="7" w:tplc="31AC24FE">
      <w:start w:val="1"/>
      <w:numFmt w:val="bullet"/>
      <w:lvlText w:val="o"/>
      <w:lvlJc w:val="left"/>
      <w:pPr>
        <w:ind w:left="5760" w:hanging="360"/>
      </w:pPr>
      <w:rPr>
        <w:rFonts w:ascii="Courier New" w:eastAsia="Courier New" w:hAnsi="Courier New" w:cs="Courier New"/>
      </w:rPr>
    </w:lvl>
    <w:lvl w:ilvl="8" w:tplc="87A8A3C0">
      <w:start w:val="1"/>
      <w:numFmt w:val="bullet"/>
      <w:lvlText w:val=""/>
      <w:lvlJc w:val="left"/>
      <w:pPr>
        <w:ind w:left="6480" w:hanging="360"/>
      </w:pPr>
      <w:rPr>
        <w:rFonts w:ascii="Wingdings" w:eastAsia="Wingdings" w:hAnsi="Wingdings" w:cs="Wingdings"/>
      </w:rPr>
    </w:lvl>
  </w:abstractNum>
  <w:abstractNum w:abstractNumId="76" w15:restartNumberingAfterBreak="0">
    <w:nsid w:val="65B77818"/>
    <w:multiLevelType w:val="hybridMultilevel"/>
    <w:tmpl w:val="E41A6236"/>
    <w:lvl w:ilvl="0" w:tplc="2D22FD3E">
      <w:start w:val="1"/>
      <w:numFmt w:val="bullet"/>
      <w:lvlText w:val=""/>
      <w:lvlJc w:val="left"/>
      <w:pPr>
        <w:ind w:left="720" w:hanging="360"/>
      </w:pPr>
      <w:rPr>
        <w:rFonts w:ascii="Symbol" w:eastAsia="Symbol" w:hAnsi="Symbol" w:cs="Symbol"/>
      </w:rPr>
    </w:lvl>
    <w:lvl w:ilvl="1" w:tplc="C6CC01F4">
      <w:start w:val="1"/>
      <w:numFmt w:val="bullet"/>
      <w:lvlText w:val="o"/>
      <w:lvlJc w:val="left"/>
      <w:pPr>
        <w:ind w:left="1440" w:hanging="360"/>
      </w:pPr>
      <w:rPr>
        <w:rFonts w:ascii="Courier New" w:eastAsia="Courier New" w:hAnsi="Courier New" w:cs="Courier New"/>
      </w:rPr>
    </w:lvl>
    <w:lvl w:ilvl="2" w:tplc="456EEF96">
      <w:start w:val="1"/>
      <w:numFmt w:val="bullet"/>
      <w:lvlText w:val=""/>
      <w:lvlJc w:val="left"/>
      <w:pPr>
        <w:ind w:left="2160" w:hanging="360"/>
      </w:pPr>
      <w:rPr>
        <w:rFonts w:ascii="Wingdings" w:eastAsia="Wingdings" w:hAnsi="Wingdings" w:cs="Wingdings"/>
      </w:rPr>
    </w:lvl>
    <w:lvl w:ilvl="3" w:tplc="CFE06D1E">
      <w:start w:val="1"/>
      <w:numFmt w:val="bullet"/>
      <w:lvlText w:val=""/>
      <w:lvlJc w:val="left"/>
      <w:pPr>
        <w:ind w:left="2880" w:hanging="360"/>
      </w:pPr>
      <w:rPr>
        <w:rFonts w:ascii="Symbol" w:eastAsia="Symbol" w:hAnsi="Symbol" w:cs="Symbol"/>
      </w:rPr>
    </w:lvl>
    <w:lvl w:ilvl="4" w:tplc="B5D08442">
      <w:start w:val="1"/>
      <w:numFmt w:val="bullet"/>
      <w:lvlText w:val="o"/>
      <w:lvlJc w:val="left"/>
      <w:pPr>
        <w:ind w:left="3600" w:hanging="360"/>
      </w:pPr>
      <w:rPr>
        <w:rFonts w:ascii="Courier New" w:eastAsia="Courier New" w:hAnsi="Courier New" w:cs="Courier New"/>
      </w:rPr>
    </w:lvl>
    <w:lvl w:ilvl="5" w:tplc="6F3E36DC">
      <w:start w:val="1"/>
      <w:numFmt w:val="bullet"/>
      <w:lvlText w:val=""/>
      <w:lvlJc w:val="left"/>
      <w:pPr>
        <w:ind w:left="4320" w:hanging="360"/>
      </w:pPr>
      <w:rPr>
        <w:rFonts w:ascii="Wingdings" w:eastAsia="Wingdings" w:hAnsi="Wingdings" w:cs="Wingdings"/>
      </w:rPr>
    </w:lvl>
    <w:lvl w:ilvl="6" w:tplc="0988FA2A">
      <w:start w:val="1"/>
      <w:numFmt w:val="bullet"/>
      <w:lvlText w:val=""/>
      <w:lvlJc w:val="left"/>
      <w:pPr>
        <w:ind w:left="5040" w:hanging="360"/>
      </w:pPr>
      <w:rPr>
        <w:rFonts w:ascii="Symbol" w:eastAsia="Symbol" w:hAnsi="Symbol" w:cs="Symbol"/>
      </w:rPr>
    </w:lvl>
    <w:lvl w:ilvl="7" w:tplc="CAFE1EC6">
      <w:start w:val="1"/>
      <w:numFmt w:val="bullet"/>
      <w:lvlText w:val="o"/>
      <w:lvlJc w:val="left"/>
      <w:pPr>
        <w:ind w:left="5760" w:hanging="360"/>
      </w:pPr>
      <w:rPr>
        <w:rFonts w:ascii="Courier New" w:eastAsia="Courier New" w:hAnsi="Courier New" w:cs="Courier New"/>
      </w:rPr>
    </w:lvl>
    <w:lvl w:ilvl="8" w:tplc="0DBE950C">
      <w:start w:val="1"/>
      <w:numFmt w:val="bullet"/>
      <w:lvlText w:val=""/>
      <w:lvlJc w:val="left"/>
      <w:pPr>
        <w:ind w:left="6480" w:hanging="360"/>
      </w:pPr>
      <w:rPr>
        <w:rFonts w:ascii="Wingdings" w:eastAsia="Wingdings" w:hAnsi="Wingdings" w:cs="Wingdings"/>
      </w:rPr>
    </w:lvl>
  </w:abstractNum>
  <w:abstractNum w:abstractNumId="77" w15:restartNumberingAfterBreak="0">
    <w:nsid w:val="65E97AF9"/>
    <w:multiLevelType w:val="hybridMultilevel"/>
    <w:tmpl w:val="3754EB06"/>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8" w15:restartNumberingAfterBreak="0">
    <w:nsid w:val="6619104E"/>
    <w:multiLevelType w:val="hybridMultilevel"/>
    <w:tmpl w:val="880815F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9" w15:restartNumberingAfterBreak="0">
    <w:nsid w:val="665A45B1"/>
    <w:multiLevelType w:val="multilevel"/>
    <w:tmpl w:val="D778C6C6"/>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80" w15:restartNumberingAfterBreak="0">
    <w:nsid w:val="69B10371"/>
    <w:multiLevelType w:val="multilevel"/>
    <w:tmpl w:val="8AFA093A"/>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81" w15:restartNumberingAfterBreak="0">
    <w:nsid w:val="6A08757B"/>
    <w:multiLevelType w:val="hybridMultilevel"/>
    <w:tmpl w:val="5DFE4E4E"/>
    <w:lvl w:ilvl="0" w:tplc="953EFF6E">
      <w:start w:val="1"/>
      <w:numFmt w:val="bullet"/>
      <w:lvlText w:val=""/>
      <w:lvlJc w:val="left"/>
      <w:pPr>
        <w:ind w:left="720" w:hanging="360"/>
      </w:pPr>
      <w:rPr>
        <w:rFonts w:ascii="Symbol" w:eastAsia="Symbol" w:hAnsi="Symbol" w:cs="Symbol"/>
      </w:rPr>
    </w:lvl>
    <w:lvl w:ilvl="1" w:tplc="B418B52C">
      <w:start w:val="1"/>
      <w:numFmt w:val="bullet"/>
      <w:lvlText w:val="o"/>
      <w:lvlJc w:val="left"/>
      <w:pPr>
        <w:ind w:left="1440" w:hanging="360"/>
      </w:pPr>
      <w:rPr>
        <w:rFonts w:ascii="Courier New" w:eastAsia="Courier New" w:hAnsi="Courier New" w:cs="Courier New"/>
      </w:rPr>
    </w:lvl>
    <w:lvl w:ilvl="2" w:tplc="05E0CED8">
      <w:start w:val="1"/>
      <w:numFmt w:val="bullet"/>
      <w:lvlText w:val=""/>
      <w:lvlJc w:val="left"/>
      <w:pPr>
        <w:ind w:left="2160" w:hanging="360"/>
      </w:pPr>
      <w:rPr>
        <w:rFonts w:ascii="Wingdings" w:eastAsia="Wingdings" w:hAnsi="Wingdings" w:cs="Wingdings"/>
      </w:rPr>
    </w:lvl>
    <w:lvl w:ilvl="3" w:tplc="CAEC4216">
      <w:start w:val="1"/>
      <w:numFmt w:val="bullet"/>
      <w:lvlText w:val=""/>
      <w:lvlJc w:val="left"/>
      <w:pPr>
        <w:ind w:left="2880" w:hanging="360"/>
      </w:pPr>
      <w:rPr>
        <w:rFonts w:ascii="Symbol" w:eastAsia="Symbol" w:hAnsi="Symbol" w:cs="Symbol"/>
      </w:rPr>
    </w:lvl>
    <w:lvl w:ilvl="4" w:tplc="AEE4DA80">
      <w:start w:val="1"/>
      <w:numFmt w:val="bullet"/>
      <w:lvlText w:val="o"/>
      <w:lvlJc w:val="left"/>
      <w:pPr>
        <w:ind w:left="3600" w:hanging="360"/>
      </w:pPr>
      <w:rPr>
        <w:rFonts w:ascii="Courier New" w:eastAsia="Courier New" w:hAnsi="Courier New" w:cs="Courier New"/>
      </w:rPr>
    </w:lvl>
    <w:lvl w:ilvl="5" w:tplc="DD44372E">
      <w:start w:val="1"/>
      <w:numFmt w:val="bullet"/>
      <w:lvlText w:val=""/>
      <w:lvlJc w:val="left"/>
      <w:pPr>
        <w:ind w:left="4320" w:hanging="360"/>
      </w:pPr>
      <w:rPr>
        <w:rFonts w:ascii="Wingdings" w:eastAsia="Wingdings" w:hAnsi="Wingdings" w:cs="Wingdings"/>
      </w:rPr>
    </w:lvl>
    <w:lvl w:ilvl="6" w:tplc="5DF01856">
      <w:start w:val="1"/>
      <w:numFmt w:val="bullet"/>
      <w:lvlText w:val=""/>
      <w:lvlJc w:val="left"/>
      <w:pPr>
        <w:ind w:left="5040" w:hanging="360"/>
      </w:pPr>
      <w:rPr>
        <w:rFonts w:ascii="Symbol" w:eastAsia="Symbol" w:hAnsi="Symbol" w:cs="Symbol"/>
      </w:rPr>
    </w:lvl>
    <w:lvl w:ilvl="7" w:tplc="F47CE6CC">
      <w:start w:val="1"/>
      <w:numFmt w:val="bullet"/>
      <w:lvlText w:val="o"/>
      <w:lvlJc w:val="left"/>
      <w:pPr>
        <w:ind w:left="5760" w:hanging="360"/>
      </w:pPr>
      <w:rPr>
        <w:rFonts w:ascii="Courier New" w:eastAsia="Courier New" w:hAnsi="Courier New" w:cs="Courier New"/>
      </w:rPr>
    </w:lvl>
    <w:lvl w:ilvl="8" w:tplc="ADFE8A60">
      <w:start w:val="1"/>
      <w:numFmt w:val="bullet"/>
      <w:lvlText w:val=""/>
      <w:lvlJc w:val="left"/>
      <w:pPr>
        <w:ind w:left="6480" w:hanging="360"/>
      </w:pPr>
      <w:rPr>
        <w:rFonts w:ascii="Wingdings" w:eastAsia="Wingdings" w:hAnsi="Wingdings" w:cs="Wingdings"/>
      </w:rPr>
    </w:lvl>
  </w:abstractNum>
  <w:abstractNum w:abstractNumId="82" w15:restartNumberingAfterBreak="0">
    <w:nsid w:val="6A3304D2"/>
    <w:multiLevelType w:val="hybridMultilevel"/>
    <w:tmpl w:val="29563F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3" w15:restartNumberingAfterBreak="0">
    <w:nsid w:val="6AF21BB5"/>
    <w:multiLevelType w:val="hybridMultilevel"/>
    <w:tmpl w:val="6B2843AA"/>
    <w:lvl w:ilvl="0" w:tplc="55C85FCA">
      <w:start w:val="1"/>
      <w:numFmt w:val="bullet"/>
      <w:lvlText w:val=""/>
      <w:lvlJc w:val="left"/>
      <w:pPr>
        <w:ind w:left="720" w:hanging="360"/>
      </w:pPr>
      <w:rPr>
        <w:rFonts w:ascii="Symbol" w:eastAsia="Symbol" w:hAnsi="Symbol" w:cs="Symbol"/>
      </w:rPr>
    </w:lvl>
    <w:lvl w:ilvl="1" w:tplc="2946DFD0">
      <w:start w:val="1"/>
      <w:numFmt w:val="bullet"/>
      <w:lvlText w:val="o"/>
      <w:lvlJc w:val="left"/>
      <w:pPr>
        <w:ind w:left="1440" w:hanging="360"/>
      </w:pPr>
      <w:rPr>
        <w:rFonts w:ascii="Courier New" w:eastAsia="Courier New" w:hAnsi="Courier New" w:cs="Courier New"/>
      </w:rPr>
    </w:lvl>
    <w:lvl w:ilvl="2" w:tplc="C33ED496">
      <w:start w:val="1"/>
      <w:numFmt w:val="bullet"/>
      <w:lvlText w:val=""/>
      <w:lvlJc w:val="left"/>
      <w:pPr>
        <w:ind w:left="2160" w:hanging="360"/>
      </w:pPr>
      <w:rPr>
        <w:rFonts w:ascii="Wingdings" w:eastAsia="Wingdings" w:hAnsi="Wingdings" w:cs="Wingdings"/>
      </w:rPr>
    </w:lvl>
    <w:lvl w:ilvl="3" w:tplc="0D082804">
      <w:start w:val="1"/>
      <w:numFmt w:val="bullet"/>
      <w:lvlText w:val=""/>
      <w:lvlJc w:val="left"/>
      <w:pPr>
        <w:ind w:left="2880" w:hanging="360"/>
      </w:pPr>
      <w:rPr>
        <w:rFonts w:ascii="Symbol" w:eastAsia="Symbol" w:hAnsi="Symbol" w:cs="Symbol"/>
      </w:rPr>
    </w:lvl>
    <w:lvl w:ilvl="4" w:tplc="847CFD6A">
      <w:start w:val="1"/>
      <w:numFmt w:val="bullet"/>
      <w:lvlText w:val="o"/>
      <w:lvlJc w:val="left"/>
      <w:pPr>
        <w:ind w:left="3600" w:hanging="360"/>
      </w:pPr>
      <w:rPr>
        <w:rFonts w:ascii="Courier New" w:eastAsia="Courier New" w:hAnsi="Courier New" w:cs="Courier New"/>
      </w:rPr>
    </w:lvl>
    <w:lvl w:ilvl="5" w:tplc="58EA760C">
      <w:start w:val="1"/>
      <w:numFmt w:val="bullet"/>
      <w:lvlText w:val=""/>
      <w:lvlJc w:val="left"/>
      <w:pPr>
        <w:ind w:left="4320" w:hanging="360"/>
      </w:pPr>
      <w:rPr>
        <w:rFonts w:ascii="Wingdings" w:eastAsia="Wingdings" w:hAnsi="Wingdings" w:cs="Wingdings"/>
      </w:rPr>
    </w:lvl>
    <w:lvl w:ilvl="6" w:tplc="40AEE924">
      <w:start w:val="1"/>
      <w:numFmt w:val="bullet"/>
      <w:lvlText w:val=""/>
      <w:lvlJc w:val="left"/>
      <w:pPr>
        <w:ind w:left="5040" w:hanging="360"/>
      </w:pPr>
      <w:rPr>
        <w:rFonts w:ascii="Symbol" w:eastAsia="Symbol" w:hAnsi="Symbol" w:cs="Symbol"/>
      </w:rPr>
    </w:lvl>
    <w:lvl w:ilvl="7" w:tplc="C46AB29A">
      <w:start w:val="1"/>
      <w:numFmt w:val="bullet"/>
      <w:lvlText w:val="o"/>
      <w:lvlJc w:val="left"/>
      <w:pPr>
        <w:ind w:left="5760" w:hanging="360"/>
      </w:pPr>
      <w:rPr>
        <w:rFonts w:ascii="Courier New" w:eastAsia="Courier New" w:hAnsi="Courier New" w:cs="Courier New"/>
      </w:rPr>
    </w:lvl>
    <w:lvl w:ilvl="8" w:tplc="66DEBB74">
      <w:start w:val="1"/>
      <w:numFmt w:val="bullet"/>
      <w:lvlText w:val=""/>
      <w:lvlJc w:val="left"/>
      <w:pPr>
        <w:ind w:left="6480" w:hanging="360"/>
      </w:pPr>
      <w:rPr>
        <w:rFonts w:ascii="Wingdings" w:eastAsia="Wingdings" w:hAnsi="Wingdings" w:cs="Wingdings"/>
      </w:rPr>
    </w:lvl>
  </w:abstractNum>
  <w:abstractNum w:abstractNumId="84" w15:restartNumberingAfterBreak="0">
    <w:nsid w:val="6CBC4203"/>
    <w:multiLevelType w:val="hybridMultilevel"/>
    <w:tmpl w:val="6E8689BA"/>
    <w:lvl w:ilvl="0" w:tplc="3DAAF6FA">
      <w:start w:val="1"/>
      <w:numFmt w:val="bullet"/>
      <w:lvlText w:val=""/>
      <w:lvlJc w:val="left"/>
      <w:pPr>
        <w:ind w:left="720" w:hanging="360"/>
      </w:pPr>
      <w:rPr>
        <w:rFonts w:ascii="Symbol" w:eastAsia="Symbol" w:hAnsi="Symbol" w:cs="Symbol"/>
      </w:rPr>
    </w:lvl>
    <w:lvl w:ilvl="1" w:tplc="858E4314">
      <w:start w:val="1"/>
      <w:numFmt w:val="bullet"/>
      <w:lvlText w:val="o"/>
      <w:lvlJc w:val="left"/>
      <w:pPr>
        <w:ind w:left="1440" w:hanging="360"/>
      </w:pPr>
      <w:rPr>
        <w:rFonts w:ascii="Courier New" w:eastAsia="Courier New" w:hAnsi="Courier New" w:cs="Courier New"/>
      </w:rPr>
    </w:lvl>
    <w:lvl w:ilvl="2" w:tplc="B6485AFE">
      <w:start w:val="1"/>
      <w:numFmt w:val="bullet"/>
      <w:lvlText w:val=""/>
      <w:lvlJc w:val="left"/>
      <w:pPr>
        <w:ind w:left="2160" w:hanging="360"/>
      </w:pPr>
      <w:rPr>
        <w:rFonts w:ascii="Wingdings" w:eastAsia="Wingdings" w:hAnsi="Wingdings" w:cs="Wingdings"/>
      </w:rPr>
    </w:lvl>
    <w:lvl w:ilvl="3" w:tplc="3DEE4F6A">
      <w:start w:val="1"/>
      <w:numFmt w:val="bullet"/>
      <w:lvlText w:val=""/>
      <w:lvlJc w:val="left"/>
      <w:pPr>
        <w:ind w:left="2880" w:hanging="360"/>
      </w:pPr>
      <w:rPr>
        <w:rFonts w:ascii="Symbol" w:eastAsia="Symbol" w:hAnsi="Symbol" w:cs="Symbol"/>
      </w:rPr>
    </w:lvl>
    <w:lvl w:ilvl="4" w:tplc="0F22E57C">
      <w:start w:val="1"/>
      <w:numFmt w:val="bullet"/>
      <w:lvlText w:val="o"/>
      <w:lvlJc w:val="left"/>
      <w:pPr>
        <w:ind w:left="3600" w:hanging="360"/>
      </w:pPr>
      <w:rPr>
        <w:rFonts w:ascii="Courier New" w:eastAsia="Courier New" w:hAnsi="Courier New" w:cs="Courier New"/>
      </w:rPr>
    </w:lvl>
    <w:lvl w:ilvl="5" w:tplc="545A63EC">
      <w:start w:val="1"/>
      <w:numFmt w:val="bullet"/>
      <w:lvlText w:val=""/>
      <w:lvlJc w:val="left"/>
      <w:pPr>
        <w:ind w:left="4320" w:hanging="360"/>
      </w:pPr>
      <w:rPr>
        <w:rFonts w:ascii="Wingdings" w:eastAsia="Wingdings" w:hAnsi="Wingdings" w:cs="Wingdings"/>
      </w:rPr>
    </w:lvl>
    <w:lvl w:ilvl="6" w:tplc="D67034B4">
      <w:start w:val="1"/>
      <w:numFmt w:val="bullet"/>
      <w:lvlText w:val=""/>
      <w:lvlJc w:val="left"/>
      <w:pPr>
        <w:ind w:left="5040" w:hanging="360"/>
      </w:pPr>
      <w:rPr>
        <w:rFonts w:ascii="Symbol" w:eastAsia="Symbol" w:hAnsi="Symbol" w:cs="Symbol"/>
      </w:rPr>
    </w:lvl>
    <w:lvl w:ilvl="7" w:tplc="669E4CDE">
      <w:start w:val="1"/>
      <w:numFmt w:val="bullet"/>
      <w:lvlText w:val="o"/>
      <w:lvlJc w:val="left"/>
      <w:pPr>
        <w:ind w:left="5760" w:hanging="360"/>
      </w:pPr>
      <w:rPr>
        <w:rFonts w:ascii="Courier New" w:eastAsia="Courier New" w:hAnsi="Courier New" w:cs="Courier New"/>
      </w:rPr>
    </w:lvl>
    <w:lvl w:ilvl="8" w:tplc="7422B556">
      <w:start w:val="1"/>
      <w:numFmt w:val="bullet"/>
      <w:lvlText w:val=""/>
      <w:lvlJc w:val="left"/>
      <w:pPr>
        <w:ind w:left="6480" w:hanging="360"/>
      </w:pPr>
      <w:rPr>
        <w:rFonts w:ascii="Wingdings" w:eastAsia="Wingdings" w:hAnsi="Wingdings" w:cs="Wingdings"/>
      </w:rPr>
    </w:lvl>
  </w:abstractNum>
  <w:abstractNum w:abstractNumId="85" w15:restartNumberingAfterBreak="0">
    <w:nsid w:val="6EDD71F4"/>
    <w:multiLevelType w:val="hybridMultilevel"/>
    <w:tmpl w:val="F6D26B4E"/>
    <w:lvl w:ilvl="0" w:tplc="04050003">
      <w:start w:val="1"/>
      <w:numFmt w:val="bullet"/>
      <w:lvlText w:val="o"/>
      <w:lvlJc w:val="left"/>
      <w:pPr>
        <w:ind w:left="720" w:hanging="360"/>
      </w:pPr>
      <w:rPr>
        <w:rFonts w:ascii="Courier New" w:hAnsi="Courier New" w:cs="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6" w15:restartNumberingAfterBreak="0">
    <w:nsid w:val="6F6A786A"/>
    <w:multiLevelType w:val="multilevel"/>
    <w:tmpl w:val="850A76FC"/>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87" w15:restartNumberingAfterBreak="0">
    <w:nsid w:val="70BE7481"/>
    <w:multiLevelType w:val="hybridMultilevel"/>
    <w:tmpl w:val="9A180FA4"/>
    <w:lvl w:ilvl="0" w:tplc="5DDC345E">
      <w:start w:val="1"/>
      <w:numFmt w:val="bullet"/>
      <w:lvlText w:val=""/>
      <w:lvlJc w:val="left"/>
      <w:pPr>
        <w:ind w:left="720" w:hanging="360"/>
      </w:pPr>
      <w:rPr>
        <w:rFonts w:ascii="Symbol" w:eastAsia="Symbol" w:hAnsi="Symbol" w:cs="Symbol"/>
      </w:rPr>
    </w:lvl>
    <w:lvl w:ilvl="1" w:tplc="813E85F2">
      <w:start w:val="1"/>
      <w:numFmt w:val="bullet"/>
      <w:lvlText w:val="o"/>
      <w:lvlJc w:val="left"/>
      <w:pPr>
        <w:ind w:left="1440" w:hanging="360"/>
      </w:pPr>
      <w:rPr>
        <w:rFonts w:ascii="Courier New" w:eastAsia="Courier New" w:hAnsi="Courier New" w:cs="Courier New"/>
      </w:rPr>
    </w:lvl>
    <w:lvl w:ilvl="2" w:tplc="261A1F66">
      <w:start w:val="1"/>
      <w:numFmt w:val="bullet"/>
      <w:lvlText w:val=""/>
      <w:lvlJc w:val="left"/>
      <w:pPr>
        <w:ind w:left="2160" w:hanging="360"/>
      </w:pPr>
      <w:rPr>
        <w:rFonts w:ascii="Wingdings" w:eastAsia="Wingdings" w:hAnsi="Wingdings" w:cs="Wingdings"/>
      </w:rPr>
    </w:lvl>
    <w:lvl w:ilvl="3" w:tplc="F3CA0C2E">
      <w:start w:val="1"/>
      <w:numFmt w:val="bullet"/>
      <w:lvlText w:val=""/>
      <w:lvlJc w:val="left"/>
      <w:pPr>
        <w:ind w:left="2880" w:hanging="360"/>
      </w:pPr>
      <w:rPr>
        <w:rFonts w:ascii="Symbol" w:eastAsia="Symbol" w:hAnsi="Symbol" w:cs="Symbol"/>
      </w:rPr>
    </w:lvl>
    <w:lvl w:ilvl="4" w:tplc="7D161D96">
      <w:start w:val="1"/>
      <w:numFmt w:val="bullet"/>
      <w:lvlText w:val="o"/>
      <w:lvlJc w:val="left"/>
      <w:pPr>
        <w:ind w:left="3600" w:hanging="360"/>
      </w:pPr>
      <w:rPr>
        <w:rFonts w:ascii="Courier New" w:eastAsia="Courier New" w:hAnsi="Courier New" w:cs="Courier New"/>
      </w:rPr>
    </w:lvl>
    <w:lvl w:ilvl="5" w:tplc="6028757E">
      <w:start w:val="1"/>
      <w:numFmt w:val="bullet"/>
      <w:lvlText w:val=""/>
      <w:lvlJc w:val="left"/>
      <w:pPr>
        <w:ind w:left="4320" w:hanging="360"/>
      </w:pPr>
      <w:rPr>
        <w:rFonts w:ascii="Wingdings" w:eastAsia="Wingdings" w:hAnsi="Wingdings" w:cs="Wingdings"/>
      </w:rPr>
    </w:lvl>
    <w:lvl w:ilvl="6" w:tplc="CC5A16E6">
      <w:start w:val="1"/>
      <w:numFmt w:val="bullet"/>
      <w:lvlText w:val=""/>
      <w:lvlJc w:val="left"/>
      <w:pPr>
        <w:ind w:left="5040" w:hanging="360"/>
      </w:pPr>
      <w:rPr>
        <w:rFonts w:ascii="Symbol" w:eastAsia="Symbol" w:hAnsi="Symbol" w:cs="Symbol"/>
      </w:rPr>
    </w:lvl>
    <w:lvl w:ilvl="7" w:tplc="F14A23AE">
      <w:start w:val="1"/>
      <w:numFmt w:val="bullet"/>
      <w:lvlText w:val="o"/>
      <w:lvlJc w:val="left"/>
      <w:pPr>
        <w:ind w:left="5760" w:hanging="360"/>
      </w:pPr>
      <w:rPr>
        <w:rFonts w:ascii="Courier New" w:eastAsia="Courier New" w:hAnsi="Courier New" w:cs="Courier New"/>
      </w:rPr>
    </w:lvl>
    <w:lvl w:ilvl="8" w:tplc="1FAC6388">
      <w:start w:val="1"/>
      <w:numFmt w:val="bullet"/>
      <w:lvlText w:val=""/>
      <w:lvlJc w:val="left"/>
      <w:pPr>
        <w:ind w:left="6480" w:hanging="360"/>
      </w:pPr>
      <w:rPr>
        <w:rFonts w:ascii="Wingdings" w:eastAsia="Wingdings" w:hAnsi="Wingdings" w:cs="Wingdings"/>
      </w:rPr>
    </w:lvl>
  </w:abstractNum>
  <w:abstractNum w:abstractNumId="88" w15:restartNumberingAfterBreak="0">
    <w:nsid w:val="719B2661"/>
    <w:multiLevelType w:val="hybridMultilevel"/>
    <w:tmpl w:val="10226B5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9" w15:restartNumberingAfterBreak="0">
    <w:nsid w:val="72C66128"/>
    <w:multiLevelType w:val="hybridMultilevel"/>
    <w:tmpl w:val="F61638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0" w15:restartNumberingAfterBreak="0">
    <w:nsid w:val="73025CFF"/>
    <w:multiLevelType w:val="hybridMultilevel"/>
    <w:tmpl w:val="D680A5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1" w15:restartNumberingAfterBreak="0">
    <w:nsid w:val="771E14CA"/>
    <w:multiLevelType w:val="multilevel"/>
    <w:tmpl w:val="85464C7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abstractNum w:abstractNumId="92" w15:restartNumberingAfterBreak="0">
    <w:nsid w:val="786502E1"/>
    <w:multiLevelType w:val="hybridMultilevel"/>
    <w:tmpl w:val="2CC4C57E"/>
    <w:lvl w:ilvl="0" w:tplc="ED7A14E8">
      <w:start w:val="1"/>
      <w:numFmt w:val="bullet"/>
      <w:lvlText w:val=""/>
      <w:lvlJc w:val="left"/>
      <w:pPr>
        <w:ind w:left="720" w:hanging="360"/>
      </w:pPr>
      <w:rPr>
        <w:rFonts w:ascii="Symbol" w:eastAsia="Symbol" w:hAnsi="Symbol" w:cs="Symbol"/>
      </w:rPr>
    </w:lvl>
    <w:lvl w:ilvl="1" w:tplc="741816BA">
      <w:start w:val="1"/>
      <w:numFmt w:val="bullet"/>
      <w:lvlText w:val="o"/>
      <w:lvlJc w:val="left"/>
      <w:pPr>
        <w:ind w:left="1440" w:hanging="360"/>
      </w:pPr>
      <w:rPr>
        <w:rFonts w:ascii="Courier New" w:eastAsia="Courier New" w:hAnsi="Courier New" w:cs="Courier New"/>
      </w:rPr>
    </w:lvl>
    <w:lvl w:ilvl="2" w:tplc="6714FB6E">
      <w:start w:val="1"/>
      <w:numFmt w:val="bullet"/>
      <w:lvlText w:val=""/>
      <w:lvlJc w:val="left"/>
      <w:pPr>
        <w:ind w:left="2160" w:hanging="360"/>
      </w:pPr>
      <w:rPr>
        <w:rFonts w:ascii="Wingdings" w:eastAsia="Wingdings" w:hAnsi="Wingdings" w:cs="Wingdings"/>
      </w:rPr>
    </w:lvl>
    <w:lvl w:ilvl="3" w:tplc="348E8100">
      <w:start w:val="1"/>
      <w:numFmt w:val="bullet"/>
      <w:lvlText w:val=""/>
      <w:lvlJc w:val="left"/>
      <w:pPr>
        <w:ind w:left="2880" w:hanging="360"/>
      </w:pPr>
      <w:rPr>
        <w:rFonts w:ascii="Symbol" w:eastAsia="Symbol" w:hAnsi="Symbol" w:cs="Symbol"/>
      </w:rPr>
    </w:lvl>
    <w:lvl w:ilvl="4" w:tplc="6EE850EC">
      <w:start w:val="1"/>
      <w:numFmt w:val="bullet"/>
      <w:lvlText w:val="o"/>
      <w:lvlJc w:val="left"/>
      <w:pPr>
        <w:ind w:left="3600" w:hanging="360"/>
      </w:pPr>
      <w:rPr>
        <w:rFonts w:ascii="Courier New" w:eastAsia="Courier New" w:hAnsi="Courier New" w:cs="Courier New"/>
      </w:rPr>
    </w:lvl>
    <w:lvl w:ilvl="5" w:tplc="C226B2FA">
      <w:start w:val="1"/>
      <w:numFmt w:val="bullet"/>
      <w:lvlText w:val=""/>
      <w:lvlJc w:val="left"/>
      <w:pPr>
        <w:ind w:left="4320" w:hanging="360"/>
      </w:pPr>
      <w:rPr>
        <w:rFonts w:ascii="Wingdings" w:eastAsia="Wingdings" w:hAnsi="Wingdings" w:cs="Wingdings"/>
      </w:rPr>
    </w:lvl>
    <w:lvl w:ilvl="6" w:tplc="947621CC">
      <w:start w:val="1"/>
      <w:numFmt w:val="bullet"/>
      <w:lvlText w:val=""/>
      <w:lvlJc w:val="left"/>
      <w:pPr>
        <w:ind w:left="5040" w:hanging="360"/>
      </w:pPr>
      <w:rPr>
        <w:rFonts w:ascii="Symbol" w:eastAsia="Symbol" w:hAnsi="Symbol" w:cs="Symbol"/>
      </w:rPr>
    </w:lvl>
    <w:lvl w:ilvl="7" w:tplc="06C64178">
      <w:start w:val="1"/>
      <w:numFmt w:val="bullet"/>
      <w:lvlText w:val="o"/>
      <w:lvlJc w:val="left"/>
      <w:pPr>
        <w:ind w:left="5760" w:hanging="360"/>
      </w:pPr>
      <w:rPr>
        <w:rFonts w:ascii="Courier New" w:eastAsia="Courier New" w:hAnsi="Courier New" w:cs="Courier New"/>
      </w:rPr>
    </w:lvl>
    <w:lvl w:ilvl="8" w:tplc="E7788C7A">
      <w:start w:val="1"/>
      <w:numFmt w:val="bullet"/>
      <w:lvlText w:val=""/>
      <w:lvlJc w:val="left"/>
      <w:pPr>
        <w:ind w:left="6480" w:hanging="360"/>
      </w:pPr>
      <w:rPr>
        <w:rFonts w:ascii="Wingdings" w:eastAsia="Wingdings" w:hAnsi="Wingdings" w:cs="Wingdings"/>
      </w:rPr>
    </w:lvl>
  </w:abstractNum>
  <w:abstractNum w:abstractNumId="93" w15:restartNumberingAfterBreak="0">
    <w:nsid w:val="7B7167EB"/>
    <w:multiLevelType w:val="hybridMultilevel"/>
    <w:tmpl w:val="D83E68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4" w15:restartNumberingAfterBreak="0">
    <w:nsid w:val="7C3E2334"/>
    <w:multiLevelType w:val="hybridMultilevel"/>
    <w:tmpl w:val="6FD261A2"/>
    <w:lvl w:ilvl="0" w:tplc="EDD216C6">
      <w:start w:val="1"/>
      <w:numFmt w:val="bullet"/>
      <w:lvlText w:val=""/>
      <w:lvlJc w:val="left"/>
      <w:pPr>
        <w:ind w:left="720" w:hanging="360"/>
      </w:pPr>
      <w:rPr>
        <w:rFonts w:ascii="Symbol" w:eastAsia="Symbol" w:hAnsi="Symbol" w:cs="Symbol"/>
      </w:rPr>
    </w:lvl>
    <w:lvl w:ilvl="1" w:tplc="EEEC6EAC">
      <w:start w:val="1"/>
      <w:numFmt w:val="bullet"/>
      <w:lvlText w:val="o"/>
      <w:lvlJc w:val="left"/>
      <w:pPr>
        <w:ind w:left="1440" w:hanging="360"/>
      </w:pPr>
      <w:rPr>
        <w:rFonts w:ascii="Courier New" w:eastAsia="Courier New" w:hAnsi="Courier New" w:cs="Courier New"/>
      </w:rPr>
    </w:lvl>
    <w:lvl w:ilvl="2" w:tplc="206AF4E6">
      <w:start w:val="1"/>
      <w:numFmt w:val="bullet"/>
      <w:lvlText w:val=""/>
      <w:lvlJc w:val="left"/>
      <w:pPr>
        <w:ind w:left="2160" w:hanging="360"/>
      </w:pPr>
      <w:rPr>
        <w:rFonts w:ascii="Wingdings" w:eastAsia="Wingdings" w:hAnsi="Wingdings" w:cs="Wingdings"/>
      </w:rPr>
    </w:lvl>
    <w:lvl w:ilvl="3" w:tplc="A3965224">
      <w:start w:val="1"/>
      <w:numFmt w:val="bullet"/>
      <w:lvlText w:val=""/>
      <w:lvlJc w:val="left"/>
      <w:pPr>
        <w:ind w:left="2880" w:hanging="360"/>
      </w:pPr>
      <w:rPr>
        <w:rFonts w:ascii="Symbol" w:eastAsia="Symbol" w:hAnsi="Symbol" w:cs="Symbol"/>
      </w:rPr>
    </w:lvl>
    <w:lvl w:ilvl="4" w:tplc="AE50E368">
      <w:start w:val="1"/>
      <w:numFmt w:val="bullet"/>
      <w:lvlText w:val="o"/>
      <w:lvlJc w:val="left"/>
      <w:pPr>
        <w:ind w:left="3600" w:hanging="360"/>
      </w:pPr>
      <w:rPr>
        <w:rFonts w:ascii="Courier New" w:eastAsia="Courier New" w:hAnsi="Courier New" w:cs="Courier New"/>
      </w:rPr>
    </w:lvl>
    <w:lvl w:ilvl="5" w:tplc="9E9C683A">
      <w:start w:val="1"/>
      <w:numFmt w:val="bullet"/>
      <w:lvlText w:val=""/>
      <w:lvlJc w:val="left"/>
      <w:pPr>
        <w:ind w:left="4320" w:hanging="360"/>
      </w:pPr>
      <w:rPr>
        <w:rFonts w:ascii="Wingdings" w:eastAsia="Wingdings" w:hAnsi="Wingdings" w:cs="Wingdings"/>
      </w:rPr>
    </w:lvl>
    <w:lvl w:ilvl="6" w:tplc="CEA2CB0C">
      <w:start w:val="1"/>
      <w:numFmt w:val="bullet"/>
      <w:lvlText w:val=""/>
      <w:lvlJc w:val="left"/>
      <w:pPr>
        <w:ind w:left="5040" w:hanging="360"/>
      </w:pPr>
      <w:rPr>
        <w:rFonts w:ascii="Symbol" w:eastAsia="Symbol" w:hAnsi="Symbol" w:cs="Symbol"/>
      </w:rPr>
    </w:lvl>
    <w:lvl w:ilvl="7" w:tplc="0A943CF2">
      <w:start w:val="1"/>
      <w:numFmt w:val="bullet"/>
      <w:lvlText w:val="o"/>
      <w:lvlJc w:val="left"/>
      <w:pPr>
        <w:ind w:left="5760" w:hanging="360"/>
      </w:pPr>
      <w:rPr>
        <w:rFonts w:ascii="Courier New" w:eastAsia="Courier New" w:hAnsi="Courier New" w:cs="Courier New"/>
      </w:rPr>
    </w:lvl>
    <w:lvl w:ilvl="8" w:tplc="9EE65496">
      <w:start w:val="1"/>
      <w:numFmt w:val="bullet"/>
      <w:lvlText w:val=""/>
      <w:lvlJc w:val="left"/>
      <w:pPr>
        <w:ind w:left="6480" w:hanging="360"/>
      </w:pPr>
      <w:rPr>
        <w:rFonts w:ascii="Wingdings" w:eastAsia="Wingdings" w:hAnsi="Wingdings" w:cs="Wingdings"/>
      </w:rPr>
    </w:lvl>
  </w:abstractNum>
  <w:abstractNum w:abstractNumId="95" w15:restartNumberingAfterBreak="0">
    <w:nsid w:val="7E79325E"/>
    <w:multiLevelType w:val="multilevel"/>
    <w:tmpl w:val="1A769B9E"/>
    <w:lvl w:ilvl="0">
      <w:numFmt w:val="bullet"/>
      <w:lvlText w:val=""/>
      <w:lvlJc w:val="left"/>
      <w:pPr>
        <w:ind w:left="720" w:hanging="360"/>
      </w:pPr>
      <w:rPr>
        <w:rFonts w:ascii="Symbol" w:eastAsia="Symbol" w:hAnsi="Symbol" w:cs="Symbo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Wingdings" w:eastAsia="Wingdings" w:hAnsi="Wingdings" w:cs="Wingdings"/>
      </w:rPr>
    </w:lvl>
    <w:lvl w:ilvl="3">
      <w:numFmt w:val="bullet"/>
      <w:lvlText w:val=""/>
      <w:lvlJc w:val="left"/>
      <w:pPr>
        <w:ind w:left="2880" w:hanging="360"/>
      </w:pPr>
      <w:rPr>
        <w:rFonts w:ascii="Symbol" w:eastAsia="Symbol" w:hAnsi="Symbol" w:cs="Symbol"/>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Wingdings" w:eastAsia="Wingdings" w:hAnsi="Wingdings" w:cs="Wingdings"/>
      </w:rPr>
    </w:lvl>
    <w:lvl w:ilvl="6">
      <w:numFmt w:val="bullet"/>
      <w:lvlText w:val=""/>
      <w:lvlJc w:val="left"/>
      <w:pPr>
        <w:ind w:left="5040" w:hanging="360"/>
      </w:pPr>
      <w:rPr>
        <w:rFonts w:ascii="Symbol" w:eastAsia="Symbol" w:hAnsi="Symbol" w:cs="Symbol"/>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Wingdings" w:eastAsia="Wingdings" w:hAnsi="Wingdings" w:cs="Wingdings"/>
      </w:rPr>
    </w:lvl>
  </w:abstractNum>
  <w:num w:numId="1" w16cid:durableId="639964560">
    <w:abstractNumId w:val="26"/>
  </w:num>
  <w:num w:numId="2" w16cid:durableId="1742438264">
    <w:abstractNumId w:val="18"/>
  </w:num>
  <w:num w:numId="3" w16cid:durableId="914707777">
    <w:abstractNumId w:val="48"/>
  </w:num>
  <w:num w:numId="4" w16cid:durableId="1747143350">
    <w:abstractNumId w:val="16"/>
  </w:num>
  <w:num w:numId="5" w16cid:durableId="235019878">
    <w:abstractNumId w:val="1"/>
  </w:num>
  <w:num w:numId="6" w16cid:durableId="2025666440">
    <w:abstractNumId w:val="87"/>
  </w:num>
  <w:num w:numId="7" w16cid:durableId="15280031">
    <w:abstractNumId w:val="27"/>
  </w:num>
  <w:num w:numId="8" w16cid:durableId="215317085">
    <w:abstractNumId w:val="67"/>
  </w:num>
  <w:num w:numId="9" w16cid:durableId="1975989750">
    <w:abstractNumId w:val="4"/>
  </w:num>
  <w:num w:numId="10" w16cid:durableId="1836679009">
    <w:abstractNumId w:val="56"/>
  </w:num>
  <w:num w:numId="11" w16cid:durableId="106849778">
    <w:abstractNumId w:val="81"/>
  </w:num>
  <w:num w:numId="12" w16cid:durableId="595984675">
    <w:abstractNumId w:val="14"/>
  </w:num>
  <w:num w:numId="13" w16cid:durableId="72049503">
    <w:abstractNumId w:val="43"/>
  </w:num>
  <w:num w:numId="14" w16cid:durableId="1818644862">
    <w:abstractNumId w:val="84"/>
  </w:num>
  <w:num w:numId="15" w16cid:durableId="1393040537">
    <w:abstractNumId w:val="22"/>
  </w:num>
  <w:num w:numId="16" w16cid:durableId="523324433">
    <w:abstractNumId w:val="7"/>
  </w:num>
  <w:num w:numId="17" w16cid:durableId="410585187">
    <w:abstractNumId w:val="83"/>
  </w:num>
  <w:num w:numId="18" w16cid:durableId="1528568862">
    <w:abstractNumId w:val="40"/>
  </w:num>
  <w:num w:numId="19" w16cid:durableId="902177017">
    <w:abstractNumId w:val="28"/>
  </w:num>
  <w:num w:numId="20" w16cid:durableId="103115550">
    <w:abstractNumId w:val="24"/>
  </w:num>
  <w:num w:numId="21" w16cid:durableId="1459911599">
    <w:abstractNumId w:val="76"/>
  </w:num>
  <w:num w:numId="22" w16cid:durableId="933703167">
    <w:abstractNumId w:val="37"/>
  </w:num>
  <w:num w:numId="23" w16cid:durableId="1149133867">
    <w:abstractNumId w:val="34"/>
  </w:num>
  <w:num w:numId="24" w16cid:durableId="609439696">
    <w:abstractNumId w:val="11"/>
  </w:num>
  <w:num w:numId="25" w16cid:durableId="794912412">
    <w:abstractNumId w:val="8"/>
  </w:num>
  <w:num w:numId="26" w16cid:durableId="1222525442">
    <w:abstractNumId w:val="69"/>
  </w:num>
  <w:num w:numId="27" w16cid:durableId="96826920">
    <w:abstractNumId w:val="71"/>
  </w:num>
  <w:num w:numId="28" w16cid:durableId="300691384">
    <w:abstractNumId w:val="10"/>
  </w:num>
  <w:num w:numId="29" w16cid:durableId="118577268">
    <w:abstractNumId w:val="41"/>
  </w:num>
  <w:num w:numId="30" w16cid:durableId="822425652">
    <w:abstractNumId w:val="75"/>
  </w:num>
  <w:num w:numId="31" w16cid:durableId="1118572598">
    <w:abstractNumId w:val="66"/>
  </w:num>
  <w:num w:numId="32" w16cid:durableId="13577454">
    <w:abstractNumId w:val="94"/>
  </w:num>
  <w:num w:numId="33" w16cid:durableId="56173374">
    <w:abstractNumId w:val="2"/>
  </w:num>
  <w:num w:numId="34" w16cid:durableId="379017260">
    <w:abstractNumId w:val="70"/>
  </w:num>
  <w:num w:numId="35" w16cid:durableId="2141261734">
    <w:abstractNumId w:val="35"/>
  </w:num>
  <w:num w:numId="36" w16cid:durableId="944267532">
    <w:abstractNumId w:val="62"/>
  </w:num>
  <w:num w:numId="37" w16cid:durableId="1262377284">
    <w:abstractNumId w:val="44"/>
  </w:num>
  <w:num w:numId="38" w16cid:durableId="1819567832">
    <w:abstractNumId w:val="49"/>
  </w:num>
  <w:num w:numId="39" w16cid:durableId="531697256">
    <w:abstractNumId w:val="74"/>
  </w:num>
  <w:num w:numId="40" w16cid:durableId="2093314839">
    <w:abstractNumId w:val="0"/>
  </w:num>
  <w:num w:numId="41" w16cid:durableId="43258320">
    <w:abstractNumId w:val="5"/>
  </w:num>
  <w:num w:numId="42" w16cid:durableId="1447771902">
    <w:abstractNumId w:val="45"/>
  </w:num>
  <w:num w:numId="43" w16cid:durableId="378748370">
    <w:abstractNumId w:val="89"/>
  </w:num>
  <w:num w:numId="44" w16cid:durableId="103577082">
    <w:abstractNumId w:val="59"/>
  </w:num>
  <w:num w:numId="45" w16cid:durableId="1814247663">
    <w:abstractNumId w:val="82"/>
  </w:num>
  <w:num w:numId="46" w16cid:durableId="16934832">
    <w:abstractNumId w:val="17"/>
  </w:num>
  <w:num w:numId="47" w16cid:durableId="510879503">
    <w:abstractNumId w:val="90"/>
  </w:num>
  <w:num w:numId="48" w16cid:durableId="1662853404">
    <w:abstractNumId w:val="88"/>
  </w:num>
  <w:num w:numId="49" w16cid:durableId="424498744">
    <w:abstractNumId w:val="78"/>
  </w:num>
  <w:num w:numId="50" w16cid:durableId="1736732295">
    <w:abstractNumId w:val="93"/>
  </w:num>
  <w:num w:numId="51" w16cid:durableId="33770965">
    <w:abstractNumId w:val="31"/>
  </w:num>
  <w:num w:numId="52" w16cid:durableId="1517303122">
    <w:abstractNumId w:val="60"/>
  </w:num>
  <w:num w:numId="53" w16cid:durableId="1307929421">
    <w:abstractNumId w:val="33"/>
  </w:num>
  <w:num w:numId="54" w16cid:durableId="1569420722">
    <w:abstractNumId w:val="23"/>
  </w:num>
  <w:num w:numId="55" w16cid:durableId="1900825432">
    <w:abstractNumId w:val="30"/>
  </w:num>
  <w:num w:numId="56" w16cid:durableId="631062677">
    <w:abstractNumId w:val="80"/>
  </w:num>
  <w:num w:numId="57" w16cid:durableId="528878069">
    <w:abstractNumId w:val="63"/>
  </w:num>
  <w:num w:numId="58" w16cid:durableId="1234468492">
    <w:abstractNumId w:val="72"/>
  </w:num>
  <w:num w:numId="59" w16cid:durableId="156967717">
    <w:abstractNumId w:val="61"/>
  </w:num>
  <w:num w:numId="60" w16cid:durableId="523521731">
    <w:abstractNumId w:val="55"/>
  </w:num>
  <w:num w:numId="61" w16cid:durableId="68161460">
    <w:abstractNumId w:val="91"/>
  </w:num>
  <w:num w:numId="62" w16cid:durableId="1400327540">
    <w:abstractNumId w:val="51"/>
  </w:num>
  <w:num w:numId="63" w16cid:durableId="976379549">
    <w:abstractNumId w:val="3"/>
  </w:num>
  <w:num w:numId="64" w16cid:durableId="407465883">
    <w:abstractNumId w:val="65"/>
  </w:num>
  <w:num w:numId="65" w16cid:durableId="36516871">
    <w:abstractNumId w:val="64"/>
  </w:num>
  <w:num w:numId="66" w16cid:durableId="829952574">
    <w:abstractNumId w:val="12"/>
  </w:num>
  <w:num w:numId="67" w16cid:durableId="1027364456">
    <w:abstractNumId w:val="92"/>
  </w:num>
  <w:num w:numId="68" w16cid:durableId="961426826">
    <w:abstractNumId w:val="39"/>
  </w:num>
  <w:num w:numId="69" w16cid:durableId="1995179594">
    <w:abstractNumId w:val="15"/>
  </w:num>
  <w:num w:numId="70" w16cid:durableId="2018924122">
    <w:abstractNumId w:val="73"/>
  </w:num>
  <w:num w:numId="71" w16cid:durableId="1509833915">
    <w:abstractNumId w:val="47"/>
  </w:num>
  <w:num w:numId="72" w16cid:durableId="456484394">
    <w:abstractNumId w:val="50"/>
  </w:num>
  <w:num w:numId="73" w16cid:durableId="311839152">
    <w:abstractNumId w:val="38"/>
  </w:num>
  <w:num w:numId="74" w16cid:durableId="1629624862">
    <w:abstractNumId w:val="25"/>
  </w:num>
  <w:num w:numId="75" w16cid:durableId="1943491657">
    <w:abstractNumId w:val="42"/>
  </w:num>
  <w:num w:numId="76" w16cid:durableId="486826714">
    <w:abstractNumId w:val="13"/>
  </w:num>
  <w:num w:numId="77" w16cid:durableId="1304047582">
    <w:abstractNumId w:val="21"/>
  </w:num>
  <w:num w:numId="78" w16cid:durableId="380247444">
    <w:abstractNumId w:val="85"/>
  </w:num>
  <w:num w:numId="79" w16cid:durableId="1127969405">
    <w:abstractNumId w:val="77"/>
  </w:num>
  <w:num w:numId="80" w16cid:durableId="479537260">
    <w:abstractNumId w:val="79"/>
  </w:num>
  <w:num w:numId="81" w16cid:durableId="370155047">
    <w:abstractNumId w:val="9"/>
  </w:num>
  <w:num w:numId="82" w16cid:durableId="1005664793">
    <w:abstractNumId w:val="19"/>
  </w:num>
  <w:num w:numId="83" w16cid:durableId="68161184">
    <w:abstractNumId w:val="86"/>
  </w:num>
  <w:num w:numId="84" w16cid:durableId="1402098864">
    <w:abstractNumId w:val="95"/>
  </w:num>
  <w:num w:numId="85" w16cid:durableId="36705304">
    <w:abstractNumId w:val="6"/>
  </w:num>
  <w:num w:numId="86" w16cid:durableId="1544177425">
    <w:abstractNumId w:val="46"/>
  </w:num>
  <w:num w:numId="87" w16cid:durableId="1976063781">
    <w:abstractNumId w:val="32"/>
  </w:num>
  <w:num w:numId="88" w16cid:durableId="663556191">
    <w:abstractNumId w:val="57"/>
  </w:num>
  <w:num w:numId="89" w16cid:durableId="9260827">
    <w:abstractNumId w:val="53"/>
  </w:num>
  <w:num w:numId="90" w16cid:durableId="160240416">
    <w:abstractNumId w:val="68"/>
  </w:num>
  <w:num w:numId="91" w16cid:durableId="250282287">
    <w:abstractNumId w:val="58"/>
  </w:num>
  <w:num w:numId="92" w16cid:durableId="363017811">
    <w:abstractNumId w:val="54"/>
  </w:num>
  <w:num w:numId="93" w16cid:durableId="1797872409">
    <w:abstractNumId w:val="29"/>
  </w:num>
  <w:num w:numId="94" w16cid:durableId="936715761">
    <w:abstractNumId w:val="52"/>
  </w:num>
  <w:num w:numId="95" w16cid:durableId="1046179744">
    <w:abstractNumId w:val="20"/>
  </w:num>
  <w:num w:numId="96" w16cid:durableId="514734928">
    <w:abstractNumId w:val="3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541"/>
    <w:rsid w:val="00001D8A"/>
    <w:rsid w:val="00011347"/>
    <w:rsid w:val="0001197B"/>
    <w:rsid w:val="00016217"/>
    <w:rsid w:val="00021052"/>
    <w:rsid w:val="00024B61"/>
    <w:rsid w:val="0003430E"/>
    <w:rsid w:val="000400C8"/>
    <w:rsid w:val="00051B27"/>
    <w:rsid w:val="00063959"/>
    <w:rsid w:val="00064658"/>
    <w:rsid w:val="00075EAC"/>
    <w:rsid w:val="000807DB"/>
    <w:rsid w:val="00084DEC"/>
    <w:rsid w:val="00093556"/>
    <w:rsid w:val="00095823"/>
    <w:rsid w:val="000963BC"/>
    <w:rsid w:val="000A6553"/>
    <w:rsid w:val="000A7ABC"/>
    <w:rsid w:val="000B1789"/>
    <w:rsid w:val="000B1BE6"/>
    <w:rsid w:val="000B4471"/>
    <w:rsid w:val="000B668D"/>
    <w:rsid w:val="000E1F5B"/>
    <w:rsid w:val="000E392E"/>
    <w:rsid w:val="000E3D23"/>
    <w:rsid w:val="000E7ED1"/>
    <w:rsid w:val="000F53AF"/>
    <w:rsid w:val="0010448F"/>
    <w:rsid w:val="00107CE2"/>
    <w:rsid w:val="00110BED"/>
    <w:rsid w:val="00122B13"/>
    <w:rsid w:val="001267B8"/>
    <w:rsid w:val="00127C0E"/>
    <w:rsid w:val="0013477A"/>
    <w:rsid w:val="00146BEB"/>
    <w:rsid w:val="00161E15"/>
    <w:rsid w:val="00165BFD"/>
    <w:rsid w:val="001722E9"/>
    <w:rsid w:val="001944D0"/>
    <w:rsid w:val="001953F0"/>
    <w:rsid w:val="001A07A4"/>
    <w:rsid w:val="001A4EC9"/>
    <w:rsid w:val="001B1302"/>
    <w:rsid w:val="001C1E75"/>
    <w:rsid w:val="001C3C96"/>
    <w:rsid w:val="001E27A4"/>
    <w:rsid w:val="001E30BF"/>
    <w:rsid w:val="001E41BD"/>
    <w:rsid w:val="00211EF9"/>
    <w:rsid w:val="00215716"/>
    <w:rsid w:val="002305BC"/>
    <w:rsid w:val="00231F3B"/>
    <w:rsid w:val="002334C9"/>
    <w:rsid w:val="00233D9D"/>
    <w:rsid w:val="0023740B"/>
    <w:rsid w:val="00240EF1"/>
    <w:rsid w:val="00244C2B"/>
    <w:rsid w:val="00250B30"/>
    <w:rsid w:val="002661F5"/>
    <w:rsid w:val="00283096"/>
    <w:rsid w:val="002838FB"/>
    <w:rsid w:val="00287524"/>
    <w:rsid w:val="00297A2D"/>
    <w:rsid w:val="002C34E4"/>
    <w:rsid w:val="002D31A7"/>
    <w:rsid w:val="002D5A17"/>
    <w:rsid w:val="002E03FC"/>
    <w:rsid w:val="00310497"/>
    <w:rsid w:val="00316A19"/>
    <w:rsid w:val="00322525"/>
    <w:rsid w:val="00322ACE"/>
    <w:rsid w:val="00353930"/>
    <w:rsid w:val="00353FC5"/>
    <w:rsid w:val="00354E1D"/>
    <w:rsid w:val="003724C1"/>
    <w:rsid w:val="003934FA"/>
    <w:rsid w:val="00394DE1"/>
    <w:rsid w:val="003A1574"/>
    <w:rsid w:val="003A6E52"/>
    <w:rsid w:val="003B1619"/>
    <w:rsid w:val="003C3DA0"/>
    <w:rsid w:val="003C6E0C"/>
    <w:rsid w:val="003D73DC"/>
    <w:rsid w:val="003F6853"/>
    <w:rsid w:val="004101B1"/>
    <w:rsid w:val="00410304"/>
    <w:rsid w:val="004127D1"/>
    <w:rsid w:val="00415544"/>
    <w:rsid w:val="00415B2C"/>
    <w:rsid w:val="0042098C"/>
    <w:rsid w:val="0042294B"/>
    <w:rsid w:val="00426A14"/>
    <w:rsid w:val="004324AD"/>
    <w:rsid w:val="00432D9D"/>
    <w:rsid w:val="00457273"/>
    <w:rsid w:val="00464FCF"/>
    <w:rsid w:val="00471461"/>
    <w:rsid w:val="00474B25"/>
    <w:rsid w:val="004A4037"/>
    <w:rsid w:val="004A6E0F"/>
    <w:rsid w:val="004B28B2"/>
    <w:rsid w:val="004C0807"/>
    <w:rsid w:val="004C79F4"/>
    <w:rsid w:val="004D127C"/>
    <w:rsid w:val="004D78B1"/>
    <w:rsid w:val="004D7A26"/>
    <w:rsid w:val="004E605E"/>
    <w:rsid w:val="005006ED"/>
    <w:rsid w:val="00511C9C"/>
    <w:rsid w:val="00522236"/>
    <w:rsid w:val="00533CB3"/>
    <w:rsid w:val="00547E2C"/>
    <w:rsid w:val="00550E17"/>
    <w:rsid w:val="00552F79"/>
    <w:rsid w:val="00555322"/>
    <w:rsid w:val="0056256A"/>
    <w:rsid w:val="0056531C"/>
    <w:rsid w:val="00566F54"/>
    <w:rsid w:val="00572656"/>
    <w:rsid w:val="005732C7"/>
    <w:rsid w:val="005763D5"/>
    <w:rsid w:val="005901CC"/>
    <w:rsid w:val="00591AE1"/>
    <w:rsid w:val="00592663"/>
    <w:rsid w:val="005B2D06"/>
    <w:rsid w:val="005B4F3E"/>
    <w:rsid w:val="005D3A9F"/>
    <w:rsid w:val="005D4F5D"/>
    <w:rsid w:val="005D6D9D"/>
    <w:rsid w:val="005F55D7"/>
    <w:rsid w:val="005F722F"/>
    <w:rsid w:val="00601974"/>
    <w:rsid w:val="00605C9C"/>
    <w:rsid w:val="0061454E"/>
    <w:rsid w:val="006150AA"/>
    <w:rsid w:val="006303FB"/>
    <w:rsid w:val="00637D07"/>
    <w:rsid w:val="00644D97"/>
    <w:rsid w:val="0065777D"/>
    <w:rsid w:val="006667DA"/>
    <w:rsid w:val="0067140A"/>
    <w:rsid w:val="00673D32"/>
    <w:rsid w:val="00680672"/>
    <w:rsid w:val="00693C30"/>
    <w:rsid w:val="006A1564"/>
    <w:rsid w:val="006C0CF6"/>
    <w:rsid w:val="006C123F"/>
    <w:rsid w:val="006C1332"/>
    <w:rsid w:val="006D4AF2"/>
    <w:rsid w:val="006D4CD3"/>
    <w:rsid w:val="006D5784"/>
    <w:rsid w:val="006D5B19"/>
    <w:rsid w:val="006D740F"/>
    <w:rsid w:val="006E0BA5"/>
    <w:rsid w:val="006E130C"/>
    <w:rsid w:val="006E1C7D"/>
    <w:rsid w:val="006F0A67"/>
    <w:rsid w:val="00700309"/>
    <w:rsid w:val="007016EF"/>
    <w:rsid w:val="00702877"/>
    <w:rsid w:val="007063D0"/>
    <w:rsid w:val="00707CD0"/>
    <w:rsid w:val="00710773"/>
    <w:rsid w:val="007138FB"/>
    <w:rsid w:val="0073231D"/>
    <w:rsid w:val="0075570D"/>
    <w:rsid w:val="00774C7C"/>
    <w:rsid w:val="00776601"/>
    <w:rsid w:val="00782981"/>
    <w:rsid w:val="00790313"/>
    <w:rsid w:val="00792D5A"/>
    <w:rsid w:val="007A3885"/>
    <w:rsid w:val="007A4055"/>
    <w:rsid w:val="007B4C24"/>
    <w:rsid w:val="007C2865"/>
    <w:rsid w:val="007C793E"/>
    <w:rsid w:val="007D07E0"/>
    <w:rsid w:val="007D53C9"/>
    <w:rsid w:val="007D6486"/>
    <w:rsid w:val="007D66F3"/>
    <w:rsid w:val="007E55D2"/>
    <w:rsid w:val="007F301E"/>
    <w:rsid w:val="00800964"/>
    <w:rsid w:val="00803805"/>
    <w:rsid w:val="00814728"/>
    <w:rsid w:val="00816959"/>
    <w:rsid w:val="00826F67"/>
    <w:rsid w:val="008303F0"/>
    <w:rsid w:val="008335DA"/>
    <w:rsid w:val="00833A8F"/>
    <w:rsid w:val="008378E6"/>
    <w:rsid w:val="00845576"/>
    <w:rsid w:val="008628AF"/>
    <w:rsid w:val="00894BB1"/>
    <w:rsid w:val="008A2269"/>
    <w:rsid w:val="008B0A76"/>
    <w:rsid w:val="008B1CEB"/>
    <w:rsid w:val="008C796E"/>
    <w:rsid w:val="008E1604"/>
    <w:rsid w:val="008F01AF"/>
    <w:rsid w:val="008F6064"/>
    <w:rsid w:val="00922A64"/>
    <w:rsid w:val="00922E1D"/>
    <w:rsid w:val="00925CDF"/>
    <w:rsid w:val="009266AD"/>
    <w:rsid w:val="00927237"/>
    <w:rsid w:val="00930C97"/>
    <w:rsid w:val="00931F23"/>
    <w:rsid w:val="0096067F"/>
    <w:rsid w:val="00960D82"/>
    <w:rsid w:val="00965C5A"/>
    <w:rsid w:val="00970D99"/>
    <w:rsid w:val="00971569"/>
    <w:rsid w:val="00971B4E"/>
    <w:rsid w:val="0097749C"/>
    <w:rsid w:val="00977FF7"/>
    <w:rsid w:val="00996AB8"/>
    <w:rsid w:val="009A1AB9"/>
    <w:rsid w:val="009A37FE"/>
    <w:rsid w:val="009A6502"/>
    <w:rsid w:val="009B1656"/>
    <w:rsid w:val="009B3B53"/>
    <w:rsid w:val="009B3FE9"/>
    <w:rsid w:val="009B58F9"/>
    <w:rsid w:val="009C5475"/>
    <w:rsid w:val="009C68F7"/>
    <w:rsid w:val="009D49F0"/>
    <w:rsid w:val="009D59C2"/>
    <w:rsid w:val="009F09E1"/>
    <w:rsid w:val="00A064A1"/>
    <w:rsid w:val="00A12C41"/>
    <w:rsid w:val="00A17AC9"/>
    <w:rsid w:val="00A20B1F"/>
    <w:rsid w:val="00A2324E"/>
    <w:rsid w:val="00A24330"/>
    <w:rsid w:val="00A36D5C"/>
    <w:rsid w:val="00A4232C"/>
    <w:rsid w:val="00A438D5"/>
    <w:rsid w:val="00A543BF"/>
    <w:rsid w:val="00A544EB"/>
    <w:rsid w:val="00A60D9E"/>
    <w:rsid w:val="00A6726B"/>
    <w:rsid w:val="00A747C0"/>
    <w:rsid w:val="00A850DD"/>
    <w:rsid w:val="00A87017"/>
    <w:rsid w:val="00A87969"/>
    <w:rsid w:val="00A939E4"/>
    <w:rsid w:val="00A94808"/>
    <w:rsid w:val="00AC71B6"/>
    <w:rsid w:val="00AD7103"/>
    <w:rsid w:val="00AD7528"/>
    <w:rsid w:val="00AE4B04"/>
    <w:rsid w:val="00AE57B1"/>
    <w:rsid w:val="00AF0596"/>
    <w:rsid w:val="00AF1688"/>
    <w:rsid w:val="00AF69BF"/>
    <w:rsid w:val="00B033B1"/>
    <w:rsid w:val="00B13ED9"/>
    <w:rsid w:val="00B160DD"/>
    <w:rsid w:val="00B25276"/>
    <w:rsid w:val="00B25ECC"/>
    <w:rsid w:val="00B3712E"/>
    <w:rsid w:val="00B4458F"/>
    <w:rsid w:val="00B51F80"/>
    <w:rsid w:val="00B607D8"/>
    <w:rsid w:val="00B62963"/>
    <w:rsid w:val="00B66FCF"/>
    <w:rsid w:val="00B9377B"/>
    <w:rsid w:val="00B956D2"/>
    <w:rsid w:val="00BA07C9"/>
    <w:rsid w:val="00BB0D30"/>
    <w:rsid w:val="00BC12FE"/>
    <w:rsid w:val="00BC2D56"/>
    <w:rsid w:val="00BD313B"/>
    <w:rsid w:val="00BD7393"/>
    <w:rsid w:val="00BE1044"/>
    <w:rsid w:val="00BE2928"/>
    <w:rsid w:val="00BF36C4"/>
    <w:rsid w:val="00C069FE"/>
    <w:rsid w:val="00C15B0F"/>
    <w:rsid w:val="00C22951"/>
    <w:rsid w:val="00C22B49"/>
    <w:rsid w:val="00C253B9"/>
    <w:rsid w:val="00C25898"/>
    <w:rsid w:val="00C338B9"/>
    <w:rsid w:val="00C33A02"/>
    <w:rsid w:val="00C4226B"/>
    <w:rsid w:val="00C42982"/>
    <w:rsid w:val="00C47D55"/>
    <w:rsid w:val="00C51D23"/>
    <w:rsid w:val="00C53120"/>
    <w:rsid w:val="00C57F5E"/>
    <w:rsid w:val="00C6155C"/>
    <w:rsid w:val="00C628A3"/>
    <w:rsid w:val="00C748E1"/>
    <w:rsid w:val="00C81943"/>
    <w:rsid w:val="00CA07C6"/>
    <w:rsid w:val="00CA11EA"/>
    <w:rsid w:val="00CA3CEE"/>
    <w:rsid w:val="00CA68B2"/>
    <w:rsid w:val="00CA7A5B"/>
    <w:rsid w:val="00CA7EB7"/>
    <w:rsid w:val="00CC1CE4"/>
    <w:rsid w:val="00CC7EDA"/>
    <w:rsid w:val="00CD099B"/>
    <w:rsid w:val="00CF09E1"/>
    <w:rsid w:val="00CF32F1"/>
    <w:rsid w:val="00CF51AA"/>
    <w:rsid w:val="00D03FF5"/>
    <w:rsid w:val="00D10C91"/>
    <w:rsid w:val="00D15950"/>
    <w:rsid w:val="00D23743"/>
    <w:rsid w:val="00D304AF"/>
    <w:rsid w:val="00D34E22"/>
    <w:rsid w:val="00D5024A"/>
    <w:rsid w:val="00D54622"/>
    <w:rsid w:val="00D57A8B"/>
    <w:rsid w:val="00D77C4A"/>
    <w:rsid w:val="00D85D4C"/>
    <w:rsid w:val="00D85D51"/>
    <w:rsid w:val="00D861AF"/>
    <w:rsid w:val="00D95B62"/>
    <w:rsid w:val="00DA4CCD"/>
    <w:rsid w:val="00DA60E0"/>
    <w:rsid w:val="00DC749C"/>
    <w:rsid w:val="00DD29AA"/>
    <w:rsid w:val="00DD5541"/>
    <w:rsid w:val="00DD5E20"/>
    <w:rsid w:val="00DE6E95"/>
    <w:rsid w:val="00E052AD"/>
    <w:rsid w:val="00E128E3"/>
    <w:rsid w:val="00E30457"/>
    <w:rsid w:val="00E36DD5"/>
    <w:rsid w:val="00E4010C"/>
    <w:rsid w:val="00E40652"/>
    <w:rsid w:val="00E61FB0"/>
    <w:rsid w:val="00E706CF"/>
    <w:rsid w:val="00E77EBE"/>
    <w:rsid w:val="00E94280"/>
    <w:rsid w:val="00E9629D"/>
    <w:rsid w:val="00EA0306"/>
    <w:rsid w:val="00EC3BE5"/>
    <w:rsid w:val="00EC6CBB"/>
    <w:rsid w:val="00EE683B"/>
    <w:rsid w:val="00EF091B"/>
    <w:rsid w:val="00EF1C6B"/>
    <w:rsid w:val="00F0295D"/>
    <w:rsid w:val="00F15E27"/>
    <w:rsid w:val="00F21753"/>
    <w:rsid w:val="00F228D8"/>
    <w:rsid w:val="00F22C0E"/>
    <w:rsid w:val="00F30E9D"/>
    <w:rsid w:val="00F3721B"/>
    <w:rsid w:val="00F51A31"/>
    <w:rsid w:val="00F57A19"/>
    <w:rsid w:val="00F62504"/>
    <w:rsid w:val="00F65D8C"/>
    <w:rsid w:val="00F75DDE"/>
    <w:rsid w:val="00F85A22"/>
    <w:rsid w:val="00F93B8D"/>
    <w:rsid w:val="00FB09B9"/>
    <w:rsid w:val="00FD0B92"/>
    <w:rsid w:val="00FE0E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B9F87"/>
  <w15:chartTrackingRefBased/>
  <w15:docId w15:val="{99AC102A-D2B4-4026-B90A-FEAF5BC99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4232C"/>
    <w:pPr>
      <w:spacing w:after="100" w:afterAutospacing="1" w:line="360" w:lineRule="auto"/>
      <w:jc w:val="both"/>
    </w:pPr>
    <w:rPr>
      <w:rFonts w:ascii="Times New Roman" w:hAnsi="Times New Roman"/>
    </w:rPr>
  </w:style>
  <w:style w:type="paragraph" w:styleId="Nadpis1">
    <w:name w:val="heading 1"/>
    <w:next w:val="Normln"/>
    <w:link w:val="Nadpis1Char"/>
    <w:uiPriority w:val="9"/>
    <w:qFormat/>
    <w:rsid w:val="00E40652"/>
    <w:pPr>
      <w:keepNext/>
      <w:keepLines/>
      <w:numPr>
        <w:numId w:val="37"/>
      </w:numPr>
      <w:spacing w:after="100" w:afterAutospacing="1" w:line="360" w:lineRule="auto"/>
      <w:ind w:left="0" w:firstLine="0"/>
      <w:outlineLvl w:val="0"/>
    </w:pPr>
    <w:rPr>
      <w:rFonts w:ascii="Times New Roman" w:eastAsiaTheme="majorEastAsia" w:hAnsi="Times New Roman" w:cstheme="majorBidi"/>
      <w:b/>
      <w:color w:val="000000" w:themeColor="text1"/>
      <w:sz w:val="28"/>
      <w:szCs w:val="40"/>
    </w:rPr>
  </w:style>
  <w:style w:type="paragraph" w:styleId="Nadpis2">
    <w:name w:val="heading 2"/>
    <w:basedOn w:val="Normln"/>
    <w:next w:val="Normln"/>
    <w:link w:val="Nadpis2Char"/>
    <w:uiPriority w:val="9"/>
    <w:unhideWhenUsed/>
    <w:qFormat/>
    <w:rsid w:val="00774C7C"/>
    <w:pPr>
      <w:keepNext/>
      <w:keepLines/>
      <w:numPr>
        <w:numId w:val="38"/>
      </w:numPr>
      <w:ind w:left="0" w:firstLine="0"/>
      <w:jc w:val="left"/>
      <w:outlineLvl w:val="1"/>
    </w:pPr>
    <w:rPr>
      <w:rFonts w:eastAsiaTheme="majorEastAsia" w:cstheme="majorBidi"/>
      <w:b/>
      <w:color w:val="000000" w:themeColor="text1"/>
      <w:sz w:val="28"/>
      <w:szCs w:val="32"/>
    </w:rPr>
  </w:style>
  <w:style w:type="paragraph" w:styleId="Nadpis3">
    <w:name w:val="heading 3"/>
    <w:basedOn w:val="Normln"/>
    <w:next w:val="Normln"/>
    <w:link w:val="Nadpis3Char"/>
    <w:uiPriority w:val="9"/>
    <w:unhideWhenUsed/>
    <w:qFormat/>
    <w:rsid w:val="00700309"/>
    <w:pPr>
      <w:keepNext/>
      <w:keepLines/>
      <w:spacing w:before="160" w:after="80"/>
      <w:outlineLvl w:val="2"/>
    </w:pPr>
    <w:rPr>
      <w:rFonts w:eastAsiaTheme="majorEastAsia" w:cstheme="majorBidi"/>
      <w:b/>
      <w:color w:val="000000" w:themeColor="text1"/>
      <w:sz w:val="26"/>
      <w:szCs w:val="28"/>
    </w:rPr>
  </w:style>
  <w:style w:type="paragraph" w:styleId="Nadpis4">
    <w:name w:val="heading 4"/>
    <w:basedOn w:val="Normln"/>
    <w:next w:val="Normln"/>
    <w:link w:val="Nadpis4Char"/>
    <w:uiPriority w:val="9"/>
    <w:unhideWhenUsed/>
    <w:qFormat/>
    <w:rsid w:val="008F01AF"/>
    <w:pPr>
      <w:keepNext/>
      <w:keepLines/>
      <w:numPr>
        <w:numId w:val="52"/>
      </w:numPr>
      <w:spacing w:before="80" w:after="40"/>
      <w:ind w:left="1068"/>
      <w:outlineLvl w:val="3"/>
    </w:pPr>
    <w:rPr>
      <w:rFonts w:eastAsiaTheme="majorEastAsia" w:cstheme="majorBidi"/>
      <w:b/>
      <w:iCs/>
      <w:color w:val="000000" w:themeColor="text1"/>
    </w:rPr>
  </w:style>
  <w:style w:type="paragraph" w:styleId="Nadpis5">
    <w:name w:val="heading 5"/>
    <w:basedOn w:val="Normln"/>
    <w:next w:val="Normln"/>
    <w:link w:val="Nadpis5Char"/>
    <w:uiPriority w:val="9"/>
    <w:unhideWhenUsed/>
    <w:qFormat/>
    <w:rsid w:val="003F6853"/>
    <w:pPr>
      <w:keepNext/>
      <w:keepLines/>
      <w:spacing w:before="80" w:after="40"/>
      <w:outlineLvl w:val="4"/>
    </w:pPr>
    <w:rPr>
      <w:rFonts w:eastAsiaTheme="majorEastAsia" w:cstheme="majorBidi"/>
      <w:b/>
      <w:color w:val="000000" w:themeColor="text1"/>
    </w:rPr>
  </w:style>
  <w:style w:type="paragraph" w:styleId="Nadpis6">
    <w:name w:val="heading 6"/>
    <w:basedOn w:val="Normln"/>
    <w:next w:val="Normln"/>
    <w:link w:val="Nadpis6Char"/>
    <w:uiPriority w:val="9"/>
    <w:semiHidden/>
    <w:unhideWhenUsed/>
    <w:qFormat/>
    <w:rsid w:val="00DD5541"/>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D5541"/>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D5541"/>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D5541"/>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40652"/>
    <w:rPr>
      <w:rFonts w:ascii="Times New Roman" w:eastAsiaTheme="majorEastAsia" w:hAnsi="Times New Roman" w:cstheme="majorBidi"/>
      <w:b/>
      <w:color w:val="000000" w:themeColor="text1"/>
      <w:sz w:val="28"/>
      <w:szCs w:val="40"/>
    </w:rPr>
  </w:style>
  <w:style w:type="character" w:customStyle="1" w:styleId="Nadpis2Char">
    <w:name w:val="Nadpis 2 Char"/>
    <w:basedOn w:val="Standardnpsmoodstavce"/>
    <w:link w:val="Nadpis2"/>
    <w:uiPriority w:val="9"/>
    <w:rsid w:val="00774C7C"/>
    <w:rPr>
      <w:rFonts w:ascii="Times New Roman" w:eastAsiaTheme="majorEastAsia" w:hAnsi="Times New Roman" w:cstheme="majorBidi"/>
      <w:b/>
      <w:color w:val="000000" w:themeColor="text1"/>
      <w:sz w:val="28"/>
      <w:szCs w:val="32"/>
    </w:rPr>
  </w:style>
  <w:style w:type="character" w:customStyle="1" w:styleId="Nadpis3Char">
    <w:name w:val="Nadpis 3 Char"/>
    <w:basedOn w:val="Standardnpsmoodstavce"/>
    <w:link w:val="Nadpis3"/>
    <w:uiPriority w:val="9"/>
    <w:rsid w:val="00700309"/>
    <w:rPr>
      <w:rFonts w:ascii="Times New Roman" w:eastAsiaTheme="majorEastAsia" w:hAnsi="Times New Roman" w:cstheme="majorBidi"/>
      <w:b/>
      <w:color w:val="000000" w:themeColor="text1"/>
      <w:sz w:val="26"/>
      <w:szCs w:val="28"/>
    </w:rPr>
  </w:style>
  <w:style w:type="character" w:customStyle="1" w:styleId="Nadpis4Char">
    <w:name w:val="Nadpis 4 Char"/>
    <w:basedOn w:val="Standardnpsmoodstavce"/>
    <w:link w:val="Nadpis4"/>
    <w:uiPriority w:val="9"/>
    <w:rsid w:val="008F01AF"/>
    <w:rPr>
      <w:rFonts w:ascii="Times New Roman" w:eastAsiaTheme="majorEastAsia" w:hAnsi="Times New Roman" w:cstheme="majorBidi"/>
      <w:b/>
      <w:iCs/>
      <w:color w:val="000000" w:themeColor="text1"/>
    </w:rPr>
  </w:style>
  <w:style w:type="character" w:customStyle="1" w:styleId="Nadpis5Char">
    <w:name w:val="Nadpis 5 Char"/>
    <w:basedOn w:val="Standardnpsmoodstavce"/>
    <w:link w:val="Nadpis5"/>
    <w:uiPriority w:val="9"/>
    <w:rsid w:val="003F6853"/>
    <w:rPr>
      <w:rFonts w:ascii="Times New Roman" w:eastAsiaTheme="majorEastAsia" w:hAnsi="Times New Roman" w:cstheme="majorBidi"/>
      <w:b/>
      <w:color w:val="000000" w:themeColor="text1"/>
    </w:rPr>
  </w:style>
  <w:style w:type="character" w:customStyle="1" w:styleId="Nadpis6Char">
    <w:name w:val="Nadpis 6 Char"/>
    <w:basedOn w:val="Standardnpsmoodstavce"/>
    <w:link w:val="Nadpis6"/>
    <w:uiPriority w:val="9"/>
    <w:semiHidden/>
    <w:rsid w:val="00DD554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D554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D554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D5541"/>
    <w:rPr>
      <w:rFonts w:eastAsiaTheme="majorEastAsia" w:cstheme="majorBidi"/>
      <w:color w:val="272727" w:themeColor="text1" w:themeTint="D8"/>
    </w:rPr>
  </w:style>
  <w:style w:type="paragraph" w:styleId="Nzev">
    <w:name w:val="Title"/>
    <w:basedOn w:val="Normln"/>
    <w:next w:val="Normln"/>
    <w:link w:val="NzevChar"/>
    <w:uiPriority w:val="10"/>
    <w:qFormat/>
    <w:rsid w:val="00DD55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D554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87017"/>
    <w:pPr>
      <w:numPr>
        <w:ilvl w:val="1"/>
      </w:numPr>
    </w:pPr>
    <w:rPr>
      <w:rFonts w:eastAsiaTheme="majorEastAsia" w:cstheme="majorBidi"/>
      <w:b/>
      <w:color w:val="595959" w:themeColor="text1" w:themeTint="A6"/>
      <w:spacing w:val="15"/>
      <w:sz w:val="28"/>
      <w:szCs w:val="28"/>
    </w:rPr>
  </w:style>
  <w:style w:type="character" w:customStyle="1" w:styleId="PodnadpisChar">
    <w:name w:val="Podnadpis Char"/>
    <w:basedOn w:val="Standardnpsmoodstavce"/>
    <w:link w:val="Podnadpis"/>
    <w:uiPriority w:val="11"/>
    <w:rsid w:val="00A87017"/>
    <w:rPr>
      <w:rFonts w:ascii="Times New Roman" w:eastAsiaTheme="majorEastAsia" w:hAnsi="Times New Roman" w:cstheme="majorBidi"/>
      <w:b/>
      <w:color w:val="595959" w:themeColor="text1" w:themeTint="A6"/>
      <w:spacing w:val="15"/>
      <w:sz w:val="28"/>
      <w:szCs w:val="28"/>
    </w:rPr>
  </w:style>
  <w:style w:type="paragraph" w:styleId="Citt">
    <w:name w:val="Quote"/>
    <w:basedOn w:val="Normln"/>
    <w:next w:val="Normln"/>
    <w:link w:val="CittChar"/>
    <w:uiPriority w:val="29"/>
    <w:qFormat/>
    <w:rsid w:val="00DD5541"/>
    <w:pPr>
      <w:spacing w:before="160"/>
      <w:jc w:val="center"/>
    </w:pPr>
    <w:rPr>
      <w:i/>
      <w:iCs/>
      <w:color w:val="404040" w:themeColor="text1" w:themeTint="BF"/>
    </w:rPr>
  </w:style>
  <w:style w:type="character" w:customStyle="1" w:styleId="CittChar">
    <w:name w:val="Citát Char"/>
    <w:basedOn w:val="Standardnpsmoodstavce"/>
    <w:link w:val="Citt"/>
    <w:uiPriority w:val="29"/>
    <w:rsid w:val="00DD5541"/>
    <w:rPr>
      <w:i/>
      <w:iCs/>
      <w:color w:val="404040" w:themeColor="text1" w:themeTint="BF"/>
    </w:rPr>
  </w:style>
  <w:style w:type="paragraph" w:styleId="Odstavecseseznamem">
    <w:name w:val="List Paragraph"/>
    <w:basedOn w:val="Normln"/>
    <w:qFormat/>
    <w:rsid w:val="00DD5541"/>
    <w:pPr>
      <w:ind w:left="720"/>
      <w:contextualSpacing/>
    </w:pPr>
  </w:style>
  <w:style w:type="character" w:styleId="Zdraznnintenzivn">
    <w:name w:val="Intense Emphasis"/>
    <w:basedOn w:val="Standardnpsmoodstavce"/>
    <w:uiPriority w:val="21"/>
    <w:qFormat/>
    <w:rsid w:val="00DD5541"/>
    <w:rPr>
      <w:i/>
      <w:iCs/>
      <w:color w:val="0F4761" w:themeColor="accent1" w:themeShade="BF"/>
    </w:rPr>
  </w:style>
  <w:style w:type="paragraph" w:styleId="Vrazncitt">
    <w:name w:val="Intense Quote"/>
    <w:basedOn w:val="Normln"/>
    <w:next w:val="Normln"/>
    <w:link w:val="VrazncittChar"/>
    <w:uiPriority w:val="30"/>
    <w:qFormat/>
    <w:rsid w:val="00DD55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DD5541"/>
    <w:rPr>
      <w:i/>
      <w:iCs/>
      <w:color w:val="0F4761" w:themeColor="accent1" w:themeShade="BF"/>
    </w:rPr>
  </w:style>
  <w:style w:type="character" w:styleId="Odkazintenzivn">
    <w:name w:val="Intense Reference"/>
    <w:basedOn w:val="Standardnpsmoodstavce"/>
    <w:uiPriority w:val="32"/>
    <w:qFormat/>
    <w:rsid w:val="00DD5541"/>
    <w:rPr>
      <w:b/>
      <w:bCs/>
      <w:smallCaps/>
      <w:color w:val="0F4761" w:themeColor="accent1" w:themeShade="BF"/>
      <w:spacing w:val="5"/>
    </w:rPr>
  </w:style>
  <w:style w:type="table" w:styleId="Tabulkasmkou4zvraznn1">
    <w:name w:val="Grid Table 4 Accent 1"/>
    <w:basedOn w:val="Normlntabulka"/>
    <w:uiPriority w:val="49"/>
    <w:rsid w:val="008335DA"/>
    <w:pPr>
      <w:spacing w:after="0" w:line="240" w:lineRule="auto"/>
    </w:pPr>
    <w:rPr>
      <w:rFonts w:eastAsiaTheme="minorEastAsia"/>
      <w:kern w:val="0"/>
      <w:lang w:val="en-US" w:eastAsia="ja-JP"/>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156082" w:themeFill="accent1"/>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textovodkaz">
    <w:name w:val="Hyperlink"/>
    <w:basedOn w:val="Standardnpsmoodstavce"/>
    <w:uiPriority w:val="99"/>
    <w:unhideWhenUsed/>
    <w:rsid w:val="00C47D55"/>
    <w:rPr>
      <w:color w:val="0563C1"/>
      <w:u w:val="single"/>
    </w:rPr>
  </w:style>
  <w:style w:type="paragraph" w:styleId="Zhlav">
    <w:name w:val="header"/>
    <w:basedOn w:val="Normln"/>
    <w:link w:val="ZhlavChar"/>
    <w:uiPriority w:val="99"/>
    <w:unhideWhenUsed/>
    <w:rsid w:val="00DD5E2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D5E20"/>
  </w:style>
  <w:style w:type="paragraph" w:styleId="Zpat">
    <w:name w:val="footer"/>
    <w:basedOn w:val="Normln"/>
    <w:link w:val="ZpatChar"/>
    <w:uiPriority w:val="99"/>
    <w:unhideWhenUsed/>
    <w:rsid w:val="00DD5E20"/>
    <w:pPr>
      <w:tabs>
        <w:tab w:val="center" w:pos="4536"/>
        <w:tab w:val="right" w:pos="9072"/>
      </w:tabs>
      <w:spacing w:after="0" w:line="240" w:lineRule="auto"/>
    </w:pPr>
  </w:style>
  <w:style w:type="character" w:customStyle="1" w:styleId="ZpatChar">
    <w:name w:val="Zápatí Char"/>
    <w:basedOn w:val="Standardnpsmoodstavce"/>
    <w:link w:val="Zpat"/>
    <w:uiPriority w:val="99"/>
    <w:rsid w:val="00DD5E20"/>
  </w:style>
  <w:style w:type="paragraph" w:styleId="Nadpisobsahu">
    <w:name w:val="TOC Heading"/>
    <w:basedOn w:val="Nadpis1"/>
    <w:next w:val="Normln"/>
    <w:uiPriority w:val="39"/>
    <w:unhideWhenUsed/>
    <w:qFormat/>
    <w:rsid w:val="00084DEC"/>
    <w:pPr>
      <w:spacing w:before="240" w:after="0" w:line="259" w:lineRule="auto"/>
      <w:outlineLvl w:val="9"/>
    </w:pPr>
    <w:rPr>
      <w:kern w:val="0"/>
      <w:sz w:val="32"/>
      <w:szCs w:val="32"/>
      <w:lang w:eastAsia="cs-CZ"/>
      <w14:ligatures w14:val="none"/>
    </w:rPr>
  </w:style>
  <w:style w:type="paragraph" w:styleId="Obsah1">
    <w:name w:val="toc 1"/>
    <w:basedOn w:val="Normln"/>
    <w:next w:val="Normln"/>
    <w:autoRedefine/>
    <w:uiPriority w:val="39"/>
    <w:unhideWhenUsed/>
    <w:rsid w:val="004C79F4"/>
    <w:pPr>
      <w:tabs>
        <w:tab w:val="right" w:leader="dot" w:pos="9062"/>
      </w:tabs>
    </w:pPr>
  </w:style>
  <w:style w:type="paragraph" w:styleId="Obsah2">
    <w:name w:val="toc 2"/>
    <w:basedOn w:val="Normln"/>
    <w:next w:val="Normln"/>
    <w:autoRedefine/>
    <w:uiPriority w:val="39"/>
    <w:unhideWhenUsed/>
    <w:rsid w:val="00084DEC"/>
    <w:pPr>
      <w:ind w:left="240"/>
    </w:pPr>
  </w:style>
  <w:style w:type="paragraph" w:styleId="Obsah3">
    <w:name w:val="toc 3"/>
    <w:basedOn w:val="Normln"/>
    <w:next w:val="Normln"/>
    <w:autoRedefine/>
    <w:uiPriority w:val="39"/>
    <w:unhideWhenUsed/>
    <w:rsid w:val="00084DEC"/>
    <w:pPr>
      <w:ind w:left="480"/>
    </w:pPr>
  </w:style>
  <w:style w:type="paragraph" w:styleId="Obsah4">
    <w:name w:val="toc 4"/>
    <w:basedOn w:val="Normln"/>
    <w:next w:val="Normln"/>
    <w:autoRedefine/>
    <w:uiPriority w:val="39"/>
    <w:unhideWhenUsed/>
    <w:rsid w:val="00084DEC"/>
    <w:pPr>
      <w:ind w:left="720"/>
    </w:pPr>
    <w:rPr>
      <w:rFonts w:eastAsiaTheme="minorEastAsia"/>
      <w:lang w:eastAsia="cs-CZ"/>
    </w:rPr>
  </w:style>
  <w:style w:type="paragraph" w:styleId="Obsah5">
    <w:name w:val="toc 5"/>
    <w:basedOn w:val="Normln"/>
    <w:next w:val="Normln"/>
    <w:autoRedefine/>
    <w:uiPriority w:val="39"/>
    <w:unhideWhenUsed/>
    <w:rsid w:val="00084DEC"/>
    <w:pPr>
      <w:ind w:left="960"/>
    </w:pPr>
    <w:rPr>
      <w:rFonts w:eastAsiaTheme="minorEastAsia"/>
      <w:lang w:eastAsia="cs-CZ"/>
    </w:rPr>
  </w:style>
  <w:style w:type="paragraph" w:styleId="Obsah6">
    <w:name w:val="toc 6"/>
    <w:basedOn w:val="Normln"/>
    <w:next w:val="Normln"/>
    <w:autoRedefine/>
    <w:uiPriority w:val="39"/>
    <w:unhideWhenUsed/>
    <w:rsid w:val="00084DEC"/>
    <w:pPr>
      <w:ind w:left="1200"/>
    </w:pPr>
    <w:rPr>
      <w:rFonts w:eastAsiaTheme="minorEastAsia"/>
      <w:lang w:eastAsia="cs-CZ"/>
    </w:rPr>
  </w:style>
  <w:style w:type="paragraph" w:styleId="Obsah7">
    <w:name w:val="toc 7"/>
    <w:basedOn w:val="Normln"/>
    <w:next w:val="Normln"/>
    <w:autoRedefine/>
    <w:uiPriority w:val="39"/>
    <w:unhideWhenUsed/>
    <w:rsid w:val="00084DEC"/>
    <w:pPr>
      <w:ind w:left="1440"/>
    </w:pPr>
    <w:rPr>
      <w:rFonts w:eastAsiaTheme="minorEastAsia"/>
      <w:lang w:eastAsia="cs-CZ"/>
    </w:rPr>
  </w:style>
  <w:style w:type="paragraph" w:styleId="Obsah8">
    <w:name w:val="toc 8"/>
    <w:basedOn w:val="Normln"/>
    <w:next w:val="Normln"/>
    <w:autoRedefine/>
    <w:uiPriority w:val="39"/>
    <w:unhideWhenUsed/>
    <w:rsid w:val="00084DEC"/>
    <w:pPr>
      <w:ind w:left="1680"/>
    </w:pPr>
    <w:rPr>
      <w:rFonts w:eastAsiaTheme="minorEastAsia"/>
      <w:lang w:eastAsia="cs-CZ"/>
    </w:rPr>
  </w:style>
  <w:style w:type="paragraph" w:styleId="Obsah9">
    <w:name w:val="toc 9"/>
    <w:basedOn w:val="Normln"/>
    <w:next w:val="Normln"/>
    <w:autoRedefine/>
    <w:uiPriority w:val="39"/>
    <w:unhideWhenUsed/>
    <w:rsid w:val="00084DEC"/>
    <w:pPr>
      <w:ind w:left="1920"/>
    </w:pPr>
    <w:rPr>
      <w:rFonts w:eastAsiaTheme="minorEastAsia"/>
      <w:lang w:eastAsia="cs-CZ"/>
    </w:rPr>
  </w:style>
  <w:style w:type="character" w:styleId="Nevyeenzmnka">
    <w:name w:val="Unresolved Mention"/>
    <w:basedOn w:val="Standardnpsmoodstavce"/>
    <w:uiPriority w:val="99"/>
    <w:semiHidden/>
    <w:unhideWhenUsed/>
    <w:rsid w:val="00084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zs-kolodeje.cz" TargetMode="External"/><Relationship Id="rId1" Type="http://schemas.openxmlformats.org/officeDocument/2006/relationships/hyperlink" Target="mailto:materskaskolakolodeje@gmail.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BC668-EC0B-4E6F-B76B-A242920BA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46</Pages>
  <Words>7968</Words>
  <Characters>47017</Characters>
  <Application>Microsoft Office Word</Application>
  <DocSecurity>0</DocSecurity>
  <Lines>391</Lines>
  <Paragraphs>109</Paragraphs>
  <ScaleCrop>false</ScaleCrop>
  <Company/>
  <LinksUpToDate>false</LinksUpToDate>
  <CharactersWithSpaces>54876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Hlaváčová | MŠ Koloděje</dc:creator>
  <cp:keywords/>
  <dc:description/>
  <cp:lastModifiedBy>Tereza Hlaváčová | MŠ Koloděje</cp:lastModifiedBy>
  <cp:revision>349</cp:revision>
  <cp:lastPrinted>2026-09-15T12:23:00Z</cp:lastPrinted>
  <dcterms:created xsi:type="dcterms:W3CDTF">2026-08-28T10:22:00Z</dcterms:created>
  <dcterms:modified xsi:type="dcterms:W3CDTF">2026-09-15T12:24:00Z</dcterms:modified>
</cp:coreProperties>
</file>